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3EFF" w:rsidRPr="00E410C4" w:rsidRDefault="00080ED1" w:rsidP="008964E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2D3AAB" w:rsidRPr="0008015A" w:rsidRDefault="002D3AAB" w:rsidP="002D3AAB">
      <w:pPr>
        <w:spacing w:after="0" w:line="240" w:lineRule="auto"/>
        <w:jc w:val="right"/>
        <w:rPr>
          <w:rFonts w:ascii="Times New Roman" w:hAnsi="Times New Roman" w:cs="Times New Roman"/>
          <w:sz w:val="24"/>
          <w:szCs w:val="24"/>
        </w:rPr>
      </w:pPr>
      <w:r w:rsidRPr="0008015A">
        <w:rPr>
          <w:rFonts w:ascii="Times New Roman" w:hAnsi="Times New Roman" w:cs="Times New Roman"/>
          <w:sz w:val="24"/>
          <w:szCs w:val="24"/>
        </w:rPr>
        <w:t xml:space="preserve">Приложение 1 </w:t>
      </w:r>
    </w:p>
    <w:p w:rsidR="002D3AAB" w:rsidRPr="0008015A" w:rsidRDefault="002D3AAB" w:rsidP="002D3AAB">
      <w:pPr>
        <w:spacing w:after="0" w:line="240" w:lineRule="auto"/>
        <w:jc w:val="right"/>
        <w:rPr>
          <w:rFonts w:ascii="Times New Roman" w:hAnsi="Times New Roman" w:cs="Times New Roman"/>
          <w:sz w:val="24"/>
          <w:szCs w:val="24"/>
        </w:rPr>
      </w:pPr>
      <w:proofErr w:type="gramStart"/>
      <w:r w:rsidRPr="0008015A">
        <w:rPr>
          <w:rFonts w:ascii="Times New Roman" w:hAnsi="Times New Roman" w:cs="Times New Roman"/>
          <w:sz w:val="24"/>
          <w:szCs w:val="24"/>
        </w:rPr>
        <w:t>к</w:t>
      </w:r>
      <w:proofErr w:type="gramEnd"/>
      <w:r w:rsidRPr="0008015A">
        <w:rPr>
          <w:rFonts w:ascii="Times New Roman" w:hAnsi="Times New Roman" w:cs="Times New Roman"/>
          <w:sz w:val="24"/>
          <w:szCs w:val="24"/>
        </w:rPr>
        <w:t xml:space="preserve"> решению Думы городского округа</w:t>
      </w:r>
    </w:p>
    <w:p w:rsidR="002D3AAB" w:rsidRPr="0008015A" w:rsidRDefault="002D3AAB" w:rsidP="002D3AAB">
      <w:pPr>
        <w:spacing w:after="0" w:line="240" w:lineRule="auto"/>
        <w:jc w:val="right"/>
        <w:rPr>
          <w:rFonts w:ascii="Times New Roman" w:hAnsi="Times New Roman" w:cs="Times New Roman"/>
          <w:sz w:val="24"/>
          <w:szCs w:val="24"/>
        </w:rPr>
      </w:pPr>
      <w:proofErr w:type="gramStart"/>
      <w:r w:rsidRPr="0008015A">
        <w:rPr>
          <w:rFonts w:ascii="Times New Roman" w:hAnsi="Times New Roman" w:cs="Times New Roman"/>
          <w:sz w:val="24"/>
          <w:szCs w:val="24"/>
        </w:rPr>
        <w:t>от</w:t>
      </w:r>
      <w:proofErr w:type="gramEnd"/>
      <w:r w:rsidRPr="0008015A">
        <w:rPr>
          <w:rFonts w:ascii="Times New Roman" w:hAnsi="Times New Roman" w:cs="Times New Roman"/>
          <w:sz w:val="24"/>
          <w:szCs w:val="24"/>
        </w:rPr>
        <w:t xml:space="preserve"> ______________2022 г. № ______</w:t>
      </w:r>
    </w:p>
    <w:p w:rsidR="002D3AAB" w:rsidRPr="0008015A" w:rsidRDefault="002D3AAB" w:rsidP="002D3AAB">
      <w:pPr>
        <w:keepNext/>
        <w:keepLines/>
        <w:widowControl w:val="0"/>
        <w:tabs>
          <w:tab w:val="right" w:pos="3871"/>
        </w:tabs>
        <w:spacing w:after="0" w:line="240" w:lineRule="auto"/>
        <w:ind w:left="11057"/>
        <w:rPr>
          <w:rFonts w:ascii="Times New Roman" w:hAnsi="Times New Roman" w:cs="Times New Roman"/>
          <w:sz w:val="24"/>
          <w:szCs w:val="24"/>
        </w:rPr>
      </w:pPr>
      <w:r w:rsidRPr="0008015A">
        <w:rPr>
          <w:rFonts w:ascii="Times New Roman" w:hAnsi="Times New Roman" w:cs="Times New Roman"/>
          <w:sz w:val="24"/>
          <w:szCs w:val="24"/>
        </w:rPr>
        <w:t xml:space="preserve">  Утвержден распоряжением </w:t>
      </w:r>
    </w:p>
    <w:p w:rsidR="002D3AAB" w:rsidRPr="0008015A" w:rsidRDefault="002D3AAB" w:rsidP="002D3AAB">
      <w:pPr>
        <w:keepNext/>
        <w:keepLines/>
        <w:widowControl w:val="0"/>
        <w:tabs>
          <w:tab w:val="left" w:pos="180"/>
          <w:tab w:val="right" w:pos="3871"/>
        </w:tabs>
        <w:spacing w:after="0" w:line="240" w:lineRule="auto"/>
        <w:ind w:left="10490"/>
        <w:rPr>
          <w:rFonts w:ascii="Times New Roman" w:hAnsi="Times New Roman" w:cs="Times New Roman"/>
          <w:sz w:val="24"/>
          <w:szCs w:val="24"/>
        </w:rPr>
      </w:pPr>
      <w:r w:rsidRPr="0008015A">
        <w:rPr>
          <w:rFonts w:ascii="Times New Roman" w:hAnsi="Times New Roman" w:cs="Times New Roman"/>
          <w:sz w:val="24"/>
          <w:szCs w:val="24"/>
        </w:rPr>
        <w:tab/>
        <w:t xml:space="preserve">         </w:t>
      </w:r>
      <w:proofErr w:type="gramStart"/>
      <w:r w:rsidRPr="0008015A">
        <w:rPr>
          <w:rFonts w:ascii="Times New Roman" w:hAnsi="Times New Roman" w:cs="Times New Roman"/>
          <w:sz w:val="24"/>
          <w:szCs w:val="24"/>
        </w:rPr>
        <w:t>председателя</w:t>
      </w:r>
      <w:proofErr w:type="gramEnd"/>
      <w:r w:rsidRPr="0008015A">
        <w:rPr>
          <w:rFonts w:ascii="Times New Roman" w:hAnsi="Times New Roman" w:cs="Times New Roman"/>
          <w:sz w:val="24"/>
          <w:szCs w:val="24"/>
        </w:rPr>
        <w:t xml:space="preserve"> Счётной палаты </w:t>
      </w:r>
    </w:p>
    <w:p w:rsidR="002D3AAB" w:rsidRPr="0008015A" w:rsidRDefault="002D3AAB" w:rsidP="002D3AAB">
      <w:pPr>
        <w:keepNext/>
        <w:keepLines/>
        <w:widowControl w:val="0"/>
        <w:tabs>
          <w:tab w:val="right" w:pos="3871"/>
        </w:tabs>
        <w:spacing w:after="0" w:line="240" w:lineRule="auto"/>
        <w:ind w:left="11199"/>
        <w:rPr>
          <w:rFonts w:ascii="Times New Roman" w:hAnsi="Times New Roman" w:cs="Times New Roman"/>
          <w:sz w:val="24"/>
          <w:szCs w:val="24"/>
        </w:rPr>
      </w:pPr>
      <w:proofErr w:type="gramStart"/>
      <w:r w:rsidRPr="0008015A">
        <w:rPr>
          <w:rFonts w:ascii="Times New Roman" w:hAnsi="Times New Roman" w:cs="Times New Roman"/>
          <w:sz w:val="24"/>
          <w:szCs w:val="24"/>
        </w:rPr>
        <w:t>от</w:t>
      </w:r>
      <w:proofErr w:type="gramEnd"/>
      <w:r w:rsidRPr="0008015A">
        <w:rPr>
          <w:rFonts w:ascii="Times New Roman" w:hAnsi="Times New Roman" w:cs="Times New Roman"/>
          <w:sz w:val="24"/>
          <w:szCs w:val="24"/>
        </w:rPr>
        <w:t xml:space="preserve"> 28.02.2021 № 04</w:t>
      </w:r>
    </w:p>
    <w:p w:rsidR="005D1934" w:rsidRPr="0008015A" w:rsidRDefault="005D1934" w:rsidP="00CF735F">
      <w:pPr>
        <w:spacing w:after="0" w:line="240" w:lineRule="auto"/>
        <w:jc w:val="right"/>
        <w:rPr>
          <w:rFonts w:ascii="Times New Roman" w:hAnsi="Times New Roman" w:cs="Times New Roman"/>
          <w:sz w:val="28"/>
          <w:szCs w:val="28"/>
        </w:rPr>
      </w:pPr>
    </w:p>
    <w:p w:rsidR="00FE1332" w:rsidRPr="0008015A" w:rsidRDefault="00FE1332" w:rsidP="00CF735F">
      <w:pPr>
        <w:keepNext/>
        <w:keepLines/>
        <w:widowControl w:val="0"/>
        <w:spacing w:after="0" w:line="240" w:lineRule="auto"/>
        <w:jc w:val="right"/>
        <w:rPr>
          <w:rFonts w:ascii="Times New Roman" w:hAnsi="Times New Roman" w:cs="Times New Roman"/>
          <w:sz w:val="28"/>
          <w:szCs w:val="28"/>
        </w:rPr>
      </w:pPr>
    </w:p>
    <w:p w:rsidR="00C24488" w:rsidRPr="0008015A" w:rsidRDefault="00C24488" w:rsidP="00CF735F">
      <w:pPr>
        <w:keepNext/>
        <w:keepLines/>
        <w:widowControl w:val="0"/>
        <w:spacing w:after="0" w:line="240" w:lineRule="auto"/>
        <w:jc w:val="center"/>
        <w:rPr>
          <w:rFonts w:ascii="Times New Roman" w:hAnsi="Times New Roman" w:cs="Times New Roman"/>
          <w:b/>
          <w:sz w:val="28"/>
          <w:szCs w:val="28"/>
        </w:rPr>
      </w:pPr>
      <w:r w:rsidRPr="0008015A">
        <w:rPr>
          <w:rFonts w:ascii="Times New Roman" w:hAnsi="Times New Roman" w:cs="Times New Roman"/>
          <w:b/>
          <w:sz w:val="28"/>
          <w:szCs w:val="28"/>
        </w:rPr>
        <w:t>О</w:t>
      </w:r>
      <w:r w:rsidR="00CF735F" w:rsidRPr="0008015A">
        <w:rPr>
          <w:rFonts w:ascii="Times New Roman" w:hAnsi="Times New Roman" w:cs="Times New Roman"/>
          <w:b/>
          <w:sz w:val="28"/>
          <w:szCs w:val="28"/>
        </w:rPr>
        <w:t>тчет</w:t>
      </w:r>
      <w:r w:rsidRPr="0008015A">
        <w:rPr>
          <w:rFonts w:ascii="Times New Roman" w:hAnsi="Times New Roman" w:cs="Times New Roman"/>
          <w:b/>
          <w:sz w:val="28"/>
          <w:szCs w:val="28"/>
        </w:rPr>
        <w:t xml:space="preserve"> </w:t>
      </w:r>
    </w:p>
    <w:p w:rsidR="00C24488" w:rsidRPr="0008015A" w:rsidRDefault="003F07AA" w:rsidP="00CF735F">
      <w:pPr>
        <w:keepNext/>
        <w:keepLines/>
        <w:widowControl w:val="0"/>
        <w:spacing w:after="0" w:line="240" w:lineRule="auto"/>
        <w:jc w:val="center"/>
        <w:rPr>
          <w:rFonts w:ascii="Times New Roman" w:hAnsi="Times New Roman" w:cs="Times New Roman"/>
          <w:b/>
          <w:sz w:val="28"/>
          <w:szCs w:val="28"/>
        </w:rPr>
      </w:pPr>
      <w:r w:rsidRPr="0008015A">
        <w:rPr>
          <w:rFonts w:ascii="Times New Roman" w:hAnsi="Times New Roman" w:cs="Times New Roman"/>
          <w:b/>
          <w:sz w:val="28"/>
          <w:szCs w:val="28"/>
        </w:rPr>
        <w:t>«</w:t>
      </w:r>
      <w:r w:rsidR="00C24488" w:rsidRPr="0008015A">
        <w:rPr>
          <w:rFonts w:ascii="Times New Roman" w:hAnsi="Times New Roman" w:cs="Times New Roman"/>
          <w:b/>
          <w:sz w:val="28"/>
          <w:szCs w:val="28"/>
        </w:rPr>
        <w:t>О работе Сче</w:t>
      </w:r>
      <w:r w:rsidR="00134DBC" w:rsidRPr="0008015A">
        <w:rPr>
          <w:rFonts w:ascii="Times New Roman" w:hAnsi="Times New Roman" w:cs="Times New Roman"/>
          <w:b/>
          <w:sz w:val="28"/>
          <w:szCs w:val="28"/>
        </w:rPr>
        <w:t xml:space="preserve">тной палаты </w:t>
      </w:r>
      <w:proofErr w:type="spellStart"/>
      <w:r w:rsidR="00134DBC" w:rsidRPr="0008015A">
        <w:rPr>
          <w:rFonts w:ascii="Times New Roman" w:hAnsi="Times New Roman" w:cs="Times New Roman"/>
          <w:b/>
          <w:sz w:val="28"/>
          <w:szCs w:val="28"/>
        </w:rPr>
        <w:t>Верхнесалдинского</w:t>
      </w:r>
      <w:proofErr w:type="spellEnd"/>
      <w:r w:rsidR="00134DBC" w:rsidRPr="0008015A">
        <w:rPr>
          <w:rFonts w:ascii="Times New Roman" w:hAnsi="Times New Roman" w:cs="Times New Roman"/>
          <w:b/>
          <w:sz w:val="28"/>
          <w:szCs w:val="28"/>
        </w:rPr>
        <w:t xml:space="preserve"> городского округа</w:t>
      </w:r>
      <w:r w:rsidR="00C24488" w:rsidRPr="0008015A">
        <w:rPr>
          <w:rFonts w:ascii="Times New Roman" w:hAnsi="Times New Roman" w:cs="Times New Roman"/>
          <w:b/>
          <w:sz w:val="28"/>
          <w:szCs w:val="28"/>
        </w:rPr>
        <w:t xml:space="preserve"> за </w:t>
      </w:r>
      <w:r w:rsidR="00134DBC" w:rsidRPr="0008015A">
        <w:rPr>
          <w:rFonts w:ascii="Times New Roman" w:hAnsi="Times New Roman" w:cs="Times New Roman"/>
          <w:b/>
          <w:sz w:val="28"/>
          <w:szCs w:val="28"/>
        </w:rPr>
        <w:t>20</w:t>
      </w:r>
      <w:r w:rsidR="008964E3" w:rsidRPr="0008015A">
        <w:rPr>
          <w:rFonts w:ascii="Times New Roman" w:hAnsi="Times New Roman" w:cs="Times New Roman"/>
          <w:b/>
          <w:sz w:val="28"/>
          <w:szCs w:val="28"/>
        </w:rPr>
        <w:t>2</w:t>
      </w:r>
      <w:r w:rsidR="00EC2F02" w:rsidRPr="0008015A">
        <w:rPr>
          <w:rFonts w:ascii="Times New Roman" w:hAnsi="Times New Roman" w:cs="Times New Roman"/>
          <w:b/>
          <w:sz w:val="28"/>
          <w:szCs w:val="28"/>
        </w:rPr>
        <w:t>1</w:t>
      </w:r>
      <w:r w:rsidR="00E10E1A" w:rsidRPr="0008015A">
        <w:rPr>
          <w:rFonts w:ascii="Times New Roman" w:hAnsi="Times New Roman" w:cs="Times New Roman"/>
          <w:b/>
          <w:sz w:val="28"/>
          <w:szCs w:val="28"/>
        </w:rPr>
        <w:t xml:space="preserve"> год</w:t>
      </w:r>
      <w:r w:rsidRPr="0008015A">
        <w:rPr>
          <w:rFonts w:ascii="Times New Roman" w:hAnsi="Times New Roman" w:cs="Times New Roman"/>
          <w:b/>
          <w:sz w:val="28"/>
          <w:szCs w:val="28"/>
        </w:rPr>
        <w:t>»</w:t>
      </w:r>
      <w:r w:rsidR="00C24488" w:rsidRPr="0008015A">
        <w:rPr>
          <w:rFonts w:ascii="Times New Roman" w:hAnsi="Times New Roman" w:cs="Times New Roman"/>
          <w:b/>
          <w:sz w:val="28"/>
          <w:szCs w:val="28"/>
        </w:rPr>
        <w:t xml:space="preserve"> </w:t>
      </w:r>
    </w:p>
    <w:p w:rsidR="002D56C5" w:rsidRPr="0008015A" w:rsidRDefault="002D56C5" w:rsidP="00B97AC3">
      <w:pPr>
        <w:pStyle w:val="ae"/>
        <w:rPr>
          <w:rFonts w:ascii="Times New Roman" w:hAnsi="Times New Roman" w:cs="Times New Roman"/>
        </w:rPr>
      </w:pPr>
    </w:p>
    <w:tbl>
      <w:tblPr>
        <w:tblStyle w:val="a3"/>
        <w:tblW w:w="15579" w:type="dxa"/>
        <w:jc w:val="center"/>
        <w:tblLayout w:type="fixed"/>
        <w:tblLook w:val="04A0" w:firstRow="1" w:lastRow="0" w:firstColumn="1" w:lastColumn="0" w:noHBand="0" w:noVBand="1"/>
      </w:tblPr>
      <w:tblGrid>
        <w:gridCol w:w="2269"/>
        <w:gridCol w:w="4514"/>
        <w:gridCol w:w="4394"/>
        <w:gridCol w:w="4402"/>
      </w:tblGrid>
      <w:tr w:rsidR="008964E3" w:rsidRPr="0008015A" w:rsidTr="00E37837">
        <w:trPr>
          <w:trHeight w:val="20"/>
          <w:jc w:val="center"/>
        </w:trPr>
        <w:tc>
          <w:tcPr>
            <w:tcW w:w="2269" w:type="dxa"/>
            <w:tcBorders>
              <w:top w:val="single" w:sz="4" w:space="0" w:color="auto"/>
              <w:left w:val="single" w:sz="4" w:space="0" w:color="auto"/>
              <w:bottom w:val="nil"/>
              <w:right w:val="single" w:sz="4" w:space="0" w:color="auto"/>
            </w:tcBorders>
            <w:vAlign w:val="center"/>
          </w:tcPr>
          <w:p w:rsidR="00BD5E17" w:rsidRPr="0008015A" w:rsidRDefault="00BD5E17" w:rsidP="00765CF9">
            <w:pPr>
              <w:pStyle w:val="ae"/>
              <w:jc w:val="center"/>
              <w:rPr>
                <w:rFonts w:ascii="Times New Roman" w:eastAsia="Times New Roman" w:hAnsi="Times New Roman" w:cs="Times New Roman"/>
                <w:b/>
                <w:sz w:val="24"/>
                <w:szCs w:val="24"/>
                <w:lang w:eastAsia="ru-RU"/>
              </w:rPr>
            </w:pPr>
            <w:r w:rsidRPr="0008015A">
              <w:rPr>
                <w:rFonts w:ascii="Times New Roman" w:eastAsia="Times New Roman" w:hAnsi="Times New Roman" w:cs="Times New Roman"/>
                <w:b/>
                <w:sz w:val="24"/>
                <w:szCs w:val="24"/>
                <w:lang w:eastAsia="ru-RU"/>
              </w:rPr>
              <w:t>Объекты проверки</w:t>
            </w:r>
            <w:r w:rsidR="000D2A0C" w:rsidRPr="0008015A">
              <w:rPr>
                <w:rFonts w:ascii="Times New Roman" w:eastAsia="Times New Roman" w:hAnsi="Times New Roman" w:cs="Times New Roman"/>
                <w:b/>
                <w:sz w:val="24"/>
                <w:szCs w:val="24"/>
                <w:lang w:eastAsia="ru-RU"/>
              </w:rPr>
              <w:t xml:space="preserve"> </w:t>
            </w:r>
            <w:r w:rsidR="008B7D8C" w:rsidRPr="0008015A">
              <w:rPr>
                <w:rFonts w:ascii="Times New Roman" w:eastAsia="Times New Roman" w:hAnsi="Times New Roman" w:cs="Times New Roman"/>
                <w:b/>
                <w:sz w:val="24"/>
                <w:szCs w:val="24"/>
                <w:lang w:eastAsia="ru-RU"/>
              </w:rPr>
              <w:br/>
            </w:r>
            <w:r w:rsidR="000D2A0C" w:rsidRPr="0008015A">
              <w:rPr>
                <w:rFonts w:ascii="Times New Roman" w:eastAsia="Times New Roman" w:hAnsi="Times New Roman" w:cs="Times New Roman"/>
                <w:b/>
                <w:sz w:val="24"/>
                <w:szCs w:val="24"/>
                <w:lang w:eastAsia="ru-RU"/>
              </w:rPr>
              <w:t xml:space="preserve">по плану, </w:t>
            </w:r>
            <w:r w:rsidR="008B7D8C" w:rsidRPr="0008015A">
              <w:rPr>
                <w:rFonts w:ascii="Times New Roman" w:eastAsia="Times New Roman" w:hAnsi="Times New Roman" w:cs="Times New Roman"/>
                <w:b/>
                <w:sz w:val="24"/>
                <w:szCs w:val="24"/>
                <w:lang w:eastAsia="ru-RU"/>
              </w:rPr>
              <w:br/>
            </w:r>
            <w:r w:rsidR="000D2A0C" w:rsidRPr="0008015A">
              <w:rPr>
                <w:rFonts w:ascii="Times New Roman" w:eastAsia="Times New Roman" w:hAnsi="Times New Roman" w:cs="Times New Roman"/>
                <w:b/>
                <w:sz w:val="24"/>
                <w:szCs w:val="24"/>
                <w:lang w:eastAsia="ru-RU"/>
              </w:rPr>
              <w:t>срок исполнения,</w:t>
            </w:r>
            <w:r w:rsidRPr="0008015A">
              <w:rPr>
                <w:rFonts w:ascii="Times New Roman" w:eastAsia="Times New Roman" w:hAnsi="Times New Roman" w:cs="Times New Roman"/>
                <w:b/>
                <w:sz w:val="24"/>
                <w:szCs w:val="24"/>
                <w:lang w:eastAsia="ru-RU"/>
              </w:rPr>
              <w:t xml:space="preserve"> </w:t>
            </w:r>
            <w:r w:rsidR="000D2A0C" w:rsidRPr="0008015A">
              <w:rPr>
                <w:rFonts w:ascii="Times New Roman" w:eastAsia="Times New Roman" w:hAnsi="Times New Roman" w:cs="Times New Roman"/>
                <w:b/>
                <w:sz w:val="24"/>
                <w:szCs w:val="24"/>
                <w:lang w:eastAsia="ru-RU"/>
              </w:rPr>
              <w:t>о</w:t>
            </w:r>
            <w:r w:rsidRPr="0008015A">
              <w:rPr>
                <w:rFonts w:ascii="Times New Roman" w:eastAsia="Times New Roman" w:hAnsi="Times New Roman" w:cs="Times New Roman"/>
                <w:b/>
                <w:sz w:val="24"/>
                <w:szCs w:val="24"/>
                <w:lang w:eastAsia="ru-RU"/>
              </w:rPr>
              <w:t>тв</w:t>
            </w:r>
            <w:r w:rsidR="00156CF3" w:rsidRPr="0008015A">
              <w:rPr>
                <w:rFonts w:ascii="Times New Roman" w:eastAsia="Times New Roman" w:hAnsi="Times New Roman" w:cs="Times New Roman"/>
                <w:b/>
                <w:sz w:val="24"/>
                <w:szCs w:val="24"/>
                <w:lang w:eastAsia="ru-RU"/>
              </w:rPr>
              <w:t>етственные</w:t>
            </w:r>
            <w:r w:rsidRPr="0008015A">
              <w:rPr>
                <w:rFonts w:ascii="Times New Roman" w:eastAsia="Times New Roman" w:hAnsi="Times New Roman" w:cs="Times New Roman"/>
                <w:b/>
                <w:sz w:val="24"/>
                <w:szCs w:val="24"/>
                <w:lang w:eastAsia="ru-RU"/>
              </w:rPr>
              <w:t xml:space="preserve"> </w:t>
            </w:r>
            <w:r w:rsidRPr="0008015A">
              <w:rPr>
                <w:rFonts w:ascii="Times New Roman" w:eastAsia="Times New Roman" w:hAnsi="Times New Roman" w:cs="Times New Roman"/>
                <w:b/>
                <w:sz w:val="24"/>
                <w:szCs w:val="24"/>
                <w:lang w:eastAsia="ru-RU"/>
              </w:rPr>
              <w:br/>
              <w:t>за исполнение, факти</w:t>
            </w:r>
            <w:r w:rsidR="00FE1332" w:rsidRPr="0008015A">
              <w:rPr>
                <w:rFonts w:ascii="Times New Roman" w:eastAsia="Times New Roman" w:hAnsi="Times New Roman" w:cs="Times New Roman"/>
                <w:b/>
                <w:sz w:val="24"/>
                <w:szCs w:val="24"/>
                <w:lang w:eastAsia="ru-RU"/>
              </w:rPr>
              <w:t>ческие</w:t>
            </w:r>
            <w:r w:rsidR="00765CF9" w:rsidRPr="0008015A">
              <w:rPr>
                <w:rFonts w:ascii="Times New Roman" w:eastAsia="Times New Roman" w:hAnsi="Times New Roman" w:cs="Times New Roman"/>
                <w:b/>
                <w:sz w:val="24"/>
                <w:szCs w:val="24"/>
                <w:lang w:eastAsia="ru-RU"/>
              </w:rPr>
              <w:t xml:space="preserve"> </w:t>
            </w:r>
            <w:r w:rsidR="00FE1332" w:rsidRPr="0008015A">
              <w:rPr>
                <w:rFonts w:ascii="Times New Roman" w:eastAsia="Times New Roman" w:hAnsi="Times New Roman" w:cs="Times New Roman"/>
                <w:b/>
                <w:sz w:val="24"/>
                <w:szCs w:val="24"/>
                <w:lang w:eastAsia="ru-RU"/>
              </w:rPr>
              <w:t>даты начала и окончания</w:t>
            </w:r>
          </w:p>
        </w:tc>
        <w:tc>
          <w:tcPr>
            <w:tcW w:w="4514" w:type="dxa"/>
            <w:tcBorders>
              <w:top w:val="single" w:sz="4" w:space="0" w:color="auto"/>
              <w:left w:val="single" w:sz="4" w:space="0" w:color="auto"/>
              <w:bottom w:val="nil"/>
              <w:right w:val="single" w:sz="4" w:space="0" w:color="auto"/>
            </w:tcBorders>
            <w:vAlign w:val="center"/>
          </w:tcPr>
          <w:p w:rsidR="00BD5E17" w:rsidRPr="0008015A" w:rsidRDefault="00BD5E17" w:rsidP="00F104F1">
            <w:pPr>
              <w:pStyle w:val="ae"/>
              <w:jc w:val="center"/>
              <w:rPr>
                <w:rFonts w:ascii="Times New Roman" w:hAnsi="Times New Roman" w:cs="Times New Roman"/>
                <w:b/>
                <w:sz w:val="24"/>
                <w:szCs w:val="24"/>
              </w:rPr>
            </w:pPr>
            <w:r w:rsidRPr="0008015A">
              <w:rPr>
                <w:rFonts w:ascii="Times New Roman" w:hAnsi="Times New Roman" w:cs="Times New Roman"/>
                <w:b/>
                <w:sz w:val="24"/>
                <w:szCs w:val="24"/>
              </w:rPr>
              <w:t>Выявленные нарушения</w:t>
            </w:r>
          </w:p>
        </w:tc>
        <w:tc>
          <w:tcPr>
            <w:tcW w:w="4394" w:type="dxa"/>
            <w:tcBorders>
              <w:top w:val="single" w:sz="4" w:space="0" w:color="auto"/>
              <w:left w:val="single" w:sz="4" w:space="0" w:color="auto"/>
              <w:bottom w:val="nil"/>
              <w:right w:val="single" w:sz="4" w:space="0" w:color="auto"/>
            </w:tcBorders>
            <w:vAlign w:val="center"/>
          </w:tcPr>
          <w:p w:rsidR="00BD5E17" w:rsidRPr="0008015A" w:rsidRDefault="00BD5E17" w:rsidP="005012FC">
            <w:pPr>
              <w:pStyle w:val="ae"/>
              <w:jc w:val="center"/>
              <w:rPr>
                <w:rFonts w:ascii="Times New Roman" w:hAnsi="Times New Roman" w:cs="Times New Roman"/>
                <w:b/>
                <w:sz w:val="24"/>
                <w:szCs w:val="24"/>
              </w:rPr>
            </w:pPr>
            <w:r w:rsidRPr="0008015A">
              <w:rPr>
                <w:rFonts w:ascii="Times New Roman" w:hAnsi="Times New Roman" w:cs="Times New Roman"/>
                <w:b/>
                <w:sz w:val="24"/>
                <w:szCs w:val="24"/>
              </w:rPr>
              <w:t xml:space="preserve">Меры и решения, принятые </w:t>
            </w:r>
            <w:r w:rsidRPr="0008015A">
              <w:rPr>
                <w:rFonts w:ascii="Times New Roman" w:hAnsi="Times New Roman" w:cs="Times New Roman"/>
                <w:b/>
                <w:sz w:val="24"/>
                <w:szCs w:val="24"/>
              </w:rPr>
              <w:br/>
              <w:t xml:space="preserve">Счетной палатой </w:t>
            </w:r>
            <w:proofErr w:type="spellStart"/>
            <w:r w:rsidR="005012FC" w:rsidRPr="0008015A">
              <w:rPr>
                <w:rFonts w:ascii="Times New Roman" w:hAnsi="Times New Roman" w:cs="Times New Roman"/>
                <w:b/>
                <w:sz w:val="24"/>
                <w:szCs w:val="24"/>
              </w:rPr>
              <w:t>Верхнесалдинского</w:t>
            </w:r>
            <w:proofErr w:type="spellEnd"/>
            <w:r w:rsidR="005012FC" w:rsidRPr="0008015A">
              <w:rPr>
                <w:rFonts w:ascii="Times New Roman" w:hAnsi="Times New Roman" w:cs="Times New Roman"/>
                <w:b/>
                <w:sz w:val="24"/>
                <w:szCs w:val="24"/>
              </w:rPr>
              <w:t xml:space="preserve"> городского округа</w:t>
            </w:r>
          </w:p>
        </w:tc>
        <w:tc>
          <w:tcPr>
            <w:tcW w:w="4402" w:type="dxa"/>
            <w:tcBorders>
              <w:top w:val="single" w:sz="4" w:space="0" w:color="auto"/>
              <w:left w:val="single" w:sz="4" w:space="0" w:color="auto"/>
              <w:bottom w:val="nil"/>
              <w:right w:val="single" w:sz="4" w:space="0" w:color="auto"/>
            </w:tcBorders>
            <w:vAlign w:val="center"/>
          </w:tcPr>
          <w:p w:rsidR="008B7D8C" w:rsidRPr="0008015A" w:rsidRDefault="00BD5E17" w:rsidP="00F104F1">
            <w:pPr>
              <w:pStyle w:val="ae"/>
              <w:jc w:val="center"/>
              <w:rPr>
                <w:rFonts w:ascii="Times New Roman" w:hAnsi="Times New Roman" w:cs="Times New Roman"/>
                <w:b/>
                <w:sz w:val="24"/>
                <w:szCs w:val="24"/>
              </w:rPr>
            </w:pPr>
            <w:r w:rsidRPr="0008015A">
              <w:rPr>
                <w:rFonts w:ascii="Times New Roman" w:hAnsi="Times New Roman" w:cs="Times New Roman"/>
                <w:b/>
                <w:sz w:val="24"/>
                <w:szCs w:val="24"/>
              </w:rPr>
              <w:t xml:space="preserve">Меры и решения, </w:t>
            </w:r>
          </w:p>
          <w:p w:rsidR="0014278B" w:rsidRPr="0008015A" w:rsidRDefault="008B7D8C" w:rsidP="0014278B">
            <w:pPr>
              <w:pStyle w:val="ae"/>
              <w:jc w:val="center"/>
              <w:rPr>
                <w:rFonts w:ascii="Times New Roman" w:hAnsi="Times New Roman" w:cs="Times New Roman"/>
                <w:b/>
                <w:sz w:val="24"/>
                <w:szCs w:val="24"/>
              </w:rPr>
            </w:pPr>
            <w:proofErr w:type="gramStart"/>
            <w:r w:rsidRPr="0008015A">
              <w:rPr>
                <w:rFonts w:ascii="Times New Roman" w:hAnsi="Times New Roman" w:cs="Times New Roman"/>
                <w:b/>
                <w:sz w:val="24"/>
                <w:szCs w:val="24"/>
              </w:rPr>
              <w:t>принятые</w:t>
            </w:r>
            <w:proofErr w:type="gramEnd"/>
            <w:r w:rsidRPr="0008015A">
              <w:rPr>
                <w:rFonts w:ascii="Times New Roman" w:hAnsi="Times New Roman" w:cs="Times New Roman"/>
                <w:b/>
                <w:sz w:val="24"/>
                <w:szCs w:val="24"/>
              </w:rPr>
              <w:t xml:space="preserve"> </w:t>
            </w:r>
            <w:r w:rsidR="00BD5E17" w:rsidRPr="0008015A">
              <w:rPr>
                <w:rFonts w:ascii="Times New Roman" w:hAnsi="Times New Roman" w:cs="Times New Roman"/>
                <w:b/>
                <w:sz w:val="24"/>
                <w:szCs w:val="24"/>
              </w:rPr>
              <w:t>органами местного</w:t>
            </w:r>
            <w:r w:rsidR="00BD5E17" w:rsidRPr="0008015A">
              <w:rPr>
                <w:rFonts w:ascii="Times New Roman" w:hAnsi="Times New Roman" w:cs="Times New Roman"/>
                <w:b/>
                <w:sz w:val="24"/>
                <w:szCs w:val="24"/>
              </w:rPr>
              <w:br/>
              <w:t>самоуправления,</w:t>
            </w:r>
            <w:r w:rsidR="005012FC" w:rsidRPr="0008015A">
              <w:rPr>
                <w:rFonts w:ascii="Times New Roman" w:hAnsi="Times New Roman" w:cs="Times New Roman"/>
                <w:b/>
                <w:sz w:val="24"/>
                <w:szCs w:val="24"/>
              </w:rPr>
              <w:t xml:space="preserve"> муниципальными органами,</w:t>
            </w:r>
            <w:r w:rsidR="00BD5E17" w:rsidRPr="0008015A">
              <w:rPr>
                <w:rFonts w:ascii="Times New Roman" w:hAnsi="Times New Roman" w:cs="Times New Roman"/>
                <w:b/>
                <w:sz w:val="24"/>
                <w:szCs w:val="24"/>
              </w:rPr>
              <w:t xml:space="preserve"> </w:t>
            </w:r>
            <w:r w:rsidR="00BD5E17" w:rsidRPr="0008015A">
              <w:rPr>
                <w:rFonts w:ascii="Times New Roman" w:hAnsi="Times New Roman" w:cs="Times New Roman"/>
                <w:b/>
                <w:sz w:val="24"/>
                <w:szCs w:val="24"/>
              </w:rPr>
              <w:br/>
              <w:t xml:space="preserve">руководителями </w:t>
            </w:r>
          </w:p>
          <w:p w:rsidR="00BD5E17" w:rsidRPr="0008015A" w:rsidRDefault="00BD5E17" w:rsidP="00F12EDB">
            <w:pPr>
              <w:pStyle w:val="ae"/>
              <w:jc w:val="center"/>
              <w:rPr>
                <w:rFonts w:ascii="Times New Roman" w:hAnsi="Times New Roman" w:cs="Times New Roman"/>
                <w:b/>
                <w:sz w:val="24"/>
                <w:szCs w:val="24"/>
              </w:rPr>
            </w:pPr>
            <w:proofErr w:type="gramStart"/>
            <w:r w:rsidRPr="0008015A">
              <w:rPr>
                <w:rFonts w:ascii="Times New Roman" w:hAnsi="Times New Roman" w:cs="Times New Roman"/>
                <w:b/>
                <w:sz w:val="24"/>
                <w:szCs w:val="24"/>
              </w:rPr>
              <w:t>проверяемых</w:t>
            </w:r>
            <w:proofErr w:type="gramEnd"/>
            <w:r w:rsidRPr="0008015A">
              <w:rPr>
                <w:rFonts w:ascii="Times New Roman" w:hAnsi="Times New Roman" w:cs="Times New Roman"/>
                <w:b/>
                <w:sz w:val="24"/>
                <w:szCs w:val="24"/>
              </w:rPr>
              <w:t xml:space="preserve"> объектов</w:t>
            </w:r>
          </w:p>
        </w:tc>
      </w:tr>
    </w:tbl>
    <w:p w:rsidR="006E7F99" w:rsidRPr="0008015A" w:rsidRDefault="006E7F99" w:rsidP="00F104F1">
      <w:pPr>
        <w:pStyle w:val="ae"/>
        <w:tabs>
          <w:tab w:val="left" w:pos="2235"/>
          <w:tab w:val="left" w:pos="6771"/>
          <w:tab w:val="left" w:pos="11165"/>
        </w:tabs>
        <w:ind w:left="113"/>
        <w:rPr>
          <w:rFonts w:ascii="Times New Roman" w:hAnsi="Times New Roman" w:cs="Times New Roman"/>
          <w:b/>
          <w:sz w:val="2"/>
          <w:szCs w:val="2"/>
        </w:rPr>
      </w:pPr>
    </w:p>
    <w:tbl>
      <w:tblPr>
        <w:tblStyle w:val="a3"/>
        <w:tblpPr w:leftFromText="180" w:rightFromText="180" w:vertAnchor="text" w:tblpXSpec="center" w:tblpY="1"/>
        <w:tblOverlap w:val="never"/>
        <w:tblW w:w="15595" w:type="dxa"/>
        <w:tblLayout w:type="fixed"/>
        <w:tblLook w:val="04A0" w:firstRow="1" w:lastRow="0" w:firstColumn="1" w:lastColumn="0" w:noHBand="0" w:noVBand="1"/>
      </w:tblPr>
      <w:tblGrid>
        <w:gridCol w:w="1410"/>
        <w:gridCol w:w="870"/>
        <w:gridCol w:w="30"/>
        <w:gridCol w:w="46"/>
        <w:gridCol w:w="4379"/>
        <w:gridCol w:w="15"/>
        <w:gridCol w:w="4380"/>
        <w:gridCol w:w="14"/>
        <w:gridCol w:w="31"/>
        <w:gridCol w:w="4420"/>
      </w:tblGrid>
      <w:tr w:rsidR="00FD387A" w:rsidRPr="0008015A" w:rsidTr="00473657">
        <w:trPr>
          <w:trHeight w:val="20"/>
          <w:tblHeader/>
        </w:trPr>
        <w:tc>
          <w:tcPr>
            <w:tcW w:w="2356" w:type="dxa"/>
            <w:gridSpan w:val="4"/>
            <w:tcBorders>
              <w:top w:val="single" w:sz="4" w:space="0" w:color="auto"/>
            </w:tcBorders>
          </w:tcPr>
          <w:p w:rsidR="00FD387A" w:rsidRPr="0008015A" w:rsidRDefault="00FD387A" w:rsidP="00473657">
            <w:pPr>
              <w:pStyle w:val="ae"/>
              <w:jc w:val="center"/>
              <w:rPr>
                <w:rFonts w:ascii="Times New Roman" w:hAnsi="Times New Roman" w:cs="Times New Roman"/>
                <w:b/>
                <w:sz w:val="24"/>
                <w:szCs w:val="24"/>
              </w:rPr>
            </w:pPr>
            <w:r w:rsidRPr="0008015A">
              <w:rPr>
                <w:rFonts w:ascii="Times New Roman" w:hAnsi="Times New Roman" w:cs="Times New Roman"/>
                <w:b/>
                <w:sz w:val="24"/>
                <w:szCs w:val="24"/>
              </w:rPr>
              <w:t>1</w:t>
            </w:r>
          </w:p>
        </w:tc>
        <w:tc>
          <w:tcPr>
            <w:tcW w:w="4394" w:type="dxa"/>
            <w:gridSpan w:val="2"/>
            <w:tcBorders>
              <w:top w:val="single" w:sz="4" w:space="0" w:color="auto"/>
            </w:tcBorders>
          </w:tcPr>
          <w:p w:rsidR="00FD387A" w:rsidRPr="0008015A" w:rsidRDefault="00FD387A" w:rsidP="00473657">
            <w:pPr>
              <w:pStyle w:val="ae"/>
              <w:jc w:val="center"/>
              <w:rPr>
                <w:rFonts w:ascii="Times New Roman" w:hAnsi="Times New Roman" w:cs="Times New Roman"/>
                <w:b/>
                <w:sz w:val="24"/>
                <w:szCs w:val="24"/>
              </w:rPr>
            </w:pPr>
            <w:r w:rsidRPr="0008015A">
              <w:rPr>
                <w:rFonts w:ascii="Times New Roman" w:hAnsi="Times New Roman" w:cs="Times New Roman"/>
                <w:b/>
                <w:sz w:val="24"/>
                <w:szCs w:val="24"/>
              </w:rPr>
              <w:t>2</w:t>
            </w:r>
          </w:p>
        </w:tc>
        <w:tc>
          <w:tcPr>
            <w:tcW w:w="4394" w:type="dxa"/>
            <w:gridSpan w:val="2"/>
            <w:tcBorders>
              <w:top w:val="single" w:sz="4" w:space="0" w:color="auto"/>
            </w:tcBorders>
          </w:tcPr>
          <w:p w:rsidR="00FD387A" w:rsidRPr="0008015A" w:rsidRDefault="00FD387A" w:rsidP="00473657">
            <w:pPr>
              <w:pStyle w:val="ae"/>
              <w:jc w:val="center"/>
              <w:rPr>
                <w:rFonts w:ascii="Times New Roman" w:hAnsi="Times New Roman" w:cs="Times New Roman"/>
                <w:b/>
                <w:sz w:val="24"/>
                <w:szCs w:val="24"/>
              </w:rPr>
            </w:pPr>
            <w:r w:rsidRPr="0008015A">
              <w:rPr>
                <w:rFonts w:ascii="Times New Roman" w:hAnsi="Times New Roman" w:cs="Times New Roman"/>
                <w:b/>
                <w:sz w:val="24"/>
                <w:szCs w:val="24"/>
              </w:rPr>
              <w:t>3</w:t>
            </w:r>
          </w:p>
        </w:tc>
        <w:tc>
          <w:tcPr>
            <w:tcW w:w="4451" w:type="dxa"/>
            <w:gridSpan w:val="2"/>
            <w:tcBorders>
              <w:top w:val="single" w:sz="4" w:space="0" w:color="auto"/>
            </w:tcBorders>
          </w:tcPr>
          <w:p w:rsidR="00FD387A" w:rsidRPr="0008015A" w:rsidRDefault="00FD387A" w:rsidP="00473657">
            <w:pPr>
              <w:pStyle w:val="ae"/>
              <w:jc w:val="center"/>
              <w:rPr>
                <w:rFonts w:ascii="Times New Roman" w:hAnsi="Times New Roman" w:cs="Times New Roman"/>
                <w:b/>
                <w:sz w:val="24"/>
                <w:szCs w:val="24"/>
              </w:rPr>
            </w:pPr>
            <w:r w:rsidRPr="0008015A">
              <w:rPr>
                <w:rFonts w:ascii="Times New Roman" w:hAnsi="Times New Roman" w:cs="Times New Roman"/>
                <w:b/>
                <w:sz w:val="24"/>
                <w:szCs w:val="24"/>
              </w:rPr>
              <w:t>4</w:t>
            </w:r>
          </w:p>
        </w:tc>
      </w:tr>
      <w:tr w:rsidR="00CF735F" w:rsidRPr="0008015A" w:rsidTr="00473657">
        <w:trPr>
          <w:trHeight w:val="20"/>
        </w:trPr>
        <w:tc>
          <w:tcPr>
            <w:tcW w:w="15595" w:type="dxa"/>
            <w:gridSpan w:val="10"/>
          </w:tcPr>
          <w:p w:rsidR="00CF735F" w:rsidRPr="0008015A" w:rsidRDefault="00CF735F" w:rsidP="00473657">
            <w:pPr>
              <w:pStyle w:val="a4"/>
              <w:numPr>
                <w:ilvl w:val="0"/>
                <w:numId w:val="1"/>
              </w:numPr>
              <w:jc w:val="center"/>
              <w:rPr>
                <w:rFonts w:ascii="Times New Roman" w:hAnsi="Times New Roman" w:cs="Times New Roman"/>
                <w:b/>
                <w:sz w:val="24"/>
                <w:szCs w:val="24"/>
              </w:rPr>
            </w:pPr>
            <w:r w:rsidRPr="0008015A">
              <w:rPr>
                <w:rFonts w:ascii="Times New Roman" w:hAnsi="Times New Roman" w:cs="Times New Roman"/>
                <w:b/>
                <w:sz w:val="24"/>
                <w:szCs w:val="24"/>
              </w:rPr>
              <w:t>Контрольные мероприятия</w:t>
            </w:r>
          </w:p>
        </w:tc>
      </w:tr>
      <w:tr w:rsidR="0029663C" w:rsidRPr="0008015A" w:rsidTr="00473657">
        <w:trPr>
          <w:trHeight w:val="20"/>
        </w:trPr>
        <w:tc>
          <w:tcPr>
            <w:tcW w:w="15595" w:type="dxa"/>
            <w:gridSpan w:val="10"/>
          </w:tcPr>
          <w:p w:rsidR="0029663C" w:rsidRPr="0008015A" w:rsidRDefault="00433E88" w:rsidP="00473657">
            <w:pPr>
              <w:jc w:val="center"/>
              <w:rPr>
                <w:rFonts w:ascii="Times New Roman" w:hAnsi="Times New Roman" w:cs="Times New Roman"/>
                <w:b/>
                <w:sz w:val="24"/>
                <w:szCs w:val="24"/>
              </w:rPr>
            </w:pPr>
            <w:r w:rsidRPr="0008015A">
              <w:rPr>
                <w:rFonts w:ascii="Times New Roman" w:hAnsi="Times New Roman" w:cs="Times New Roman"/>
                <w:b/>
                <w:sz w:val="24"/>
                <w:szCs w:val="24"/>
              </w:rPr>
              <w:t xml:space="preserve">Пункт </w:t>
            </w:r>
            <w:r w:rsidR="00EC2F02" w:rsidRPr="0008015A">
              <w:rPr>
                <w:rFonts w:ascii="Times New Roman" w:hAnsi="Times New Roman" w:cs="Times New Roman"/>
                <w:b/>
                <w:sz w:val="24"/>
                <w:szCs w:val="24"/>
              </w:rPr>
              <w:t>1</w:t>
            </w:r>
            <w:r w:rsidR="0029663C" w:rsidRPr="0008015A">
              <w:rPr>
                <w:rFonts w:ascii="Times New Roman" w:hAnsi="Times New Roman" w:cs="Times New Roman"/>
                <w:b/>
                <w:sz w:val="24"/>
                <w:szCs w:val="24"/>
              </w:rPr>
              <w:t xml:space="preserve"> плана работы, </w:t>
            </w:r>
            <w:r w:rsidR="000F1978" w:rsidRPr="0008015A">
              <w:rPr>
                <w:rFonts w:ascii="Times New Roman" w:hAnsi="Times New Roman" w:cs="Times New Roman"/>
                <w:b/>
                <w:sz w:val="24"/>
                <w:szCs w:val="24"/>
              </w:rPr>
              <w:t>1</w:t>
            </w:r>
            <w:r w:rsidR="0029663C" w:rsidRPr="0008015A">
              <w:rPr>
                <w:rFonts w:ascii="Times New Roman" w:hAnsi="Times New Roman" w:cs="Times New Roman"/>
                <w:b/>
                <w:sz w:val="24"/>
                <w:szCs w:val="24"/>
              </w:rPr>
              <w:t xml:space="preserve"> квартал</w:t>
            </w:r>
          </w:p>
          <w:p w:rsidR="00EC2F02" w:rsidRPr="0008015A" w:rsidRDefault="00EC2F02" w:rsidP="00473657">
            <w:pPr>
              <w:pStyle w:val="ae"/>
              <w:jc w:val="center"/>
              <w:rPr>
                <w:rFonts w:ascii="Times New Roman" w:hAnsi="Times New Roman" w:cs="Times New Roman"/>
                <w:bCs/>
                <w:sz w:val="24"/>
                <w:szCs w:val="24"/>
              </w:rPr>
            </w:pPr>
            <w:r w:rsidRPr="0008015A">
              <w:rPr>
                <w:rFonts w:ascii="Times New Roman" w:hAnsi="Times New Roman" w:cs="Times New Roman"/>
                <w:sz w:val="24"/>
                <w:szCs w:val="24"/>
                <w:lang w:val="x-none"/>
              </w:rPr>
              <w:t>«</w:t>
            </w:r>
            <w:r w:rsidRPr="0008015A">
              <w:rPr>
                <w:rFonts w:ascii="Times New Roman" w:hAnsi="Times New Roman" w:cs="Times New Roman"/>
                <w:sz w:val="24"/>
                <w:szCs w:val="24"/>
              </w:rPr>
              <w:t xml:space="preserve">Проверка использования бюджетных средств, выделенных в 2019-2020 годах на проведение мероприятия по проектированию, реконструкции и строительству линий наружного освещения и уличное освещение на территории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(по поручению Думы городского округа – решение Думы городского округа от 09.11.2020 № 319)»</w:t>
            </w:r>
            <w:r w:rsidRPr="0008015A">
              <w:rPr>
                <w:bCs/>
                <w:sz w:val="28"/>
                <w:szCs w:val="28"/>
              </w:rPr>
              <w:t xml:space="preserve"> </w:t>
            </w:r>
          </w:p>
          <w:p w:rsidR="0029663C" w:rsidRPr="0008015A" w:rsidRDefault="00E410C4" w:rsidP="00473657">
            <w:pPr>
              <w:pStyle w:val="ae"/>
              <w:rPr>
                <w:rFonts w:ascii="Times New Roman" w:hAnsi="Times New Roman" w:cs="Times New Roman"/>
                <w:sz w:val="24"/>
                <w:szCs w:val="24"/>
              </w:rPr>
            </w:pPr>
            <w:r w:rsidRPr="0008015A">
              <w:rPr>
                <w:rFonts w:ascii="Times New Roman" w:hAnsi="Times New Roman" w:cs="Times New Roman"/>
                <w:sz w:val="24"/>
                <w:szCs w:val="24"/>
              </w:rPr>
              <w:t>Объект</w:t>
            </w:r>
            <w:r w:rsidR="0029663C" w:rsidRPr="0008015A">
              <w:rPr>
                <w:rFonts w:ascii="Times New Roman" w:hAnsi="Times New Roman" w:cs="Times New Roman"/>
                <w:sz w:val="24"/>
                <w:szCs w:val="24"/>
              </w:rPr>
              <w:t xml:space="preserve"> проверки:</w:t>
            </w:r>
            <w:r w:rsidR="00E86308" w:rsidRPr="0008015A">
              <w:rPr>
                <w:rFonts w:ascii="Times New Roman" w:hAnsi="Times New Roman" w:cs="Times New Roman"/>
                <w:sz w:val="24"/>
                <w:szCs w:val="24"/>
              </w:rPr>
              <w:t xml:space="preserve"> </w:t>
            </w:r>
          </w:p>
        </w:tc>
      </w:tr>
      <w:tr w:rsidR="004D1342" w:rsidRPr="0008015A" w:rsidTr="00473657">
        <w:trPr>
          <w:trHeight w:val="20"/>
        </w:trPr>
        <w:tc>
          <w:tcPr>
            <w:tcW w:w="2356" w:type="dxa"/>
            <w:gridSpan w:val="4"/>
          </w:tcPr>
          <w:p w:rsidR="005C1398" w:rsidRPr="0008015A" w:rsidRDefault="004D1342" w:rsidP="00473657">
            <w:pPr>
              <w:pStyle w:val="ae"/>
              <w:rPr>
                <w:rFonts w:ascii="Times New Roman" w:hAnsi="Times New Roman" w:cs="Times New Roman"/>
                <w:bCs/>
                <w:sz w:val="24"/>
                <w:szCs w:val="24"/>
              </w:rPr>
            </w:pPr>
            <w:r w:rsidRPr="0008015A">
              <w:rPr>
                <w:rFonts w:ascii="Times New Roman" w:hAnsi="Times New Roman" w:cs="Times New Roman"/>
                <w:sz w:val="24"/>
                <w:szCs w:val="24"/>
              </w:rPr>
              <w:t>1.</w:t>
            </w:r>
            <w:r w:rsidR="00433E88" w:rsidRPr="0008015A">
              <w:rPr>
                <w:rFonts w:ascii="Times New Roman" w:hAnsi="Times New Roman" w:cs="Times New Roman"/>
                <w:sz w:val="24"/>
                <w:szCs w:val="24"/>
              </w:rPr>
              <w:t xml:space="preserve"> </w:t>
            </w:r>
            <w:r w:rsidR="00A147BC" w:rsidRPr="0008015A">
              <w:rPr>
                <w:rFonts w:ascii="Times New Roman" w:hAnsi="Times New Roman" w:cs="Times New Roman"/>
                <w:sz w:val="24"/>
                <w:szCs w:val="24"/>
              </w:rPr>
              <w:t>Администрация</w:t>
            </w:r>
            <w:r w:rsidR="005C1398" w:rsidRPr="0008015A">
              <w:rPr>
                <w:rFonts w:ascii="Times New Roman" w:hAnsi="Times New Roman" w:cs="Times New Roman"/>
                <w:bCs/>
                <w:sz w:val="24"/>
                <w:szCs w:val="24"/>
              </w:rPr>
              <w:t xml:space="preserve"> </w:t>
            </w:r>
            <w:proofErr w:type="spellStart"/>
            <w:r w:rsidR="005C1398" w:rsidRPr="0008015A">
              <w:rPr>
                <w:rFonts w:ascii="Times New Roman" w:hAnsi="Times New Roman" w:cs="Times New Roman"/>
                <w:bCs/>
                <w:sz w:val="24"/>
                <w:szCs w:val="24"/>
              </w:rPr>
              <w:t>Верхнесалдинского</w:t>
            </w:r>
            <w:proofErr w:type="spellEnd"/>
            <w:r w:rsidR="005C1398" w:rsidRPr="0008015A">
              <w:rPr>
                <w:rFonts w:ascii="Times New Roman" w:hAnsi="Times New Roman" w:cs="Times New Roman"/>
                <w:bCs/>
                <w:sz w:val="24"/>
                <w:szCs w:val="24"/>
              </w:rPr>
              <w:t xml:space="preserve"> городского округа» </w:t>
            </w:r>
          </w:p>
          <w:p w:rsidR="00765CF9" w:rsidRPr="0008015A" w:rsidRDefault="008023CE" w:rsidP="00473657">
            <w:pPr>
              <w:rPr>
                <w:rFonts w:ascii="Times New Roman" w:hAnsi="Times New Roman" w:cs="Times New Roman"/>
                <w:sz w:val="24"/>
                <w:szCs w:val="24"/>
              </w:rPr>
            </w:pPr>
            <w:r w:rsidRPr="0008015A">
              <w:rPr>
                <w:rFonts w:ascii="Times New Roman" w:hAnsi="Times New Roman" w:cs="Times New Roman"/>
                <w:sz w:val="24"/>
                <w:szCs w:val="24"/>
              </w:rPr>
              <w:t>(</w:t>
            </w:r>
            <w:proofErr w:type="gramStart"/>
            <w:r w:rsidRPr="0008015A">
              <w:rPr>
                <w:rFonts w:ascii="Times New Roman" w:hAnsi="Times New Roman" w:cs="Times New Roman"/>
                <w:sz w:val="24"/>
                <w:szCs w:val="24"/>
              </w:rPr>
              <w:t>далее</w:t>
            </w:r>
            <w:proofErr w:type="gramEnd"/>
            <w:r w:rsidRPr="0008015A">
              <w:rPr>
                <w:rFonts w:ascii="Times New Roman" w:hAnsi="Times New Roman" w:cs="Times New Roman"/>
                <w:sz w:val="24"/>
                <w:szCs w:val="24"/>
              </w:rPr>
              <w:t xml:space="preserve"> – </w:t>
            </w:r>
            <w:r w:rsidR="00A147BC" w:rsidRPr="0008015A">
              <w:rPr>
                <w:rFonts w:ascii="Times New Roman" w:hAnsi="Times New Roman" w:cs="Times New Roman"/>
                <w:sz w:val="24"/>
                <w:szCs w:val="24"/>
              </w:rPr>
              <w:t>Администрация</w:t>
            </w:r>
            <w:r w:rsidRPr="0008015A">
              <w:rPr>
                <w:rFonts w:ascii="Times New Roman" w:hAnsi="Times New Roman" w:cs="Times New Roman"/>
                <w:sz w:val="24"/>
                <w:szCs w:val="24"/>
              </w:rPr>
              <w:t>)</w:t>
            </w:r>
            <w:r w:rsidR="004D1342" w:rsidRPr="0008015A">
              <w:rPr>
                <w:rFonts w:ascii="Times New Roman" w:hAnsi="Times New Roman" w:cs="Times New Roman"/>
                <w:sz w:val="24"/>
                <w:szCs w:val="24"/>
              </w:rPr>
              <w:t xml:space="preserve"> </w:t>
            </w:r>
          </w:p>
          <w:p w:rsidR="00CF735F" w:rsidRPr="0008015A" w:rsidRDefault="00CF735F" w:rsidP="00473657">
            <w:pPr>
              <w:rPr>
                <w:rFonts w:ascii="Times New Roman" w:hAnsi="Times New Roman" w:cs="Times New Roman"/>
                <w:sz w:val="16"/>
                <w:szCs w:val="16"/>
              </w:rPr>
            </w:pPr>
          </w:p>
          <w:p w:rsidR="004D1342" w:rsidRPr="0008015A" w:rsidRDefault="00611C27" w:rsidP="00473657">
            <w:pPr>
              <w:rPr>
                <w:rFonts w:ascii="Times New Roman" w:hAnsi="Times New Roman" w:cs="Times New Roman"/>
                <w:sz w:val="24"/>
                <w:szCs w:val="24"/>
              </w:rPr>
            </w:pPr>
            <w:r w:rsidRPr="0008015A">
              <w:rPr>
                <w:rFonts w:ascii="Times New Roman" w:hAnsi="Times New Roman" w:cs="Times New Roman"/>
                <w:sz w:val="24"/>
                <w:szCs w:val="24"/>
              </w:rPr>
              <w:lastRenderedPageBreak/>
              <w:t>0</w:t>
            </w:r>
            <w:r w:rsidR="00E37837" w:rsidRPr="0008015A">
              <w:rPr>
                <w:rFonts w:ascii="Times New Roman" w:hAnsi="Times New Roman" w:cs="Times New Roman"/>
                <w:sz w:val="24"/>
                <w:szCs w:val="24"/>
              </w:rPr>
              <w:t>5</w:t>
            </w:r>
            <w:r w:rsidRPr="0008015A">
              <w:rPr>
                <w:rFonts w:ascii="Times New Roman" w:hAnsi="Times New Roman" w:cs="Times New Roman"/>
                <w:sz w:val="24"/>
                <w:szCs w:val="24"/>
              </w:rPr>
              <w:t>.0</w:t>
            </w:r>
            <w:r w:rsidR="00E37837" w:rsidRPr="0008015A">
              <w:rPr>
                <w:rFonts w:ascii="Times New Roman" w:hAnsi="Times New Roman" w:cs="Times New Roman"/>
                <w:sz w:val="24"/>
                <w:szCs w:val="24"/>
              </w:rPr>
              <w:t>3</w:t>
            </w:r>
            <w:r w:rsidRPr="0008015A">
              <w:rPr>
                <w:rFonts w:ascii="Times New Roman" w:hAnsi="Times New Roman" w:cs="Times New Roman"/>
                <w:sz w:val="24"/>
                <w:szCs w:val="24"/>
              </w:rPr>
              <w:t>.20</w:t>
            </w:r>
            <w:r w:rsidR="007102E8" w:rsidRPr="0008015A">
              <w:rPr>
                <w:rFonts w:ascii="Times New Roman" w:hAnsi="Times New Roman" w:cs="Times New Roman"/>
                <w:sz w:val="24"/>
                <w:szCs w:val="24"/>
              </w:rPr>
              <w:t>2</w:t>
            </w:r>
            <w:r w:rsidR="00E37837" w:rsidRPr="0008015A">
              <w:rPr>
                <w:rFonts w:ascii="Times New Roman" w:hAnsi="Times New Roman" w:cs="Times New Roman"/>
                <w:sz w:val="24"/>
                <w:szCs w:val="24"/>
              </w:rPr>
              <w:t>1</w:t>
            </w:r>
            <w:r w:rsidR="00AE3E19" w:rsidRPr="0008015A">
              <w:rPr>
                <w:rFonts w:ascii="Times New Roman" w:hAnsi="Times New Roman" w:cs="Times New Roman"/>
                <w:sz w:val="24"/>
                <w:szCs w:val="24"/>
              </w:rPr>
              <w:t xml:space="preserve"> </w:t>
            </w:r>
            <w:r w:rsidR="00E61290" w:rsidRPr="0008015A">
              <w:rPr>
                <w:rFonts w:ascii="Times New Roman" w:hAnsi="Times New Roman" w:cs="Times New Roman"/>
                <w:sz w:val="24"/>
                <w:szCs w:val="24"/>
              </w:rPr>
              <w:t>–</w:t>
            </w:r>
            <w:r w:rsidRPr="0008015A">
              <w:rPr>
                <w:rFonts w:ascii="Times New Roman" w:hAnsi="Times New Roman" w:cs="Times New Roman"/>
                <w:sz w:val="24"/>
                <w:szCs w:val="24"/>
              </w:rPr>
              <w:t xml:space="preserve"> </w:t>
            </w:r>
            <w:r w:rsidR="00E37837" w:rsidRPr="0008015A">
              <w:rPr>
                <w:rFonts w:ascii="Times New Roman" w:hAnsi="Times New Roman" w:cs="Times New Roman"/>
                <w:sz w:val="24"/>
                <w:szCs w:val="24"/>
              </w:rPr>
              <w:t>24</w:t>
            </w:r>
            <w:r w:rsidRPr="0008015A">
              <w:rPr>
                <w:rFonts w:ascii="Times New Roman" w:hAnsi="Times New Roman" w:cs="Times New Roman"/>
                <w:sz w:val="24"/>
                <w:szCs w:val="24"/>
              </w:rPr>
              <w:t>.0</w:t>
            </w:r>
            <w:r w:rsidR="00E37837" w:rsidRPr="0008015A">
              <w:rPr>
                <w:rFonts w:ascii="Times New Roman" w:hAnsi="Times New Roman" w:cs="Times New Roman"/>
                <w:sz w:val="24"/>
                <w:szCs w:val="24"/>
              </w:rPr>
              <w:t>4</w:t>
            </w:r>
            <w:r w:rsidRPr="0008015A">
              <w:rPr>
                <w:rFonts w:ascii="Times New Roman" w:hAnsi="Times New Roman" w:cs="Times New Roman"/>
                <w:sz w:val="24"/>
                <w:szCs w:val="24"/>
              </w:rPr>
              <w:t>.20</w:t>
            </w:r>
            <w:r w:rsidR="007102E8" w:rsidRPr="0008015A">
              <w:rPr>
                <w:rFonts w:ascii="Times New Roman" w:hAnsi="Times New Roman" w:cs="Times New Roman"/>
                <w:sz w:val="24"/>
                <w:szCs w:val="24"/>
              </w:rPr>
              <w:t>2</w:t>
            </w:r>
            <w:r w:rsidR="00E37837" w:rsidRPr="0008015A">
              <w:rPr>
                <w:rFonts w:ascii="Times New Roman" w:hAnsi="Times New Roman" w:cs="Times New Roman"/>
                <w:sz w:val="24"/>
                <w:szCs w:val="24"/>
              </w:rPr>
              <w:t>1</w:t>
            </w:r>
            <w:r w:rsidR="004D1342" w:rsidRPr="0008015A">
              <w:rPr>
                <w:rFonts w:ascii="Times New Roman" w:hAnsi="Times New Roman" w:cs="Times New Roman"/>
                <w:sz w:val="24"/>
                <w:szCs w:val="24"/>
              </w:rPr>
              <w:t xml:space="preserve"> </w:t>
            </w:r>
          </w:p>
          <w:p w:rsidR="00765CF9" w:rsidRPr="0008015A" w:rsidRDefault="00765CF9" w:rsidP="00473657">
            <w:pPr>
              <w:rPr>
                <w:rFonts w:ascii="Times New Roman" w:hAnsi="Times New Roman" w:cs="Times New Roman"/>
                <w:sz w:val="24"/>
                <w:szCs w:val="24"/>
              </w:rPr>
            </w:pPr>
          </w:p>
          <w:p w:rsidR="004D1342" w:rsidRPr="0008015A" w:rsidRDefault="00611C27" w:rsidP="00473657">
            <w:pPr>
              <w:rPr>
                <w:rFonts w:ascii="Times New Roman" w:hAnsi="Times New Roman" w:cs="Times New Roman"/>
                <w:sz w:val="24"/>
                <w:szCs w:val="24"/>
              </w:rPr>
            </w:pPr>
            <w:r w:rsidRPr="0008015A">
              <w:rPr>
                <w:rFonts w:ascii="Times New Roman" w:hAnsi="Times New Roman" w:cs="Times New Roman"/>
                <w:sz w:val="24"/>
                <w:szCs w:val="24"/>
              </w:rPr>
              <w:t>Инспектор</w:t>
            </w:r>
            <w:r w:rsidR="00E37837" w:rsidRPr="0008015A">
              <w:rPr>
                <w:rFonts w:ascii="Times New Roman" w:hAnsi="Times New Roman" w:cs="Times New Roman"/>
                <w:sz w:val="24"/>
                <w:szCs w:val="24"/>
              </w:rPr>
              <w:t>ы:</w:t>
            </w:r>
            <w:r w:rsidRPr="0008015A">
              <w:rPr>
                <w:rFonts w:ascii="Times New Roman" w:hAnsi="Times New Roman" w:cs="Times New Roman"/>
                <w:sz w:val="24"/>
                <w:szCs w:val="24"/>
              </w:rPr>
              <w:t xml:space="preserve"> </w:t>
            </w:r>
            <w:proofErr w:type="spellStart"/>
            <w:r w:rsidRPr="0008015A">
              <w:rPr>
                <w:rFonts w:ascii="Times New Roman" w:hAnsi="Times New Roman" w:cs="Times New Roman"/>
                <w:sz w:val="24"/>
                <w:szCs w:val="24"/>
              </w:rPr>
              <w:t>Стяжкина</w:t>
            </w:r>
            <w:proofErr w:type="spellEnd"/>
            <w:r w:rsidRPr="0008015A">
              <w:rPr>
                <w:rFonts w:ascii="Times New Roman" w:hAnsi="Times New Roman" w:cs="Times New Roman"/>
                <w:sz w:val="24"/>
                <w:szCs w:val="24"/>
              </w:rPr>
              <w:t xml:space="preserve"> О.А.</w:t>
            </w:r>
          </w:p>
          <w:p w:rsidR="00E37837" w:rsidRPr="0008015A" w:rsidRDefault="00E37837" w:rsidP="00473657">
            <w:pPr>
              <w:rPr>
                <w:rFonts w:ascii="Times New Roman" w:hAnsi="Times New Roman" w:cs="Times New Roman"/>
                <w:sz w:val="24"/>
                <w:szCs w:val="24"/>
              </w:rPr>
            </w:pPr>
            <w:proofErr w:type="spellStart"/>
            <w:r w:rsidRPr="0008015A">
              <w:rPr>
                <w:rFonts w:ascii="Times New Roman" w:hAnsi="Times New Roman" w:cs="Times New Roman"/>
                <w:sz w:val="24"/>
                <w:szCs w:val="24"/>
              </w:rPr>
              <w:t>Бордакова</w:t>
            </w:r>
            <w:proofErr w:type="spellEnd"/>
            <w:r w:rsidRPr="0008015A">
              <w:rPr>
                <w:rFonts w:ascii="Times New Roman" w:hAnsi="Times New Roman" w:cs="Times New Roman"/>
                <w:sz w:val="24"/>
                <w:szCs w:val="24"/>
              </w:rPr>
              <w:t xml:space="preserve"> А.А.</w:t>
            </w:r>
          </w:p>
        </w:tc>
        <w:tc>
          <w:tcPr>
            <w:tcW w:w="4394" w:type="dxa"/>
            <w:gridSpan w:val="2"/>
            <w:shd w:val="clear" w:color="auto" w:fill="auto"/>
          </w:tcPr>
          <w:p w:rsidR="004D1342" w:rsidRPr="0008015A" w:rsidRDefault="004D1342" w:rsidP="00473657">
            <w:pPr>
              <w:rPr>
                <w:rFonts w:ascii="Times New Roman" w:hAnsi="Times New Roman" w:cs="Times New Roman"/>
                <w:sz w:val="24"/>
                <w:szCs w:val="24"/>
              </w:rPr>
            </w:pPr>
            <w:r w:rsidRPr="0008015A">
              <w:rPr>
                <w:rFonts w:ascii="Times New Roman" w:hAnsi="Times New Roman" w:cs="Times New Roman"/>
                <w:sz w:val="24"/>
                <w:szCs w:val="24"/>
              </w:rPr>
              <w:lastRenderedPageBreak/>
              <w:t>В результате проверки установлено:</w:t>
            </w:r>
          </w:p>
          <w:p w:rsidR="00E37837" w:rsidRPr="0008015A" w:rsidRDefault="00E37837" w:rsidP="00473657">
            <w:pPr>
              <w:numPr>
                <w:ilvl w:val="0"/>
                <w:numId w:val="6"/>
              </w:numPr>
              <w:tabs>
                <w:tab w:val="left" w:pos="567"/>
                <w:tab w:val="left" w:pos="709"/>
                <w:tab w:val="left" w:pos="1134"/>
              </w:tabs>
              <w:ind w:left="0" w:right="-5" w:firstLine="34"/>
              <w:jc w:val="both"/>
              <w:rPr>
                <w:rFonts w:ascii="Times New Roman" w:hAnsi="Times New Roman" w:cs="Times New Roman"/>
                <w:sz w:val="24"/>
                <w:szCs w:val="24"/>
              </w:rPr>
            </w:pPr>
            <w:r w:rsidRPr="0008015A">
              <w:rPr>
                <w:rFonts w:ascii="Times New Roman" w:hAnsi="Times New Roman" w:cs="Times New Roman"/>
                <w:sz w:val="24"/>
                <w:szCs w:val="24"/>
              </w:rPr>
              <w:t xml:space="preserve">В нарушение требований статьи 174.2 БК РФ, пунктов 2, 3 </w:t>
            </w:r>
            <w:r w:rsidR="00116D14" w:rsidRPr="0008015A">
              <w:rPr>
                <w:rFonts w:ascii="Times New Roman" w:hAnsi="Times New Roman" w:cs="Times New Roman"/>
                <w:sz w:val="24"/>
                <w:szCs w:val="24"/>
              </w:rPr>
              <w:t>П</w:t>
            </w:r>
            <w:r w:rsidR="008E5F2D" w:rsidRPr="0008015A">
              <w:rPr>
                <w:rFonts w:ascii="Times New Roman" w:hAnsi="Times New Roman" w:cs="Times New Roman"/>
                <w:sz w:val="24"/>
                <w:szCs w:val="24"/>
              </w:rPr>
              <w:t>орядка</w:t>
            </w:r>
            <w:r w:rsidR="00116D14" w:rsidRPr="0008015A">
              <w:rPr>
                <w:rFonts w:ascii="Times New Roman" w:hAnsi="Times New Roman" w:cs="Times New Roman"/>
                <w:sz w:val="24"/>
                <w:szCs w:val="24"/>
              </w:rPr>
              <w:t xml:space="preserve"> № 79</w:t>
            </w:r>
            <w:r w:rsidRPr="0008015A">
              <w:rPr>
                <w:rFonts w:ascii="Times New Roman" w:hAnsi="Times New Roman" w:cs="Times New Roman"/>
                <w:sz w:val="24"/>
                <w:szCs w:val="24"/>
              </w:rPr>
              <w:t>, пункта 102</w:t>
            </w:r>
            <w:r w:rsidR="0064449D" w:rsidRPr="0008015A">
              <w:rPr>
                <w:rFonts w:ascii="Times New Roman" w:hAnsi="Times New Roman" w:cs="Times New Roman"/>
                <w:sz w:val="24"/>
                <w:szCs w:val="24"/>
              </w:rPr>
              <w:t xml:space="preserve"> главы 8 Правил благоустройства</w:t>
            </w:r>
            <w:r w:rsidRPr="0008015A">
              <w:rPr>
                <w:rFonts w:ascii="Times New Roman" w:hAnsi="Times New Roman" w:cs="Times New Roman"/>
                <w:sz w:val="24"/>
                <w:szCs w:val="24"/>
              </w:rPr>
              <w:t xml:space="preserve"> Администрацией </w:t>
            </w:r>
            <w:r w:rsidRPr="0008015A">
              <w:rPr>
                <w:rFonts w:ascii="Times New Roman" w:hAnsi="Times New Roman" w:cs="Times New Roman"/>
                <w:sz w:val="24"/>
                <w:szCs w:val="24"/>
              </w:rPr>
              <w:lastRenderedPageBreak/>
              <w:t xml:space="preserve">допущено необоснованное планирование бюджетных средств на мероприятия по проектированию, реконструкции и строительству линий наружного освещения и уличное освещение на территории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w:t>
            </w:r>
            <w:r w:rsidR="00116D14" w:rsidRPr="0008015A">
              <w:rPr>
                <w:rFonts w:ascii="Times New Roman" w:hAnsi="Times New Roman" w:cs="Times New Roman"/>
                <w:sz w:val="24"/>
                <w:szCs w:val="24"/>
              </w:rPr>
              <w:t>а (далее - Мероприятия) в целях</w:t>
            </w:r>
            <w:r w:rsidRPr="0008015A">
              <w:rPr>
                <w:rFonts w:ascii="Times New Roman" w:hAnsi="Times New Roman" w:cs="Times New Roman"/>
                <w:sz w:val="24"/>
                <w:szCs w:val="24"/>
              </w:rPr>
              <w:t xml:space="preserve"> реализации </w:t>
            </w:r>
            <w:r w:rsidR="00116D14" w:rsidRPr="0008015A">
              <w:rPr>
                <w:rFonts w:ascii="Times New Roman" w:eastAsia="Calibri" w:hAnsi="Times New Roman" w:cs="Times New Roman"/>
                <w:sz w:val="24"/>
                <w:szCs w:val="24"/>
              </w:rPr>
              <w:t>П</w:t>
            </w:r>
            <w:r w:rsidRPr="0008015A">
              <w:rPr>
                <w:rFonts w:ascii="Times New Roman" w:eastAsia="Calibri" w:hAnsi="Times New Roman" w:cs="Times New Roman"/>
                <w:sz w:val="24"/>
                <w:szCs w:val="24"/>
              </w:rPr>
              <w:t>рограммы</w:t>
            </w:r>
            <w:r w:rsidR="00116D14" w:rsidRPr="0008015A">
              <w:rPr>
                <w:rFonts w:ascii="Times New Roman" w:eastAsia="Calibri" w:hAnsi="Times New Roman" w:cs="Times New Roman"/>
                <w:sz w:val="24"/>
                <w:szCs w:val="24"/>
              </w:rPr>
              <w:t xml:space="preserve"> № 3158</w:t>
            </w:r>
            <w:r w:rsidRPr="0008015A">
              <w:rPr>
                <w:rFonts w:ascii="Times New Roman" w:hAnsi="Times New Roman" w:cs="Times New Roman"/>
                <w:sz w:val="24"/>
                <w:szCs w:val="24"/>
              </w:rPr>
              <w:t xml:space="preserve">, в отсутствие правового акта, определяющего потребность в обеспечении наружным освещением территории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w:t>
            </w:r>
          </w:p>
          <w:p w:rsidR="00E37837" w:rsidRPr="0008015A" w:rsidRDefault="00E37837" w:rsidP="00473657">
            <w:pPr>
              <w:numPr>
                <w:ilvl w:val="0"/>
                <w:numId w:val="6"/>
              </w:numPr>
              <w:tabs>
                <w:tab w:val="left" w:pos="567"/>
                <w:tab w:val="left" w:pos="709"/>
                <w:tab w:val="left" w:pos="1134"/>
              </w:tabs>
              <w:ind w:left="0" w:right="-5" w:firstLine="34"/>
              <w:jc w:val="both"/>
              <w:rPr>
                <w:rFonts w:ascii="Times New Roman" w:hAnsi="Times New Roman" w:cs="Times New Roman"/>
                <w:sz w:val="24"/>
                <w:szCs w:val="24"/>
              </w:rPr>
            </w:pPr>
            <w:r w:rsidRPr="0008015A">
              <w:rPr>
                <w:rFonts w:ascii="Times New Roman" w:hAnsi="Times New Roman" w:cs="Times New Roman"/>
                <w:sz w:val="24"/>
                <w:szCs w:val="24"/>
              </w:rPr>
              <w:t>Предусмотренные Планом мероприятий по реализации Программы</w:t>
            </w:r>
            <w:r w:rsidR="001957BD" w:rsidRPr="0008015A">
              <w:rPr>
                <w:rFonts w:ascii="Times New Roman" w:hAnsi="Times New Roman" w:cs="Times New Roman"/>
                <w:sz w:val="24"/>
                <w:szCs w:val="24"/>
              </w:rPr>
              <w:t xml:space="preserve"> № 3158</w:t>
            </w:r>
            <w:r w:rsidR="008E5F2D" w:rsidRPr="0008015A">
              <w:rPr>
                <w:rFonts w:ascii="Times New Roman" w:hAnsi="Times New Roman" w:cs="Times New Roman"/>
                <w:sz w:val="24"/>
                <w:szCs w:val="24"/>
              </w:rPr>
              <w:t xml:space="preserve"> на 2019 год </w:t>
            </w:r>
            <w:r w:rsidRPr="0008015A">
              <w:rPr>
                <w:rFonts w:ascii="Times New Roman" w:hAnsi="Times New Roman" w:cs="Times New Roman"/>
                <w:sz w:val="24"/>
                <w:szCs w:val="24"/>
              </w:rPr>
              <w:t>показатели финансир</w:t>
            </w:r>
            <w:r w:rsidR="008E5F2D" w:rsidRPr="0008015A">
              <w:rPr>
                <w:rFonts w:ascii="Times New Roman" w:hAnsi="Times New Roman" w:cs="Times New Roman"/>
                <w:sz w:val="24"/>
                <w:szCs w:val="24"/>
              </w:rPr>
              <w:t xml:space="preserve">ования программных мероприятий </w:t>
            </w:r>
            <w:r w:rsidRPr="0008015A">
              <w:rPr>
                <w:rFonts w:ascii="Times New Roman" w:hAnsi="Times New Roman" w:cs="Times New Roman"/>
                <w:sz w:val="24"/>
                <w:szCs w:val="24"/>
              </w:rPr>
              <w:t>не соответствуют показателям сметных назначений по указанным мероприятиям, утвержденным в бюджетной смете главного распорядителя бюджетных средств (далее</w:t>
            </w:r>
            <w:r w:rsidR="001957BD" w:rsidRPr="0008015A">
              <w:rPr>
                <w:rFonts w:ascii="Times New Roman" w:hAnsi="Times New Roman" w:cs="Times New Roman"/>
                <w:sz w:val="24"/>
                <w:szCs w:val="24"/>
              </w:rPr>
              <w:t xml:space="preserve"> </w:t>
            </w:r>
            <w:r w:rsidRPr="0008015A">
              <w:rPr>
                <w:rFonts w:ascii="Times New Roman" w:hAnsi="Times New Roman" w:cs="Times New Roman"/>
                <w:sz w:val="24"/>
                <w:szCs w:val="24"/>
              </w:rPr>
              <w:t>– ГРБС) – Администрации на 2019 год, на общую сумму 354000</w:t>
            </w:r>
            <w:r w:rsidR="008E5F2D" w:rsidRPr="0008015A">
              <w:rPr>
                <w:rFonts w:ascii="Times New Roman" w:hAnsi="Times New Roman" w:cs="Times New Roman"/>
                <w:sz w:val="24"/>
                <w:szCs w:val="24"/>
              </w:rPr>
              <w:t>,00 рублей в сторону увеличения.</w:t>
            </w:r>
            <w:r w:rsidRPr="0008015A">
              <w:rPr>
                <w:rFonts w:ascii="Times New Roman" w:hAnsi="Times New Roman" w:cs="Times New Roman"/>
                <w:sz w:val="24"/>
                <w:szCs w:val="24"/>
              </w:rPr>
              <w:t xml:space="preserve"> </w:t>
            </w:r>
          </w:p>
          <w:p w:rsidR="00E37837" w:rsidRPr="0008015A" w:rsidRDefault="00E37837" w:rsidP="00473657">
            <w:pPr>
              <w:numPr>
                <w:ilvl w:val="0"/>
                <w:numId w:val="6"/>
              </w:numPr>
              <w:tabs>
                <w:tab w:val="left" w:pos="459"/>
              </w:tabs>
              <w:autoSpaceDE w:val="0"/>
              <w:autoSpaceDN w:val="0"/>
              <w:adjustRightInd w:val="0"/>
              <w:ind w:left="34" w:firstLine="0"/>
              <w:jc w:val="both"/>
              <w:rPr>
                <w:rFonts w:ascii="Times New Roman" w:hAnsi="Times New Roman" w:cs="Times New Roman"/>
                <w:sz w:val="24"/>
                <w:szCs w:val="24"/>
              </w:rPr>
            </w:pPr>
            <w:r w:rsidRPr="0008015A">
              <w:rPr>
                <w:rFonts w:ascii="Times New Roman" w:hAnsi="Times New Roman" w:cs="Times New Roman"/>
                <w:sz w:val="24"/>
                <w:szCs w:val="24"/>
              </w:rPr>
              <w:t>В нарушение пункта 1 статьи 131</w:t>
            </w:r>
            <w:r w:rsidR="001957BD" w:rsidRPr="0008015A">
              <w:rPr>
                <w:rFonts w:ascii="Times New Roman" w:hAnsi="Times New Roman" w:cs="Times New Roman"/>
                <w:sz w:val="24"/>
                <w:szCs w:val="24"/>
              </w:rPr>
              <w:t xml:space="preserve"> </w:t>
            </w:r>
            <w:r w:rsidRPr="0008015A">
              <w:rPr>
                <w:rFonts w:ascii="Times New Roman" w:hAnsi="Times New Roman" w:cs="Times New Roman"/>
                <w:sz w:val="24"/>
                <w:szCs w:val="24"/>
              </w:rPr>
              <w:t xml:space="preserve">ГК РФ, пункта 6 статьи 1 </w:t>
            </w:r>
            <w:r w:rsidR="00032EA3" w:rsidRPr="0008015A">
              <w:rPr>
                <w:rFonts w:ascii="Times New Roman" w:hAnsi="Times New Roman" w:cs="Times New Roman"/>
                <w:sz w:val="24"/>
                <w:szCs w:val="24"/>
              </w:rPr>
              <w:t>Федерального з</w:t>
            </w:r>
            <w:r w:rsidR="001957BD" w:rsidRPr="0008015A">
              <w:rPr>
                <w:rFonts w:ascii="Times New Roman" w:hAnsi="Times New Roman" w:cs="Times New Roman"/>
                <w:sz w:val="24"/>
                <w:szCs w:val="24"/>
              </w:rPr>
              <w:t>акона №</w:t>
            </w:r>
            <w:r w:rsidRPr="0008015A">
              <w:rPr>
                <w:rFonts w:ascii="Times New Roman" w:hAnsi="Times New Roman" w:cs="Times New Roman"/>
                <w:sz w:val="24"/>
                <w:szCs w:val="24"/>
              </w:rPr>
              <w:t xml:space="preserve"> 218-ФЗ у 23 из 58 объектов муниципальной казны</w:t>
            </w:r>
            <w:r w:rsidR="00032EA3" w:rsidRPr="0008015A">
              <w:rPr>
                <w:rFonts w:ascii="Times New Roman" w:hAnsi="Times New Roman" w:cs="Times New Roman"/>
                <w:sz w:val="24"/>
                <w:szCs w:val="24"/>
              </w:rPr>
              <w:t>,</w:t>
            </w:r>
            <w:r w:rsidRPr="0008015A">
              <w:rPr>
                <w:rFonts w:ascii="Times New Roman" w:hAnsi="Times New Roman" w:cs="Times New Roman"/>
                <w:sz w:val="24"/>
                <w:szCs w:val="24"/>
              </w:rPr>
              <w:t xml:space="preserve"> </w:t>
            </w:r>
            <w:r w:rsidRPr="0008015A">
              <w:rPr>
                <w:rFonts w:ascii="Times New Roman" w:hAnsi="Times New Roman" w:cs="Times New Roman"/>
                <w:bCs/>
                <w:sz w:val="24"/>
                <w:szCs w:val="24"/>
              </w:rPr>
              <w:t xml:space="preserve">обслуживаемых в рамках реализации Мероприятий Программы </w:t>
            </w:r>
            <w:r w:rsidR="006A3E72" w:rsidRPr="0008015A">
              <w:rPr>
                <w:rFonts w:ascii="Times New Roman" w:hAnsi="Times New Roman" w:cs="Times New Roman"/>
                <w:bCs/>
                <w:sz w:val="24"/>
                <w:szCs w:val="24"/>
              </w:rPr>
              <w:t xml:space="preserve">№ 3158 </w:t>
            </w:r>
            <w:r w:rsidRPr="0008015A">
              <w:rPr>
                <w:rFonts w:ascii="Times New Roman" w:hAnsi="Times New Roman" w:cs="Times New Roman"/>
                <w:bCs/>
                <w:sz w:val="24"/>
                <w:szCs w:val="24"/>
              </w:rPr>
              <w:t>в 2019, 2020 годах,</w:t>
            </w:r>
            <w:r w:rsidRPr="0008015A">
              <w:rPr>
                <w:rFonts w:ascii="Times New Roman" w:hAnsi="Times New Roman" w:cs="Times New Roman"/>
                <w:sz w:val="24"/>
                <w:szCs w:val="24"/>
              </w:rPr>
              <w:t xml:space="preserve"> отсутствует регистрация права </w:t>
            </w:r>
            <w:r w:rsidRPr="0008015A">
              <w:rPr>
                <w:rFonts w:ascii="Times New Roman" w:hAnsi="Times New Roman" w:cs="Times New Roman"/>
                <w:sz w:val="24"/>
                <w:szCs w:val="24"/>
              </w:rPr>
              <w:lastRenderedPageBreak/>
              <w:t>муниципальной собственности.</w:t>
            </w:r>
          </w:p>
          <w:p w:rsidR="00E37837" w:rsidRPr="0008015A" w:rsidRDefault="00E37837" w:rsidP="00473657">
            <w:pPr>
              <w:numPr>
                <w:ilvl w:val="0"/>
                <w:numId w:val="6"/>
              </w:numPr>
              <w:tabs>
                <w:tab w:val="left" w:pos="459"/>
              </w:tabs>
              <w:autoSpaceDE w:val="0"/>
              <w:autoSpaceDN w:val="0"/>
              <w:adjustRightInd w:val="0"/>
              <w:ind w:left="0" w:firstLine="34"/>
              <w:jc w:val="both"/>
              <w:rPr>
                <w:rFonts w:ascii="Times New Roman" w:hAnsi="Times New Roman" w:cs="Times New Roman"/>
                <w:sz w:val="24"/>
                <w:szCs w:val="24"/>
              </w:rPr>
            </w:pPr>
            <w:r w:rsidRPr="0008015A">
              <w:rPr>
                <w:rFonts w:ascii="Times New Roman" w:hAnsi="Times New Roman" w:cs="Times New Roman"/>
                <w:sz w:val="24"/>
                <w:szCs w:val="24"/>
              </w:rPr>
              <w:t xml:space="preserve">В нарушение пункта 4 статьи 8, части 1 статьи 30 </w:t>
            </w:r>
            <w:r w:rsidR="00032EA3" w:rsidRPr="0008015A">
              <w:rPr>
                <w:rFonts w:ascii="Times New Roman" w:hAnsi="Times New Roman" w:cs="Times New Roman"/>
                <w:sz w:val="24"/>
                <w:szCs w:val="24"/>
              </w:rPr>
              <w:t>Федерального з</w:t>
            </w:r>
            <w:r w:rsidR="006A3E72" w:rsidRPr="0008015A">
              <w:rPr>
                <w:rFonts w:ascii="Times New Roman" w:hAnsi="Times New Roman" w:cs="Times New Roman"/>
                <w:sz w:val="24"/>
                <w:szCs w:val="24"/>
              </w:rPr>
              <w:t xml:space="preserve">акона № </w:t>
            </w:r>
            <w:r w:rsidRPr="0008015A">
              <w:rPr>
                <w:rFonts w:ascii="Times New Roman" w:hAnsi="Times New Roman" w:cs="Times New Roman"/>
                <w:sz w:val="24"/>
                <w:szCs w:val="24"/>
              </w:rPr>
              <w:t>402-ФЗ в бюджетном учете Администрации отсутствует информация по 34 зарегистрированным объектам муниципального имущества из 35,</w:t>
            </w:r>
            <w:r w:rsidRPr="0008015A">
              <w:rPr>
                <w:rFonts w:ascii="Times New Roman" w:hAnsi="Times New Roman" w:cs="Times New Roman"/>
                <w:bCs/>
                <w:sz w:val="24"/>
                <w:szCs w:val="24"/>
              </w:rPr>
              <w:t xml:space="preserve"> обслуживаемым в рамках реализации Мероприятий Программы</w:t>
            </w:r>
            <w:r w:rsidR="006A3E72" w:rsidRPr="0008015A">
              <w:rPr>
                <w:rFonts w:ascii="Times New Roman" w:hAnsi="Times New Roman" w:cs="Times New Roman"/>
                <w:bCs/>
                <w:sz w:val="24"/>
                <w:szCs w:val="24"/>
              </w:rPr>
              <w:t xml:space="preserve"> № 3158</w:t>
            </w:r>
            <w:r w:rsidRPr="0008015A">
              <w:rPr>
                <w:rFonts w:ascii="Times New Roman" w:hAnsi="Times New Roman" w:cs="Times New Roman"/>
                <w:bCs/>
                <w:sz w:val="24"/>
                <w:szCs w:val="24"/>
              </w:rPr>
              <w:t>,</w:t>
            </w:r>
            <w:r w:rsidRPr="0008015A">
              <w:rPr>
                <w:rFonts w:ascii="Times New Roman" w:hAnsi="Times New Roman" w:cs="Times New Roman"/>
                <w:sz w:val="24"/>
                <w:szCs w:val="24"/>
              </w:rPr>
              <w:t xml:space="preserve"> с определением кадастровой стоимости в общей сумме 871619,99 рублей, что повлекло искажение показателей бюджетной отчетности за 2020 год.</w:t>
            </w:r>
          </w:p>
          <w:p w:rsidR="00E37837" w:rsidRPr="0008015A" w:rsidRDefault="00E37837" w:rsidP="00473657">
            <w:pPr>
              <w:numPr>
                <w:ilvl w:val="0"/>
                <w:numId w:val="6"/>
              </w:numPr>
              <w:tabs>
                <w:tab w:val="left" w:pos="317"/>
              </w:tabs>
              <w:autoSpaceDE w:val="0"/>
              <w:autoSpaceDN w:val="0"/>
              <w:adjustRightInd w:val="0"/>
              <w:ind w:left="0" w:firstLine="34"/>
              <w:jc w:val="both"/>
              <w:rPr>
                <w:rFonts w:ascii="Times New Roman" w:hAnsi="Times New Roman" w:cs="Times New Roman"/>
                <w:sz w:val="24"/>
                <w:szCs w:val="24"/>
              </w:rPr>
            </w:pPr>
            <w:r w:rsidRPr="0008015A">
              <w:rPr>
                <w:rFonts w:ascii="Times New Roman" w:hAnsi="Times New Roman" w:cs="Times New Roman"/>
                <w:sz w:val="24"/>
                <w:szCs w:val="24"/>
              </w:rPr>
              <w:t xml:space="preserve">В нарушение пункта 4 статьи 8 </w:t>
            </w:r>
            <w:r w:rsidR="0067501E" w:rsidRPr="0008015A">
              <w:rPr>
                <w:rFonts w:ascii="Times New Roman" w:hAnsi="Times New Roman" w:cs="Times New Roman"/>
                <w:sz w:val="24"/>
                <w:szCs w:val="24"/>
              </w:rPr>
              <w:t>Федерального з</w:t>
            </w:r>
            <w:r w:rsidRPr="0008015A">
              <w:rPr>
                <w:rFonts w:ascii="Times New Roman" w:hAnsi="Times New Roman" w:cs="Times New Roman"/>
                <w:sz w:val="24"/>
                <w:szCs w:val="24"/>
              </w:rPr>
              <w:t xml:space="preserve">акона № 402-ФЗ, пункта 333 </w:t>
            </w:r>
            <w:r w:rsidR="0067501E" w:rsidRPr="0008015A">
              <w:rPr>
                <w:rFonts w:ascii="Times New Roman" w:hAnsi="Times New Roman" w:cs="Times New Roman"/>
                <w:sz w:val="24"/>
                <w:szCs w:val="24"/>
              </w:rPr>
              <w:t xml:space="preserve">Приказа Минфина России </w:t>
            </w:r>
            <w:r w:rsidR="006A3E72" w:rsidRPr="0008015A">
              <w:rPr>
                <w:rFonts w:ascii="Times New Roman" w:hAnsi="Times New Roman" w:cs="Times New Roman"/>
                <w:sz w:val="24"/>
                <w:szCs w:val="24"/>
              </w:rPr>
              <w:t>№</w:t>
            </w:r>
            <w:r w:rsidR="0067501E" w:rsidRPr="0008015A">
              <w:rPr>
                <w:rFonts w:ascii="Times New Roman" w:hAnsi="Times New Roman" w:cs="Times New Roman"/>
                <w:sz w:val="24"/>
                <w:szCs w:val="24"/>
              </w:rPr>
              <w:t xml:space="preserve"> 157н</w:t>
            </w:r>
            <w:r w:rsidRPr="0008015A">
              <w:rPr>
                <w:rFonts w:ascii="Times New Roman" w:hAnsi="Times New Roman" w:cs="Times New Roman"/>
                <w:sz w:val="24"/>
                <w:szCs w:val="24"/>
              </w:rPr>
              <w:t xml:space="preserve"> отсутствует учет имущества: сетей наружного освещения деревни </w:t>
            </w:r>
            <w:proofErr w:type="spellStart"/>
            <w:r w:rsidRPr="0008015A">
              <w:rPr>
                <w:rFonts w:ascii="Times New Roman" w:hAnsi="Times New Roman" w:cs="Times New Roman"/>
                <w:sz w:val="24"/>
                <w:szCs w:val="24"/>
              </w:rPr>
              <w:t>Малыгино</w:t>
            </w:r>
            <w:proofErr w:type="spellEnd"/>
            <w:r w:rsidRPr="0008015A">
              <w:rPr>
                <w:rFonts w:ascii="Times New Roman" w:hAnsi="Times New Roman" w:cs="Times New Roman"/>
                <w:sz w:val="24"/>
                <w:szCs w:val="24"/>
              </w:rPr>
              <w:t>, вовлеченного в проверяемом периоде в хозяйственный оборот Администрацией.</w:t>
            </w:r>
          </w:p>
          <w:p w:rsidR="00876CDB" w:rsidRPr="0008015A" w:rsidRDefault="00876CDB" w:rsidP="00473657">
            <w:pPr>
              <w:pStyle w:val="a4"/>
              <w:numPr>
                <w:ilvl w:val="0"/>
                <w:numId w:val="6"/>
              </w:numPr>
              <w:tabs>
                <w:tab w:val="left" w:pos="317"/>
              </w:tabs>
              <w:ind w:left="0" w:firstLine="34"/>
              <w:jc w:val="both"/>
              <w:rPr>
                <w:rFonts w:ascii="Times New Roman" w:hAnsi="Times New Roman" w:cs="Times New Roman"/>
                <w:sz w:val="24"/>
                <w:szCs w:val="24"/>
              </w:rPr>
            </w:pPr>
            <w:r w:rsidRPr="0008015A">
              <w:rPr>
                <w:rFonts w:ascii="Times New Roman" w:hAnsi="Times New Roman" w:cs="Times New Roman"/>
                <w:sz w:val="24"/>
                <w:szCs w:val="24"/>
              </w:rPr>
              <w:t>Установлены нарушения Федерального закона № 44-ФЗ:</w:t>
            </w:r>
          </w:p>
          <w:p w:rsidR="00B80011" w:rsidRPr="0008015A" w:rsidRDefault="00876CDB" w:rsidP="00473657">
            <w:pPr>
              <w:tabs>
                <w:tab w:val="left" w:pos="459"/>
              </w:tabs>
              <w:jc w:val="both"/>
              <w:rPr>
                <w:rFonts w:ascii="Times New Roman" w:hAnsi="Times New Roman" w:cs="Times New Roman"/>
                <w:sz w:val="24"/>
                <w:szCs w:val="24"/>
              </w:rPr>
            </w:pPr>
            <w:r w:rsidRPr="0008015A">
              <w:rPr>
                <w:rFonts w:ascii="Times New Roman" w:hAnsi="Times New Roman" w:cs="Times New Roman"/>
                <w:sz w:val="24"/>
                <w:szCs w:val="24"/>
              </w:rPr>
              <w:t>в</w:t>
            </w:r>
            <w:r w:rsidR="00E37837" w:rsidRPr="0008015A">
              <w:rPr>
                <w:rFonts w:ascii="Times New Roman" w:hAnsi="Times New Roman" w:cs="Times New Roman"/>
                <w:sz w:val="24"/>
                <w:szCs w:val="24"/>
              </w:rPr>
              <w:t xml:space="preserve"> нарушение пункта 2 статьи 38</w:t>
            </w:r>
            <w:r w:rsidR="006A3E72" w:rsidRPr="0008015A">
              <w:rPr>
                <w:rFonts w:ascii="Times New Roman" w:hAnsi="Times New Roman" w:cs="Times New Roman"/>
                <w:sz w:val="24"/>
                <w:szCs w:val="24"/>
              </w:rPr>
              <w:t xml:space="preserve"> </w:t>
            </w:r>
            <w:r w:rsidR="00E37837" w:rsidRPr="0008015A">
              <w:rPr>
                <w:rFonts w:ascii="Times New Roman" w:hAnsi="Times New Roman" w:cs="Times New Roman"/>
                <w:sz w:val="24"/>
                <w:szCs w:val="24"/>
              </w:rPr>
              <w:t>Администрацией в 2019 году допущено одновременное назначение контрактных управляющих и создание контрактной службы для осуществления закупок товаров, работ, услуг в целях</w:t>
            </w:r>
            <w:r w:rsidRPr="0008015A">
              <w:rPr>
                <w:rFonts w:ascii="Times New Roman" w:hAnsi="Times New Roman" w:cs="Times New Roman"/>
                <w:sz w:val="24"/>
                <w:szCs w:val="24"/>
              </w:rPr>
              <w:t xml:space="preserve"> обеспечения муниципальных нужд; в</w:t>
            </w:r>
            <w:r w:rsidR="00E37837" w:rsidRPr="0008015A">
              <w:rPr>
                <w:rFonts w:ascii="Times New Roman" w:hAnsi="Times New Roman" w:cs="Times New Roman"/>
                <w:sz w:val="24"/>
                <w:szCs w:val="24"/>
              </w:rPr>
              <w:t xml:space="preserve"> нарушение требований части 5 статьи 19 Администрацией не разработаны муниципальные акты по нормированию </w:t>
            </w:r>
            <w:r w:rsidR="00E37837" w:rsidRPr="0008015A">
              <w:rPr>
                <w:rFonts w:ascii="Times New Roman" w:hAnsi="Times New Roman" w:cs="Times New Roman"/>
                <w:sz w:val="24"/>
                <w:szCs w:val="24"/>
              </w:rPr>
              <w:lastRenderedPageBreak/>
              <w:t xml:space="preserve">затрат на обеспечение своих функций, а также </w:t>
            </w:r>
            <w:r w:rsidR="00E37837" w:rsidRPr="0008015A">
              <w:rPr>
                <w:rFonts w:ascii="Times New Roman" w:hAnsi="Times New Roman" w:cs="Times New Roman"/>
                <w:iCs/>
                <w:sz w:val="24"/>
                <w:szCs w:val="24"/>
              </w:rPr>
              <w:t>требования к закупаемым Администрацией отдельным видам товаров, работ, услуг в рамках реализации Мероприятий Программы</w:t>
            </w:r>
            <w:r w:rsidR="00CE5379" w:rsidRPr="0008015A">
              <w:rPr>
                <w:rFonts w:ascii="Times New Roman" w:hAnsi="Times New Roman" w:cs="Times New Roman"/>
                <w:iCs/>
                <w:sz w:val="24"/>
                <w:szCs w:val="24"/>
              </w:rPr>
              <w:t xml:space="preserve"> № 3158</w:t>
            </w:r>
            <w:r w:rsidRPr="0008015A">
              <w:rPr>
                <w:rFonts w:ascii="Times New Roman" w:hAnsi="Times New Roman" w:cs="Times New Roman"/>
                <w:sz w:val="24"/>
                <w:szCs w:val="24"/>
              </w:rPr>
              <w:t xml:space="preserve">; в нарушение части 3 статьи 7 Администрацией допущено размещение в ЕИС </w:t>
            </w:r>
            <w:r w:rsidR="004B4062" w:rsidRPr="0008015A">
              <w:rPr>
                <w:rFonts w:ascii="Times New Roman" w:hAnsi="Times New Roman" w:cs="Times New Roman"/>
                <w:sz w:val="24"/>
                <w:szCs w:val="24"/>
              </w:rPr>
              <w:t>недостоверной информации о продо</w:t>
            </w:r>
            <w:r w:rsidR="00C007F5" w:rsidRPr="0008015A">
              <w:rPr>
                <w:rFonts w:ascii="Times New Roman" w:hAnsi="Times New Roman" w:cs="Times New Roman"/>
                <w:sz w:val="24"/>
                <w:szCs w:val="24"/>
              </w:rPr>
              <w:t>л</w:t>
            </w:r>
            <w:r w:rsidR="004B4062" w:rsidRPr="0008015A">
              <w:rPr>
                <w:rFonts w:ascii="Times New Roman" w:hAnsi="Times New Roman" w:cs="Times New Roman"/>
                <w:sz w:val="24"/>
                <w:szCs w:val="24"/>
              </w:rPr>
              <w:t>жительности</w:t>
            </w:r>
            <w:r w:rsidRPr="0008015A">
              <w:rPr>
                <w:rFonts w:ascii="Times New Roman" w:hAnsi="Times New Roman" w:cs="Times New Roman"/>
                <w:sz w:val="24"/>
                <w:szCs w:val="24"/>
              </w:rPr>
              <w:t xml:space="preserve"> горения светильников</w:t>
            </w:r>
            <w:r w:rsidR="00C007F5" w:rsidRPr="0008015A">
              <w:rPr>
                <w:rFonts w:ascii="Times New Roman" w:hAnsi="Times New Roman" w:cs="Times New Roman"/>
                <w:sz w:val="24"/>
                <w:szCs w:val="24"/>
              </w:rPr>
              <w:t>; в нарушение части 3 статьи 96 Администрацией допущено принятие банковской гарантии на сумму 114220,98 рублей в части обеспечения исполнения контракта на строительство ЛЭП с несоблюдением минимально допустимого срока действия банковской гарантии;</w:t>
            </w:r>
            <w:r w:rsidR="002C0F76" w:rsidRPr="0008015A">
              <w:rPr>
                <w:rFonts w:ascii="Times New Roman" w:hAnsi="Times New Roman" w:cs="Times New Roman"/>
                <w:sz w:val="24"/>
                <w:szCs w:val="24"/>
              </w:rPr>
              <w:t xml:space="preserve"> в нарушение </w:t>
            </w:r>
            <w:hyperlink r:id="rId8" w:history="1">
              <w:r w:rsidR="002C0F76" w:rsidRPr="0008015A">
                <w:rPr>
                  <w:rFonts w:ascii="Times New Roman" w:hAnsi="Times New Roman" w:cs="Times New Roman"/>
                  <w:sz w:val="24"/>
                  <w:szCs w:val="24"/>
                </w:rPr>
                <w:t>части 27 статьи 34</w:t>
              </w:r>
            </w:hyperlink>
            <w:r w:rsidR="002C0F76" w:rsidRPr="0008015A">
              <w:rPr>
                <w:rFonts w:ascii="Times New Roman" w:hAnsi="Times New Roman" w:cs="Times New Roman"/>
                <w:sz w:val="24"/>
                <w:szCs w:val="24"/>
              </w:rPr>
              <w:t xml:space="preserve">, части 1 статьи 96 Администрацией в заключенных контрактах на текущее обслуживание и ремонт сетей наружного освещения установлены условия, не предусмотренные действующим законодательством;  в нарушение части 27 статьи 34 Администрацией произведен возврат подрядчику денежных средств, внесенных в качестве обеспечения исполнения контракта, с просрочкой </w:t>
            </w:r>
            <w:r w:rsidR="00A27EC8" w:rsidRPr="0008015A">
              <w:rPr>
                <w:rFonts w:ascii="Times New Roman" w:hAnsi="Times New Roman" w:cs="Times New Roman"/>
                <w:sz w:val="24"/>
                <w:szCs w:val="24"/>
              </w:rPr>
              <w:t xml:space="preserve">установленного </w:t>
            </w:r>
            <w:r w:rsidR="002C0F76" w:rsidRPr="0008015A">
              <w:rPr>
                <w:rFonts w:ascii="Times New Roman" w:hAnsi="Times New Roman" w:cs="Times New Roman"/>
                <w:sz w:val="24"/>
                <w:szCs w:val="24"/>
              </w:rPr>
              <w:t>срока</w:t>
            </w:r>
            <w:r w:rsidR="00A27EC8" w:rsidRPr="0008015A">
              <w:rPr>
                <w:rFonts w:ascii="Times New Roman" w:hAnsi="Times New Roman" w:cs="Times New Roman"/>
                <w:sz w:val="24"/>
                <w:szCs w:val="24"/>
              </w:rPr>
              <w:t xml:space="preserve"> в 27 дней;</w:t>
            </w:r>
            <w:r w:rsidR="002C0F76" w:rsidRPr="0008015A">
              <w:rPr>
                <w:rFonts w:ascii="Times New Roman" w:hAnsi="Times New Roman" w:cs="Times New Roman"/>
                <w:sz w:val="24"/>
                <w:szCs w:val="24"/>
              </w:rPr>
              <w:t xml:space="preserve"> </w:t>
            </w:r>
            <w:r w:rsidR="00322473" w:rsidRPr="0008015A">
              <w:rPr>
                <w:rFonts w:ascii="Times New Roman" w:hAnsi="Times New Roman" w:cs="Times New Roman"/>
                <w:sz w:val="24"/>
                <w:szCs w:val="24"/>
              </w:rPr>
              <w:t>в нарушение части 6 статьи 34, статьи 94 Администрацией не предъявлены требования об уплате неустоек</w:t>
            </w:r>
            <w:r w:rsidR="00B80011" w:rsidRPr="0008015A">
              <w:rPr>
                <w:rFonts w:ascii="Times New Roman" w:hAnsi="Times New Roman" w:cs="Times New Roman"/>
                <w:sz w:val="24"/>
                <w:szCs w:val="24"/>
              </w:rPr>
              <w:t xml:space="preserve">; в противоречие требованиям части 13.1 </w:t>
            </w:r>
            <w:r w:rsidR="00B80011" w:rsidRPr="0008015A">
              <w:rPr>
                <w:rFonts w:ascii="Times New Roman" w:hAnsi="Times New Roman" w:cs="Times New Roman"/>
                <w:sz w:val="24"/>
                <w:szCs w:val="24"/>
              </w:rPr>
              <w:lastRenderedPageBreak/>
              <w:t>статьи 34, пункта 2 части 1 статьи 94 Администрацией нарушены условия по своевременному осуществлению расчетов за выполненные работы (услуги); в</w:t>
            </w:r>
            <w:r w:rsidR="009940AB" w:rsidRPr="0008015A">
              <w:rPr>
                <w:rFonts w:ascii="Times New Roman" w:hAnsi="Times New Roman" w:cs="Times New Roman"/>
                <w:sz w:val="24"/>
                <w:szCs w:val="24"/>
              </w:rPr>
              <w:t xml:space="preserve"> нарушение пунктов</w:t>
            </w:r>
            <w:r w:rsidR="00B80011" w:rsidRPr="0008015A">
              <w:rPr>
                <w:rFonts w:ascii="Times New Roman" w:hAnsi="Times New Roman" w:cs="Times New Roman"/>
                <w:sz w:val="24"/>
                <w:szCs w:val="24"/>
              </w:rPr>
              <w:t xml:space="preserve"> 10</w:t>
            </w:r>
            <w:r w:rsidR="009940AB" w:rsidRPr="0008015A">
              <w:rPr>
                <w:rFonts w:ascii="Times New Roman" w:hAnsi="Times New Roman" w:cs="Times New Roman"/>
                <w:sz w:val="24"/>
                <w:szCs w:val="24"/>
              </w:rPr>
              <w:t>, 12</w:t>
            </w:r>
            <w:r w:rsidR="00B80011" w:rsidRPr="0008015A">
              <w:rPr>
                <w:rFonts w:ascii="Times New Roman" w:hAnsi="Times New Roman" w:cs="Times New Roman"/>
                <w:sz w:val="24"/>
                <w:szCs w:val="24"/>
              </w:rPr>
              <w:t xml:space="preserve"> части 2 статьи 103 в реестре контрактов в ЕИС отсутствует информация об исполнении контрактов и начисленных пене</w:t>
            </w:r>
            <w:r w:rsidR="009940AB" w:rsidRPr="0008015A">
              <w:rPr>
                <w:rFonts w:ascii="Times New Roman" w:hAnsi="Times New Roman" w:cs="Times New Roman"/>
                <w:sz w:val="24"/>
                <w:szCs w:val="24"/>
              </w:rPr>
              <w:t>й за ненадлежащее их исполнение, документы о приемке оказанных услуг.</w:t>
            </w:r>
          </w:p>
          <w:p w:rsidR="00E37837" w:rsidRPr="0008015A" w:rsidRDefault="00E37837" w:rsidP="00473657">
            <w:pPr>
              <w:pStyle w:val="a4"/>
              <w:numPr>
                <w:ilvl w:val="0"/>
                <w:numId w:val="6"/>
              </w:numPr>
              <w:tabs>
                <w:tab w:val="left" w:pos="459"/>
              </w:tabs>
              <w:autoSpaceDE w:val="0"/>
              <w:autoSpaceDN w:val="0"/>
              <w:adjustRightInd w:val="0"/>
              <w:ind w:left="0" w:firstLine="34"/>
              <w:jc w:val="both"/>
              <w:rPr>
                <w:rFonts w:ascii="Times New Roman" w:hAnsi="Times New Roman" w:cs="Times New Roman"/>
                <w:sz w:val="24"/>
                <w:szCs w:val="24"/>
              </w:rPr>
            </w:pPr>
            <w:r w:rsidRPr="0008015A">
              <w:rPr>
                <w:rFonts w:ascii="Times New Roman" w:hAnsi="Times New Roman" w:cs="Times New Roman"/>
                <w:sz w:val="24"/>
                <w:szCs w:val="24"/>
              </w:rPr>
              <w:t xml:space="preserve">В нарушение статей 309, 711, 720 ГК РФ, статьи 94 </w:t>
            </w:r>
            <w:r w:rsidR="009940AB" w:rsidRPr="0008015A">
              <w:rPr>
                <w:rFonts w:ascii="Times New Roman" w:hAnsi="Times New Roman" w:cs="Times New Roman"/>
                <w:sz w:val="24"/>
                <w:szCs w:val="24"/>
              </w:rPr>
              <w:t xml:space="preserve">Федерального </w:t>
            </w:r>
            <w:r w:rsidR="00B45C22" w:rsidRPr="0008015A">
              <w:rPr>
                <w:rFonts w:ascii="Times New Roman" w:hAnsi="Times New Roman" w:cs="Times New Roman"/>
                <w:sz w:val="24"/>
                <w:szCs w:val="24"/>
              </w:rPr>
              <w:t>закона № 44-ФЗ, пункта 10.2.4.</w:t>
            </w:r>
            <w:r w:rsidRPr="0008015A">
              <w:rPr>
                <w:rFonts w:ascii="Times New Roman" w:hAnsi="Times New Roman" w:cs="Times New Roman"/>
                <w:sz w:val="24"/>
                <w:szCs w:val="24"/>
              </w:rPr>
              <w:t>технического задания ПСД, являющегося приложением № 1 к Контракту № 080 от 31 мая 2019 года</w:t>
            </w:r>
            <w:r w:rsidR="00B45C22" w:rsidRPr="0008015A">
              <w:rPr>
                <w:rFonts w:ascii="Times New Roman" w:hAnsi="Times New Roman" w:cs="Times New Roman"/>
                <w:sz w:val="24"/>
                <w:szCs w:val="24"/>
              </w:rPr>
              <w:t>,</w:t>
            </w:r>
            <w:r w:rsidRPr="0008015A">
              <w:rPr>
                <w:rFonts w:ascii="Times New Roman" w:hAnsi="Times New Roman" w:cs="Times New Roman"/>
                <w:sz w:val="24"/>
                <w:szCs w:val="24"/>
              </w:rPr>
              <w:t xml:space="preserve"> Администрацией приняты (по акту от </w:t>
            </w:r>
            <w:r w:rsidRPr="0008015A">
              <w:rPr>
                <w:rFonts w:ascii="Times New Roman" w:hAnsi="Times New Roman" w:cs="Times New Roman"/>
                <w:sz w:val="24"/>
                <w:szCs w:val="24"/>
                <w:shd w:val="clear" w:color="auto" w:fill="FFFFFF"/>
              </w:rPr>
              <w:t>02 октября 2019 года № 231)</w:t>
            </w:r>
            <w:r w:rsidRPr="0008015A">
              <w:rPr>
                <w:rFonts w:ascii="Times New Roman" w:hAnsi="Times New Roman" w:cs="Times New Roman"/>
                <w:sz w:val="24"/>
                <w:szCs w:val="24"/>
              </w:rPr>
              <w:t xml:space="preserve"> и оплачены выполненные работы по Контракту      в отсутствие положительного заключения о достоверности сметной стоимости ПСД.</w:t>
            </w:r>
          </w:p>
          <w:p w:rsidR="00E37837" w:rsidRPr="0008015A" w:rsidRDefault="009E2EE3" w:rsidP="00473657">
            <w:pPr>
              <w:pStyle w:val="a4"/>
              <w:numPr>
                <w:ilvl w:val="0"/>
                <w:numId w:val="6"/>
              </w:numPr>
              <w:tabs>
                <w:tab w:val="left" w:pos="459"/>
              </w:tabs>
              <w:ind w:left="0" w:firstLine="34"/>
              <w:jc w:val="both"/>
              <w:rPr>
                <w:rFonts w:ascii="Times New Roman" w:hAnsi="Times New Roman" w:cs="Times New Roman"/>
                <w:sz w:val="24"/>
                <w:szCs w:val="24"/>
              </w:rPr>
            </w:pPr>
            <w:r w:rsidRPr="0008015A">
              <w:rPr>
                <w:rFonts w:ascii="Times New Roman" w:hAnsi="Times New Roman" w:cs="Times New Roman"/>
                <w:sz w:val="24"/>
                <w:szCs w:val="24"/>
              </w:rPr>
              <w:t>В нарушение условий Контрактов,</w:t>
            </w:r>
            <w:r w:rsidR="00E37837" w:rsidRPr="0008015A">
              <w:rPr>
                <w:rFonts w:ascii="Times New Roman" w:hAnsi="Times New Roman" w:cs="Times New Roman"/>
                <w:sz w:val="24"/>
                <w:szCs w:val="24"/>
              </w:rPr>
              <w:t xml:space="preserve"> в Администрации отсутствуют общие журналы производства работ по текущему обслуживанию и ремонту сетей наружного освещения в г. В. Салда, пос. Басьяновский, в д. Северная, в д. Никитино, в д. </w:t>
            </w:r>
            <w:proofErr w:type="spellStart"/>
            <w:r w:rsidR="00E37837" w:rsidRPr="0008015A">
              <w:rPr>
                <w:rFonts w:ascii="Times New Roman" w:hAnsi="Times New Roman" w:cs="Times New Roman"/>
                <w:sz w:val="24"/>
                <w:szCs w:val="24"/>
              </w:rPr>
              <w:t>Нелоба</w:t>
            </w:r>
            <w:proofErr w:type="spellEnd"/>
            <w:r w:rsidR="00E37837" w:rsidRPr="0008015A">
              <w:rPr>
                <w:rFonts w:ascii="Times New Roman" w:hAnsi="Times New Roman" w:cs="Times New Roman"/>
                <w:sz w:val="24"/>
                <w:szCs w:val="24"/>
              </w:rPr>
              <w:t xml:space="preserve">, в д. </w:t>
            </w:r>
            <w:proofErr w:type="spellStart"/>
            <w:r w:rsidR="00E37837" w:rsidRPr="0008015A">
              <w:rPr>
                <w:rFonts w:ascii="Times New Roman" w:hAnsi="Times New Roman" w:cs="Times New Roman"/>
                <w:sz w:val="24"/>
                <w:szCs w:val="24"/>
              </w:rPr>
              <w:t>Малыгино</w:t>
            </w:r>
            <w:proofErr w:type="spellEnd"/>
            <w:r w:rsidR="00E37837" w:rsidRPr="0008015A">
              <w:rPr>
                <w:rFonts w:ascii="Times New Roman" w:hAnsi="Times New Roman" w:cs="Times New Roman"/>
                <w:sz w:val="24"/>
                <w:szCs w:val="24"/>
              </w:rPr>
              <w:t xml:space="preserve">, являющимися основными первичными документами, отражающими технологическую последовательность, сроки, качество выполнения и условия производства строительно-монтажных работ, что </w:t>
            </w:r>
            <w:r w:rsidR="00E37837" w:rsidRPr="0008015A">
              <w:rPr>
                <w:rFonts w:ascii="Times New Roman" w:hAnsi="Times New Roman" w:cs="Times New Roman"/>
                <w:sz w:val="24"/>
                <w:szCs w:val="24"/>
              </w:rPr>
              <w:lastRenderedPageBreak/>
              <w:t xml:space="preserve">противоречит требованиям </w:t>
            </w:r>
            <w:hyperlink r:id="rId9" w:history="1">
              <w:r w:rsidR="00E37837" w:rsidRPr="0008015A">
                <w:rPr>
                  <w:rFonts w:ascii="Times New Roman" w:hAnsi="Times New Roman" w:cs="Times New Roman"/>
                  <w:sz w:val="24"/>
                  <w:szCs w:val="24"/>
                </w:rPr>
                <w:t>части 4 статьи 53</w:t>
              </w:r>
            </w:hyperlink>
            <w:r w:rsidR="00E37837" w:rsidRPr="0008015A">
              <w:rPr>
                <w:rFonts w:ascii="Times New Roman" w:hAnsi="Times New Roman" w:cs="Times New Roman"/>
                <w:sz w:val="24"/>
                <w:szCs w:val="24"/>
              </w:rPr>
              <w:t xml:space="preserve"> Гр</w:t>
            </w:r>
            <w:r w:rsidRPr="0008015A">
              <w:rPr>
                <w:rFonts w:ascii="Times New Roman" w:hAnsi="Times New Roman" w:cs="Times New Roman"/>
                <w:sz w:val="24"/>
                <w:szCs w:val="24"/>
              </w:rPr>
              <w:t xml:space="preserve"> К РФ</w:t>
            </w:r>
            <w:r w:rsidR="00E37837" w:rsidRPr="0008015A">
              <w:rPr>
                <w:rFonts w:ascii="Times New Roman" w:hAnsi="Times New Roman" w:cs="Times New Roman"/>
                <w:sz w:val="24"/>
                <w:szCs w:val="24"/>
              </w:rPr>
              <w:t xml:space="preserve">, </w:t>
            </w:r>
            <w:hyperlink r:id="rId10" w:history="1">
              <w:r w:rsidR="00E37837" w:rsidRPr="0008015A">
                <w:rPr>
                  <w:rFonts w:ascii="Times New Roman" w:hAnsi="Times New Roman" w:cs="Times New Roman"/>
                  <w:sz w:val="24"/>
                  <w:szCs w:val="24"/>
                </w:rPr>
                <w:t xml:space="preserve">пункта </w:t>
              </w:r>
            </w:hyperlink>
            <w:r w:rsidR="00E37837" w:rsidRPr="0008015A">
              <w:rPr>
                <w:rFonts w:ascii="Times New Roman" w:hAnsi="Times New Roman" w:cs="Times New Roman"/>
                <w:sz w:val="24"/>
                <w:szCs w:val="24"/>
              </w:rPr>
              <w:t xml:space="preserve">12 Положения </w:t>
            </w:r>
            <w:r w:rsidR="004164C6" w:rsidRPr="0008015A">
              <w:rPr>
                <w:rFonts w:ascii="Times New Roman" w:hAnsi="Times New Roman" w:cs="Times New Roman"/>
                <w:sz w:val="24"/>
                <w:szCs w:val="24"/>
              </w:rPr>
              <w:t>№ 468</w:t>
            </w:r>
            <w:r w:rsidR="00E37837" w:rsidRPr="0008015A">
              <w:rPr>
                <w:rFonts w:ascii="Times New Roman" w:hAnsi="Times New Roman" w:cs="Times New Roman"/>
                <w:sz w:val="24"/>
                <w:szCs w:val="24"/>
              </w:rPr>
              <w:t>, в части контроля выполнения работ.</w:t>
            </w:r>
          </w:p>
          <w:p w:rsidR="00E37837" w:rsidRPr="0008015A" w:rsidRDefault="00E37837" w:rsidP="00473657">
            <w:pPr>
              <w:pStyle w:val="a4"/>
              <w:numPr>
                <w:ilvl w:val="0"/>
                <w:numId w:val="6"/>
              </w:numPr>
              <w:tabs>
                <w:tab w:val="left" w:pos="426"/>
                <w:tab w:val="left" w:pos="1134"/>
              </w:tabs>
              <w:autoSpaceDE w:val="0"/>
              <w:autoSpaceDN w:val="0"/>
              <w:adjustRightInd w:val="0"/>
              <w:ind w:left="0" w:firstLine="34"/>
              <w:jc w:val="both"/>
              <w:rPr>
                <w:rFonts w:ascii="Times New Roman" w:eastAsia="Calibri" w:hAnsi="Times New Roman" w:cs="Times New Roman"/>
                <w:i/>
                <w:sz w:val="24"/>
                <w:szCs w:val="24"/>
              </w:rPr>
            </w:pPr>
            <w:r w:rsidRPr="0008015A">
              <w:rPr>
                <w:rFonts w:ascii="Times New Roman" w:hAnsi="Times New Roman" w:cs="Times New Roman"/>
                <w:sz w:val="24"/>
                <w:szCs w:val="24"/>
              </w:rPr>
              <w:t xml:space="preserve">В противоречие пунктам 2.1, 2.11 Порядка </w:t>
            </w:r>
            <w:r w:rsidR="00574493" w:rsidRPr="0008015A">
              <w:rPr>
                <w:rFonts w:ascii="Times New Roman" w:hAnsi="Times New Roman" w:cs="Times New Roman"/>
                <w:sz w:val="24"/>
                <w:szCs w:val="24"/>
              </w:rPr>
              <w:t xml:space="preserve">№ 8 </w:t>
            </w:r>
            <w:r w:rsidRPr="0008015A">
              <w:rPr>
                <w:rFonts w:ascii="Times New Roman" w:hAnsi="Times New Roman" w:cs="Times New Roman"/>
                <w:sz w:val="24"/>
                <w:szCs w:val="24"/>
              </w:rPr>
              <w:t>Администрацией в проверяемом периоде нарушены сроки предоставления</w:t>
            </w:r>
            <w:r w:rsidR="00574493" w:rsidRPr="0008015A">
              <w:rPr>
                <w:rFonts w:ascii="Times New Roman" w:hAnsi="Times New Roman" w:cs="Times New Roman"/>
                <w:sz w:val="24"/>
                <w:szCs w:val="24"/>
              </w:rPr>
              <w:t xml:space="preserve"> в </w:t>
            </w:r>
            <w:proofErr w:type="spellStart"/>
            <w:r w:rsidR="00574493" w:rsidRPr="0008015A">
              <w:rPr>
                <w:rFonts w:ascii="Times New Roman" w:hAnsi="Times New Roman" w:cs="Times New Roman"/>
                <w:sz w:val="24"/>
                <w:szCs w:val="24"/>
              </w:rPr>
              <w:t>Финуправление</w:t>
            </w:r>
            <w:proofErr w:type="spellEnd"/>
            <w:r w:rsidR="00574493" w:rsidRPr="0008015A">
              <w:rPr>
                <w:rFonts w:ascii="Times New Roman" w:hAnsi="Times New Roman" w:cs="Times New Roman"/>
                <w:sz w:val="24"/>
                <w:szCs w:val="24"/>
              </w:rPr>
              <w:t xml:space="preserve"> сведений </w:t>
            </w:r>
            <w:r w:rsidRPr="0008015A">
              <w:rPr>
                <w:rFonts w:ascii="Times New Roman" w:hAnsi="Times New Roman" w:cs="Times New Roman"/>
                <w:sz w:val="24"/>
                <w:szCs w:val="24"/>
              </w:rPr>
              <w:t>о принятых бюджетных обязательствах вследствие заключения муниципальных контрактов</w:t>
            </w:r>
            <w:r w:rsidR="00574493" w:rsidRPr="0008015A">
              <w:rPr>
                <w:rFonts w:ascii="Times New Roman" w:hAnsi="Times New Roman" w:cs="Times New Roman"/>
                <w:sz w:val="24"/>
                <w:szCs w:val="24"/>
              </w:rPr>
              <w:t xml:space="preserve">, </w:t>
            </w:r>
            <w:proofErr w:type="gramStart"/>
            <w:r w:rsidR="00574493" w:rsidRPr="0008015A">
              <w:rPr>
                <w:rFonts w:ascii="Times New Roman" w:hAnsi="Times New Roman" w:cs="Times New Roman"/>
                <w:sz w:val="24"/>
                <w:szCs w:val="24"/>
              </w:rPr>
              <w:t>о  внесенных</w:t>
            </w:r>
            <w:proofErr w:type="gramEnd"/>
            <w:r w:rsidR="00574493" w:rsidRPr="0008015A">
              <w:rPr>
                <w:rFonts w:ascii="Times New Roman" w:hAnsi="Times New Roman" w:cs="Times New Roman"/>
                <w:sz w:val="24"/>
                <w:szCs w:val="24"/>
              </w:rPr>
              <w:t xml:space="preserve"> изменениях</w:t>
            </w:r>
            <w:r w:rsidRPr="0008015A">
              <w:rPr>
                <w:rFonts w:ascii="Times New Roman" w:hAnsi="Times New Roman" w:cs="Times New Roman"/>
                <w:sz w:val="24"/>
                <w:szCs w:val="24"/>
              </w:rPr>
              <w:t xml:space="preserve"> в поставленное на учет бюджетное обязательство</w:t>
            </w:r>
            <w:r w:rsidR="00574493" w:rsidRPr="0008015A">
              <w:rPr>
                <w:rFonts w:ascii="Times New Roman" w:hAnsi="Times New Roman" w:cs="Times New Roman"/>
                <w:sz w:val="24"/>
                <w:szCs w:val="24"/>
              </w:rPr>
              <w:t>.</w:t>
            </w:r>
          </w:p>
          <w:p w:rsidR="00E37837" w:rsidRPr="0008015A" w:rsidRDefault="00E37837" w:rsidP="00473657">
            <w:pPr>
              <w:pStyle w:val="af6"/>
              <w:numPr>
                <w:ilvl w:val="0"/>
                <w:numId w:val="6"/>
              </w:numPr>
              <w:tabs>
                <w:tab w:val="left" w:pos="567"/>
                <w:tab w:val="left" w:pos="709"/>
                <w:tab w:val="left" w:pos="1134"/>
              </w:tabs>
              <w:spacing w:before="0" w:beforeAutospacing="0" w:after="0" w:afterAutospacing="0"/>
              <w:ind w:left="0" w:right="-5" w:firstLine="34"/>
              <w:jc w:val="both"/>
            </w:pPr>
            <w:r w:rsidRPr="0008015A">
              <w:t>В нарушение статьи 34 БК РФ участником бюджетного процесса, Администрацией, не достигнут запланированный результат Мероприятий Программы</w:t>
            </w:r>
            <w:r w:rsidR="00CE5379" w:rsidRPr="0008015A">
              <w:t xml:space="preserve"> № 3158</w:t>
            </w:r>
            <w:r w:rsidRPr="0008015A">
              <w:t xml:space="preserve">, ввиду несоблюдения принципа эффективности использования средств бюджета, в части корректировки в конце отчетного периода (в 2019 году) </w:t>
            </w:r>
            <w:r w:rsidR="00574493" w:rsidRPr="0008015A">
              <w:t>установленных значений целевых показателей.</w:t>
            </w:r>
            <w:r w:rsidRPr="0008015A">
              <w:t xml:space="preserve"> </w:t>
            </w:r>
          </w:p>
          <w:p w:rsidR="00E37837" w:rsidRPr="0008015A" w:rsidRDefault="00E37837" w:rsidP="00473657">
            <w:pPr>
              <w:numPr>
                <w:ilvl w:val="0"/>
                <w:numId w:val="6"/>
              </w:numPr>
              <w:tabs>
                <w:tab w:val="left" w:pos="567"/>
                <w:tab w:val="left" w:pos="709"/>
                <w:tab w:val="left" w:pos="1134"/>
              </w:tabs>
              <w:ind w:left="0" w:right="-5" w:firstLine="34"/>
              <w:jc w:val="both"/>
              <w:rPr>
                <w:rFonts w:ascii="Times New Roman" w:hAnsi="Times New Roman" w:cs="Times New Roman"/>
                <w:sz w:val="24"/>
                <w:szCs w:val="24"/>
              </w:rPr>
            </w:pPr>
            <w:r w:rsidRPr="0008015A">
              <w:rPr>
                <w:rFonts w:ascii="Times New Roman" w:hAnsi="Times New Roman" w:cs="Times New Roman"/>
                <w:sz w:val="24"/>
                <w:szCs w:val="24"/>
              </w:rPr>
              <w:t>В нарушение пункта 1 статьи 179 БК РФ, подпункта 3 пункта 9 Порядка</w:t>
            </w:r>
            <w:r w:rsidR="00CE5379" w:rsidRPr="0008015A">
              <w:rPr>
                <w:rFonts w:ascii="Times New Roman" w:hAnsi="Times New Roman" w:cs="Times New Roman"/>
                <w:sz w:val="24"/>
                <w:szCs w:val="24"/>
              </w:rPr>
              <w:t xml:space="preserve"> № 1154</w:t>
            </w:r>
            <w:r w:rsidRPr="0008015A">
              <w:rPr>
                <w:rFonts w:ascii="Times New Roman" w:hAnsi="Times New Roman" w:cs="Times New Roman"/>
                <w:sz w:val="24"/>
                <w:szCs w:val="24"/>
              </w:rPr>
              <w:t xml:space="preserve">, достижение </w:t>
            </w:r>
            <w:r w:rsidR="00574493" w:rsidRPr="0008015A">
              <w:rPr>
                <w:rFonts w:ascii="Times New Roman" w:hAnsi="Times New Roman" w:cs="Times New Roman"/>
                <w:sz w:val="24"/>
                <w:szCs w:val="24"/>
              </w:rPr>
              <w:t xml:space="preserve">целевых показателей </w:t>
            </w:r>
            <w:r w:rsidRPr="0008015A">
              <w:rPr>
                <w:rFonts w:ascii="Times New Roman" w:hAnsi="Times New Roman" w:cs="Times New Roman"/>
                <w:sz w:val="24"/>
                <w:szCs w:val="24"/>
              </w:rPr>
              <w:t xml:space="preserve">является </w:t>
            </w:r>
            <w:r w:rsidR="00574493" w:rsidRPr="0008015A">
              <w:rPr>
                <w:rFonts w:ascii="Times New Roman" w:hAnsi="Times New Roman" w:cs="Times New Roman"/>
                <w:sz w:val="24"/>
                <w:szCs w:val="24"/>
              </w:rPr>
              <w:t>недостоверным.</w:t>
            </w:r>
            <w:r w:rsidRPr="0008015A">
              <w:rPr>
                <w:rFonts w:ascii="Times New Roman" w:hAnsi="Times New Roman" w:cs="Times New Roman"/>
                <w:sz w:val="24"/>
                <w:szCs w:val="24"/>
              </w:rPr>
              <w:t xml:space="preserve"> </w:t>
            </w:r>
          </w:p>
          <w:p w:rsidR="004D1342" w:rsidRPr="0008015A" w:rsidRDefault="00E37837" w:rsidP="00473657">
            <w:pPr>
              <w:numPr>
                <w:ilvl w:val="0"/>
                <w:numId w:val="6"/>
              </w:numPr>
              <w:tabs>
                <w:tab w:val="left" w:pos="567"/>
                <w:tab w:val="left" w:pos="709"/>
                <w:tab w:val="left" w:pos="1134"/>
              </w:tabs>
              <w:ind w:left="0" w:right="-5" w:firstLine="0"/>
              <w:jc w:val="both"/>
              <w:rPr>
                <w:rFonts w:ascii="Times New Roman" w:hAnsi="Times New Roman" w:cs="Times New Roman"/>
                <w:sz w:val="24"/>
                <w:szCs w:val="24"/>
              </w:rPr>
            </w:pPr>
            <w:r w:rsidRPr="0008015A">
              <w:rPr>
                <w:rFonts w:ascii="Times New Roman" w:hAnsi="Times New Roman" w:cs="Times New Roman"/>
                <w:sz w:val="24"/>
                <w:szCs w:val="24"/>
              </w:rPr>
              <w:t xml:space="preserve">В нарушение требований, установленных </w:t>
            </w:r>
            <w:hyperlink r:id="rId11" w:history="1">
              <w:r w:rsidRPr="0008015A">
                <w:rPr>
                  <w:rFonts w:ascii="Times New Roman" w:hAnsi="Times New Roman" w:cs="Times New Roman"/>
                  <w:sz w:val="24"/>
                  <w:szCs w:val="24"/>
                </w:rPr>
                <w:t>подпунктом 1 пункта 1 статьи 158</w:t>
              </w:r>
            </w:hyperlink>
            <w:r w:rsidRPr="0008015A">
              <w:rPr>
                <w:rFonts w:ascii="Times New Roman" w:hAnsi="Times New Roman" w:cs="Times New Roman"/>
                <w:sz w:val="24"/>
                <w:szCs w:val="24"/>
              </w:rPr>
              <w:t xml:space="preserve"> БК РФ, </w:t>
            </w:r>
            <w:hyperlink r:id="rId12" w:history="1">
              <w:r w:rsidRPr="0008015A">
                <w:rPr>
                  <w:rFonts w:ascii="Times New Roman" w:hAnsi="Times New Roman" w:cs="Times New Roman"/>
                  <w:sz w:val="24"/>
                  <w:szCs w:val="24"/>
                </w:rPr>
                <w:t xml:space="preserve">подпунктом 6 пункта </w:t>
              </w:r>
            </w:hyperlink>
            <w:r w:rsidRPr="0008015A">
              <w:rPr>
                <w:rFonts w:ascii="Times New Roman" w:hAnsi="Times New Roman" w:cs="Times New Roman"/>
                <w:sz w:val="24"/>
                <w:szCs w:val="24"/>
              </w:rPr>
              <w:t xml:space="preserve">26 Порядка </w:t>
            </w:r>
            <w:r w:rsidR="00CE5379" w:rsidRPr="0008015A">
              <w:rPr>
                <w:rFonts w:ascii="Times New Roman" w:hAnsi="Times New Roman" w:cs="Times New Roman"/>
                <w:sz w:val="24"/>
                <w:szCs w:val="24"/>
              </w:rPr>
              <w:t>№ 1154</w:t>
            </w:r>
            <w:r w:rsidRPr="0008015A">
              <w:rPr>
                <w:rFonts w:ascii="Times New Roman" w:hAnsi="Times New Roman" w:cs="Times New Roman"/>
                <w:sz w:val="24"/>
                <w:szCs w:val="24"/>
              </w:rPr>
              <w:t>, Администрацией, как ГРБС и ответственным исполнителем Программы</w:t>
            </w:r>
            <w:r w:rsidR="00CE5379" w:rsidRPr="0008015A">
              <w:rPr>
                <w:rFonts w:ascii="Times New Roman" w:hAnsi="Times New Roman" w:cs="Times New Roman"/>
                <w:sz w:val="24"/>
                <w:szCs w:val="24"/>
              </w:rPr>
              <w:t xml:space="preserve"> № 3158</w:t>
            </w:r>
            <w:r w:rsidRPr="0008015A">
              <w:rPr>
                <w:rFonts w:ascii="Times New Roman" w:hAnsi="Times New Roman" w:cs="Times New Roman"/>
                <w:sz w:val="24"/>
                <w:szCs w:val="24"/>
              </w:rPr>
              <w:t xml:space="preserve">, </w:t>
            </w:r>
            <w:r w:rsidRPr="0008015A">
              <w:rPr>
                <w:rFonts w:ascii="Times New Roman" w:hAnsi="Times New Roman" w:cs="Times New Roman"/>
                <w:sz w:val="24"/>
                <w:szCs w:val="24"/>
              </w:rPr>
              <w:lastRenderedPageBreak/>
              <w:t>осуществлено ненадлежащее исполнение обязанностей в проверяемом периоде по обеспечению показателей результативности Мероприятий Программы</w:t>
            </w:r>
            <w:r w:rsidR="00CE5379" w:rsidRPr="0008015A">
              <w:rPr>
                <w:rFonts w:ascii="Times New Roman" w:hAnsi="Times New Roman" w:cs="Times New Roman"/>
                <w:sz w:val="24"/>
                <w:szCs w:val="24"/>
              </w:rPr>
              <w:t xml:space="preserve"> № 3158</w:t>
            </w:r>
            <w:r w:rsidRPr="0008015A">
              <w:rPr>
                <w:rFonts w:ascii="Times New Roman" w:hAnsi="Times New Roman" w:cs="Times New Roman"/>
                <w:sz w:val="24"/>
                <w:szCs w:val="24"/>
              </w:rPr>
              <w:t>, эффективному использованию средств бюджета городского округа, выделяемых на реализацию Программы</w:t>
            </w:r>
            <w:r w:rsidR="00CE5379" w:rsidRPr="0008015A">
              <w:rPr>
                <w:rFonts w:ascii="Times New Roman" w:hAnsi="Times New Roman" w:cs="Times New Roman"/>
                <w:sz w:val="24"/>
                <w:szCs w:val="24"/>
              </w:rPr>
              <w:t xml:space="preserve"> № 3158</w:t>
            </w:r>
            <w:r w:rsidRPr="0008015A">
              <w:rPr>
                <w:rFonts w:ascii="Times New Roman" w:hAnsi="Times New Roman" w:cs="Times New Roman"/>
                <w:sz w:val="24"/>
                <w:szCs w:val="24"/>
              </w:rPr>
              <w:t xml:space="preserve"> в части недостоверной оценки достижения плановых значений Показателей 1, 2.</w:t>
            </w:r>
          </w:p>
          <w:p w:rsidR="00871C77" w:rsidRPr="0008015A" w:rsidRDefault="00CD76D4" w:rsidP="00473657">
            <w:pPr>
              <w:numPr>
                <w:ilvl w:val="0"/>
                <w:numId w:val="6"/>
              </w:numPr>
              <w:tabs>
                <w:tab w:val="left" w:pos="567"/>
                <w:tab w:val="left" w:pos="709"/>
                <w:tab w:val="left" w:pos="1134"/>
              </w:tabs>
              <w:ind w:left="0" w:right="-5" w:firstLine="0"/>
              <w:jc w:val="both"/>
              <w:rPr>
                <w:rFonts w:ascii="Times New Roman" w:hAnsi="Times New Roman" w:cs="Times New Roman"/>
                <w:sz w:val="24"/>
                <w:szCs w:val="24"/>
              </w:rPr>
            </w:pPr>
            <w:r w:rsidRPr="0008015A">
              <w:rPr>
                <w:rFonts w:ascii="Times New Roman" w:hAnsi="Times New Roman" w:cs="Times New Roman"/>
                <w:sz w:val="24"/>
                <w:szCs w:val="24"/>
              </w:rPr>
              <w:t xml:space="preserve"> </w:t>
            </w:r>
            <w:r w:rsidRPr="0008015A">
              <w:rPr>
                <w:rFonts w:ascii="Times New Roman" w:hAnsi="Times New Roman" w:cs="Times New Roman"/>
                <w:sz w:val="24"/>
                <w:szCs w:val="24"/>
                <w:shd w:val="clear" w:color="auto" w:fill="FFFFFF"/>
              </w:rPr>
              <w:t xml:space="preserve">В нарушение </w:t>
            </w:r>
            <w:hyperlink r:id="rId13" w:history="1">
              <w:r w:rsidRPr="0008015A">
                <w:rPr>
                  <w:rFonts w:ascii="Times New Roman" w:hAnsi="Times New Roman" w:cs="Times New Roman"/>
                  <w:sz w:val="24"/>
                  <w:szCs w:val="24"/>
                </w:rPr>
                <w:t>статей 38</w:t>
              </w:r>
            </w:hyperlink>
            <w:r w:rsidRPr="0008015A">
              <w:rPr>
                <w:rFonts w:ascii="Times New Roman" w:hAnsi="Times New Roman" w:cs="Times New Roman"/>
                <w:sz w:val="24"/>
                <w:szCs w:val="24"/>
              </w:rPr>
              <w:t xml:space="preserve">, </w:t>
            </w:r>
            <w:r w:rsidRPr="0008015A">
              <w:rPr>
                <w:rFonts w:ascii="Times New Roman" w:hAnsi="Times New Roman" w:cs="Times New Roman"/>
                <w:sz w:val="24"/>
                <w:szCs w:val="24"/>
                <w:shd w:val="clear" w:color="auto" w:fill="FFFFFF"/>
              </w:rPr>
              <w:t xml:space="preserve">пункта 3 части 1 статьи 162, части 1 статьи </w:t>
            </w:r>
            <w:hyperlink r:id="rId14" w:history="1">
              <w:r w:rsidRPr="0008015A">
                <w:rPr>
                  <w:rFonts w:ascii="Times New Roman" w:hAnsi="Times New Roman" w:cs="Times New Roman"/>
                  <w:sz w:val="24"/>
                  <w:szCs w:val="24"/>
                </w:rPr>
                <w:t>306.4</w:t>
              </w:r>
            </w:hyperlink>
            <w:r w:rsidRPr="0008015A">
              <w:rPr>
                <w:rFonts w:ascii="Times New Roman" w:hAnsi="Times New Roman" w:cs="Times New Roman"/>
                <w:sz w:val="24"/>
                <w:szCs w:val="24"/>
              </w:rPr>
              <w:t xml:space="preserve"> БК РФ </w:t>
            </w:r>
            <w:r w:rsidRPr="0008015A">
              <w:rPr>
                <w:rFonts w:ascii="Times New Roman" w:hAnsi="Times New Roman" w:cs="Times New Roman"/>
                <w:sz w:val="24"/>
                <w:szCs w:val="24"/>
                <w:shd w:val="clear" w:color="auto" w:fill="FFFFFF"/>
              </w:rPr>
              <w:t xml:space="preserve">Администрацией допущено расходование бюджетных средств в сумме 87342,65 рублей  </w:t>
            </w:r>
            <w:r w:rsidRPr="0008015A">
              <w:rPr>
                <w:rFonts w:ascii="Times New Roman" w:hAnsi="Times New Roman" w:cs="Times New Roman"/>
                <w:sz w:val="24"/>
                <w:szCs w:val="24"/>
              </w:rPr>
              <w:t xml:space="preserve">в целях: </w:t>
            </w:r>
            <w:r w:rsidRPr="0008015A">
              <w:rPr>
                <w:rFonts w:ascii="Times New Roman" w:hAnsi="Times New Roman" w:cs="Times New Roman"/>
                <w:bCs/>
                <w:iCs/>
                <w:sz w:val="24"/>
                <w:szCs w:val="24"/>
              </w:rPr>
              <w:t>разработка проектной документации на электроснабжение здания</w:t>
            </w:r>
            <w:r w:rsidRPr="0008015A">
              <w:rPr>
                <w:rFonts w:ascii="Times New Roman" w:hAnsi="Times New Roman" w:cs="Times New Roman"/>
                <w:sz w:val="24"/>
                <w:szCs w:val="24"/>
                <w:shd w:val="clear" w:color="auto" w:fill="FFFFFF"/>
              </w:rPr>
              <w:t xml:space="preserve"> Дома ритуальных услуг</w:t>
            </w:r>
            <w:r w:rsidRPr="0008015A">
              <w:rPr>
                <w:rFonts w:ascii="Times New Roman" w:hAnsi="Times New Roman" w:cs="Times New Roman"/>
                <w:sz w:val="24"/>
                <w:szCs w:val="24"/>
              </w:rPr>
              <w:t xml:space="preserve">, не соответствующих </w:t>
            </w:r>
            <w:r w:rsidRPr="0008015A">
              <w:rPr>
                <w:rFonts w:ascii="Times New Roman" w:hAnsi="Times New Roman" w:cs="Times New Roman"/>
                <w:sz w:val="24"/>
                <w:szCs w:val="24"/>
                <w:shd w:val="clear" w:color="auto" w:fill="FFFFFF"/>
              </w:rPr>
              <w:t xml:space="preserve">целям, определенным </w:t>
            </w:r>
            <w:r w:rsidRPr="0008015A">
              <w:rPr>
                <w:rFonts w:ascii="Times New Roman" w:hAnsi="Times New Roman" w:cs="Times New Roman"/>
                <w:bCs/>
                <w:sz w:val="24"/>
                <w:szCs w:val="24"/>
              </w:rPr>
              <w:t xml:space="preserve">решением Думы городского округа </w:t>
            </w:r>
            <w:r w:rsidR="00871C77" w:rsidRPr="0008015A">
              <w:rPr>
                <w:rFonts w:ascii="Times New Roman" w:hAnsi="Times New Roman" w:cs="Times New Roman"/>
                <w:bCs/>
                <w:sz w:val="24"/>
                <w:szCs w:val="24"/>
              </w:rPr>
              <w:t>№ 141.</w:t>
            </w:r>
          </w:p>
          <w:p w:rsidR="00CD76D4" w:rsidRPr="0008015A" w:rsidRDefault="00857ECE" w:rsidP="00294617">
            <w:pPr>
              <w:numPr>
                <w:ilvl w:val="0"/>
                <w:numId w:val="6"/>
              </w:numPr>
              <w:tabs>
                <w:tab w:val="left" w:pos="567"/>
                <w:tab w:val="left" w:pos="709"/>
                <w:tab w:val="left" w:pos="1134"/>
              </w:tabs>
              <w:ind w:left="0" w:right="-5" w:firstLine="0"/>
              <w:jc w:val="both"/>
              <w:rPr>
                <w:rFonts w:ascii="Times New Roman" w:hAnsi="Times New Roman" w:cs="Times New Roman"/>
                <w:sz w:val="24"/>
                <w:szCs w:val="24"/>
                <w:highlight w:val="yellow"/>
              </w:rPr>
            </w:pPr>
            <w:r w:rsidRPr="0008015A">
              <w:rPr>
                <w:rFonts w:ascii="Times New Roman" w:hAnsi="Times New Roman" w:cs="Times New Roman"/>
                <w:bCs/>
                <w:sz w:val="24"/>
                <w:szCs w:val="24"/>
              </w:rPr>
              <w:t xml:space="preserve"> </w:t>
            </w:r>
            <w:r w:rsidR="00CD76D4" w:rsidRPr="0008015A">
              <w:rPr>
                <w:rFonts w:ascii="Times New Roman" w:hAnsi="Times New Roman" w:cs="Times New Roman"/>
                <w:sz w:val="24"/>
                <w:szCs w:val="24"/>
                <w:shd w:val="clear" w:color="auto" w:fill="FFFFFF"/>
              </w:rPr>
              <w:t xml:space="preserve">В нарушение статьи 38, пункта 3 части 1 статьи 162, части 1 статьи 306.4 </w:t>
            </w:r>
            <w:r w:rsidR="00CD76D4" w:rsidRPr="0008015A">
              <w:rPr>
                <w:rFonts w:ascii="Times New Roman" w:hAnsi="Times New Roman" w:cs="Times New Roman"/>
                <w:sz w:val="24"/>
                <w:szCs w:val="24"/>
              </w:rPr>
              <w:t>БК РФ</w:t>
            </w:r>
            <w:r w:rsidR="00CD76D4" w:rsidRPr="0008015A">
              <w:rPr>
                <w:rFonts w:ascii="Times New Roman" w:hAnsi="Times New Roman" w:cs="Times New Roman"/>
                <w:sz w:val="24"/>
                <w:szCs w:val="24"/>
                <w:shd w:val="clear" w:color="auto" w:fill="FFFFFF"/>
              </w:rPr>
              <w:t>, пункта 1.2 муниципального к</w:t>
            </w:r>
            <w:r w:rsidR="00CD76D4" w:rsidRPr="0008015A">
              <w:rPr>
                <w:rFonts w:ascii="Times New Roman" w:hAnsi="Times New Roman" w:cs="Times New Roman"/>
                <w:sz w:val="24"/>
                <w:szCs w:val="24"/>
              </w:rPr>
              <w:t xml:space="preserve">онтракта на строительство ЛЭП Администрацией допущено нецелевое использование средств местного бюджета, </w:t>
            </w:r>
            <w:r w:rsidR="00CD76D4" w:rsidRPr="0008015A">
              <w:rPr>
                <w:rFonts w:ascii="Times New Roman" w:hAnsi="Times New Roman" w:cs="Times New Roman"/>
                <w:sz w:val="24"/>
                <w:szCs w:val="24"/>
                <w:shd w:val="clear" w:color="auto" w:fill="FFFFFF"/>
              </w:rPr>
              <w:t xml:space="preserve">связанное с приемкой и оплатой фактически невыполненных работ по установке железобетонной опоры, на общую сумму 8872,43 рублей по акту выполненных работ от 04 декабря 2019 года № 2, не соответствующих условиям пункта 1.2 </w:t>
            </w:r>
            <w:r w:rsidR="00CD76D4" w:rsidRPr="0008015A">
              <w:rPr>
                <w:rFonts w:ascii="Times New Roman" w:hAnsi="Times New Roman" w:cs="Times New Roman"/>
                <w:sz w:val="24"/>
                <w:szCs w:val="24"/>
              </w:rPr>
              <w:lastRenderedPageBreak/>
              <w:t>Контракта № 105 от 14 ноября 2019</w:t>
            </w:r>
            <w:r w:rsidR="00CD76D4" w:rsidRPr="0008015A">
              <w:rPr>
                <w:rFonts w:ascii="Times New Roman" w:hAnsi="Times New Roman" w:cs="Times New Roman"/>
                <w:sz w:val="24"/>
                <w:szCs w:val="24"/>
                <w:shd w:val="clear" w:color="auto" w:fill="FFFFFF"/>
              </w:rPr>
              <w:t xml:space="preserve"> года.</w:t>
            </w:r>
          </w:p>
          <w:p w:rsidR="00CD76D4" w:rsidRPr="0008015A" w:rsidRDefault="00CD76D4" w:rsidP="00473657">
            <w:pPr>
              <w:tabs>
                <w:tab w:val="left" w:pos="567"/>
                <w:tab w:val="left" w:pos="709"/>
                <w:tab w:val="left" w:pos="1134"/>
              </w:tabs>
              <w:ind w:right="-5"/>
              <w:jc w:val="both"/>
              <w:rPr>
                <w:rFonts w:ascii="Times New Roman" w:hAnsi="Times New Roman" w:cs="Times New Roman"/>
                <w:sz w:val="24"/>
                <w:szCs w:val="24"/>
                <w:highlight w:val="yellow"/>
              </w:rPr>
            </w:pPr>
          </w:p>
          <w:p w:rsidR="001D1C30" w:rsidRPr="0008015A" w:rsidRDefault="001D1C30" w:rsidP="00473657">
            <w:pPr>
              <w:tabs>
                <w:tab w:val="left" w:pos="567"/>
                <w:tab w:val="left" w:pos="709"/>
                <w:tab w:val="left" w:pos="1134"/>
              </w:tabs>
              <w:ind w:right="-5"/>
              <w:jc w:val="both"/>
              <w:rPr>
                <w:rFonts w:ascii="Times New Roman" w:hAnsi="Times New Roman" w:cs="Times New Roman"/>
                <w:sz w:val="24"/>
                <w:szCs w:val="24"/>
                <w:highlight w:val="yellow"/>
              </w:rPr>
            </w:pPr>
          </w:p>
          <w:p w:rsidR="001D1C30" w:rsidRPr="0008015A" w:rsidRDefault="001D1C30" w:rsidP="00473657">
            <w:pPr>
              <w:tabs>
                <w:tab w:val="left" w:pos="567"/>
                <w:tab w:val="left" w:pos="709"/>
                <w:tab w:val="left" w:pos="1134"/>
              </w:tabs>
              <w:ind w:right="-5"/>
              <w:jc w:val="both"/>
              <w:rPr>
                <w:rFonts w:ascii="Times New Roman" w:hAnsi="Times New Roman" w:cs="Times New Roman"/>
                <w:sz w:val="24"/>
                <w:szCs w:val="24"/>
                <w:highlight w:val="yellow"/>
              </w:rPr>
            </w:pPr>
          </w:p>
          <w:p w:rsidR="001D1C30" w:rsidRPr="0008015A" w:rsidRDefault="001D1C30" w:rsidP="00473657">
            <w:pPr>
              <w:tabs>
                <w:tab w:val="left" w:pos="567"/>
                <w:tab w:val="left" w:pos="709"/>
                <w:tab w:val="left" w:pos="1134"/>
              </w:tabs>
              <w:ind w:right="-5"/>
              <w:jc w:val="both"/>
              <w:rPr>
                <w:rFonts w:ascii="Times New Roman" w:hAnsi="Times New Roman" w:cs="Times New Roman"/>
                <w:sz w:val="24"/>
                <w:szCs w:val="24"/>
                <w:highlight w:val="yellow"/>
              </w:rPr>
            </w:pPr>
          </w:p>
          <w:p w:rsidR="001D1C30" w:rsidRPr="0008015A" w:rsidRDefault="001D1C30" w:rsidP="00473657">
            <w:pPr>
              <w:tabs>
                <w:tab w:val="left" w:pos="567"/>
                <w:tab w:val="left" w:pos="709"/>
                <w:tab w:val="left" w:pos="1134"/>
              </w:tabs>
              <w:ind w:right="-5"/>
              <w:jc w:val="both"/>
              <w:rPr>
                <w:rFonts w:ascii="Times New Roman" w:hAnsi="Times New Roman" w:cs="Times New Roman"/>
                <w:sz w:val="24"/>
                <w:szCs w:val="24"/>
                <w:highlight w:val="yellow"/>
              </w:rPr>
            </w:pPr>
          </w:p>
        </w:tc>
        <w:tc>
          <w:tcPr>
            <w:tcW w:w="4394" w:type="dxa"/>
            <w:gridSpan w:val="2"/>
          </w:tcPr>
          <w:p w:rsidR="004D1342" w:rsidRPr="0008015A" w:rsidRDefault="00C374BA" w:rsidP="00473657">
            <w:pPr>
              <w:pStyle w:val="ae"/>
              <w:rPr>
                <w:rFonts w:ascii="Times New Roman" w:hAnsi="Times New Roman" w:cs="Times New Roman"/>
                <w:sz w:val="24"/>
                <w:szCs w:val="24"/>
              </w:rPr>
            </w:pPr>
            <w:r w:rsidRPr="0008015A">
              <w:rPr>
                <w:rFonts w:ascii="Times New Roman" w:hAnsi="Times New Roman" w:cs="Times New Roman"/>
                <w:b/>
                <w:sz w:val="24"/>
                <w:szCs w:val="24"/>
              </w:rPr>
              <w:lastRenderedPageBreak/>
              <w:t xml:space="preserve">В адрес </w:t>
            </w:r>
            <w:r w:rsidR="00CD76D4" w:rsidRPr="0008015A">
              <w:rPr>
                <w:rFonts w:ascii="Times New Roman" w:hAnsi="Times New Roman" w:cs="Times New Roman"/>
                <w:b/>
                <w:sz w:val="24"/>
                <w:szCs w:val="24"/>
              </w:rPr>
              <w:t>Администрации</w:t>
            </w:r>
            <w:r w:rsidR="004D1342" w:rsidRPr="0008015A">
              <w:rPr>
                <w:rFonts w:ascii="Times New Roman" w:hAnsi="Times New Roman" w:cs="Times New Roman"/>
                <w:sz w:val="24"/>
                <w:szCs w:val="24"/>
              </w:rPr>
              <w:t xml:space="preserve"> направлено представление от </w:t>
            </w:r>
            <w:r w:rsidR="00CD76D4" w:rsidRPr="0008015A">
              <w:rPr>
                <w:rFonts w:ascii="Times New Roman" w:hAnsi="Times New Roman" w:cs="Times New Roman"/>
                <w:sz w:val="24"/>
                <w:szCs w:val="24"/>
              </w:rPr>
              <w:t>02</w:t>
            </w:r>
            <w:r w:rsidR="00B62BAD" w:rsidRPr="0008015A">
              <w:rPr>
                <w:rFonts w:ascii="Times New Roman" w:hAnsi="Times New Roman" w:cs="Times New Roman"/>
                <w:sz w:val="24"/>
                <w:szCs w:val="24"/>
              </w:rPr>
              <w:t>.0</w:t>
            </w:r>
            <w:r w:rsidR="00CD76D4" w:rsidRPr="0008015A">
              <w:rPr>
                <w:rFonts w:ascii="Times New Roman" w:hAnsi="Times New Roman" w:cs="Times New Roman"/>
                <w:sz w:val="24"/>
                <w:szCs w:val="24"/>
              </w:rPr>
              <w:t>6</w:t>
            </w:r>
            <w:r w:rsidR="00B62BAD" w:rsidRPr="0008015A">
              <w:rPr>
                <w:rFonts w:ascii="Times New Roman" w:hAnsi="Times New Roman" w:cs="Times New Roman"/>
                <w:sz w:val="24"/>
                <w:szCs w:val="24"/>
              </w:rPr>
              <w:t>.202</w:t>
            </w:r>
            <w:r w:rsidR="00CD76D4" w:rsidRPr="0008015A">
              <w:rPr>
                <w:rFonts w:ascii="Times New Roman" w:hAnsi="Times New Roman" w:cs="Times New Roman"/>
                <w:sz w:val="24"/>
                <w:szCs w:val="24"/>
              </w:rPr>
              <w:t>1</w:t>
            </w:r>
            <w:r w:rsidR="00B62BAD" w:rsidRPr="0008015A">
              <w:rPr>
                <w:rFonts w:ascii="Times New Roman" w:hAnsi="Times New Roman" w:cs="Times New Roman"/>
                <w:sz w:val="24"/>
                <w:szCs w:val="24"/>
              </w:rPr>
              <w:t xml:space="preserve"> № </w:t>
            </w:r>
            <w:r w:rsidR="00CD76D4" w:rsidRPr="0008015A">
              <w:rPr>
                <w:rFonts w:ascii="Times New Roman" w:hAnsi="Times New Roman" w:cs="Times New Roman"/>
                <w:sz w:val="24"/>
                <w:szCs w:val="24"/>
              </w:rPr>
              <w:t xml:space="preserve">163 </w:t>
            </w:r>
            <w:r w:rsidR="00D90872" w:rsidRPr="0008015A">
              <w:rPr>
                <w:rFonts w:ascii="Times New Roman" w:hAnsi="Times New Roman" w:cs="Times New Roman"/>
                <w:sz w:val="24"/>
                <w:szCs w:val="24"/>
              </w:rPr>
              <w:t>с предложениями</w:t>
            </w:r>
            <w:r w:rsidR="004D1342" w:rsidRPr="0008015A">
              <w:rPr>
                <w:rFonts w:ascii="Times New Roman" w:hAnsi="Times New Roman" w:cs="Times New Roman"/>
                <w:sz w:val="24"/>
                <w:szCs w:val="24"/>
              </w:rPr>
              <w:t>:</w:t>
            </w:r>
            <w:r w:rsidR="0086706B" w:rsidRPr="0008015A">
              <w:rPr>
                <w:rFonts w:ascii="Times New Roman" w:hAnsi="Times New Roman" w:cs="Times New Roman"/>
                <w:sz w:val="24"/>
                <w:szCs w:val="24"/>
              </w:rPr>
              <w:t xml:space="preserve"> </w:t>
            </w:r>
          </w:p>
          <w:p w:rsidR="00CD76D4" w:rsidRPr="0008015A" w:rsidRDefault="00CD76D4" w:rsidP="00473657">
            <w:pPr>
              <w:numPr>
                <w:ilvl w:val="0"/>
                <w:numId w:val="3"/>
              </w:numPr>
              <w:tabs>
                <w:tab w:val="left" w:pos="0"/>
                <w:tab w:val="left" w:pos="459"/>
              </w:tabs>
              <w:ind w:left="0" w:right="-5" w:firstLine="176"/>
              <w:jc w:val="both"/>
              <w:rPr>
                <w:rFonts w:ascii="Times New Roman" w:hAnsi="Times New Roman" w:cs="Times New Roman"/>
                <w:sz w:val="24"/>
                <w:szCs w:val="24"/>
              </w:rPr>
            </w:pPr>
            <w:r w:rsidRPr="0008015A">
              <w:rPr>
                <w:rFonts w:ascii="Times New Roman" w:hAnsi="Times New Roman" w:cs="Times New Roman"/>
                <w:sz w:val="24"/>
                <w:szCs w:val="24"/>
              </w:rPr>
              <w:t xml:space="preserve">Осуществить регистрацию права муниципальной собственности на </w:t>
            </w:r>
            <w:r w:rsidRPr="0008015A">
              <w:rPr>
                <w:rFonts w:ascii="Times New Roman" w:hAnsi="Times New Roman" w:cs="Times New Roman"/>
                <w:sz w:val="24"/>
                <w:szCs w:val="24"/>
              </w:rPr>
              <w:lastRenderedPageBreak/>
              <w:t>объекты муниципальной казны, обслуживаемые в рамках реализации Мероприятий Программы</w:t>
            </w:r>
            <w:r w:rsidR="001D1C30" w:rsidRPr="0008015A">
              <w:rPr>
                <w:rFonts w:ascii="Times New Roman" w:hAnsi="Times New Roman" w:cs="Times New Roman"/>
                <w:sz w:val="24"/>
                <w:szCs w:val="24"/>
              </w:rPr>
              <w:t xml:space="preserve"> № 3158</w:t>
            </w:r>
            <w:r w:rsidRPr="0008015A">
              <w:rPr>
                <w:rFonts w:ascii="Times New Roman" w:hAnsi="Times New Roman" w:cs="Times New Roman"/>
                <w:sz w:val="24"/>
                <w:szCs w:val="24"/>
              </w:rPr>
              <w:t xml:space="preserve"> (приложение к представлению от 02 июня 2021 года № 163).</w:t>
            </w:r>
          </w:p>
          <w:p w:rsidR="00CD76D4" w:rsidRPr="0008015A" w:rsidRDefault="00CD76D4" w:rsidP="00473657">
            <w:pPr>
              <w:numPr>
                <w:ilvl w:val="0"/>
                <w:numId w:val="3"/>
              </w:numPr>
              <w:tabs>
                <w:tab w:val="left" w:pos="0"/>
                <w:tab w:val="left" w:pos="459"/>
              </w:tabs>
              <w:ind w:left="0" w:right="-5" w:firstLine="176"/>
              <w:jc w:val="both"/>
              <w:rPr>
                <w:rFonts w:ascii="Times New Roman" w:hAnsi="Times New Roman" w:cs="Times New Roman"/>
                <w:sz w:val="24"/>
                <w:szCs w:val="24"/>
              </w:rPr>
            </w:pPr>
            <w:r w:rsidRPr="0008015A">
              <w:rPr>
                <w:rFonts w:ascii="Times New Roman" w:hAnsi="Times New Roman" w:cs="Times New Roman"/>
                <w:sz w:val="24"/>
                <w:szCs w:val="24"/>
              </w:rPr>
              <w:t xml:space="preserve">Провести работу по организации учета недвижимого имущества, составляющего казну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w:t>
            </w:r>
          </w:p>
          <w:p w:rsidR="00CD76D4" w:rsidRPr="0008015A" w:rsidRDefault="00CD76D4" w:rsidP="00473657">
            <w:pPr>
              <w:numPr>
                <w:ilvl w:val="0"/>
                <w:numId w:val="3"/>
              </w:numPr>
              <w:tabs>
                <w:tab w:val="left" w:pos="0"/>
                <w:tab w:val="left" w:pos="459"/>
              </w:tabs>
              <w:ind w:left="0" w:right="-5" w:firstLine="176"/>
              <w:jc w:val="both"/>
              <w:rPr>
                <w:rFonts w:ascii="Times New Roman" w:hAnsi="Times New Roman" w:cs="Times New Roman"/>
                <w:sz w:val="24"/>
                <w:szCs w:val="24"/>
              </w:rPr>
            </w:pPr>
            <w:r w:rsidRPr="0008015A">
              <w:rPr>
                <w:rFonts w:ascii="Times New Roman" w:hAnsi="Times New Roman" w:cs="Times New Roman"/>
                <w:sz w:val="24"/>
                <w:szCs w:val="24"/>
              </w:rPr>
              <w:t>Установить целевые показатели, объективно характеризирующие достижение цели по повышению качества условий проживания населения за счет восстановления и развития объектов внешнего благоустройства (систем электроснабжения).</w:t>
            </w:r>
          </w:p>
          <w:p w:rsidR="00CD76D4" w:rsidRPr="0008015A" w:rsidRDefault="00CD76D4" w:rsidP="00473657">
            <w:pPr>
              <w:pStyle w:val="a4"/>
              <w:numPr>
                <w:ilvl w:val="0"/>
                <w:numId w:val="3"/>
              </w:numPr>
              <w:tabs>
                <w:tab w:val="left" w:pos="459"/>
              </w:tabs>
              <w:ind w:left="0" w:firstLine="176"/>
              <w:jc w:val="both"/>
              <w:rPr>
                <w:rFonts w:ascii="Times New Roman" w:hAnsi="Times New Roman" w:cs="Times New Roman"/>
                <w:sz w:val="24"/>
                <w:szCs w:val="24"/>
                <w:shd w:val="clear" w:color="auto" w:fill="FFFFFF"/>
                <w:lang w:val="x-none"/>
              </w:rPr>
            </w:pPr>
            <w:r w:rsidRPr="0008015A">
              <w:rPr>
                <w:rFonts w:ascii="Times New Roman" w:hAnsi="Times New Roman" w:cs="Times New Roman"/>
                <w:sz w:val="24"/>
                <w:szCs w:val="24"/>
                <w:shd w:val="clear" w:color="auto" w:fill="FFFFFF"/>
              </w:rPr>
              <w:t xml:space="preserve">В целях соблюдения требований </w:t>
            </w:r>
            <w:r w:rsidR="003E1FF6" w:rsidRPr="0008015A">
              <w:rPr>
                <w:rFonts w:ascii="Times New Roman" w:hAnsi="Times New Roman" w:cs="Times New Roman"/>
                <w:sz w:val="24"/>
                <w:szCs w:val="24"/>
                <w:shd w:val="clear" w:color="auto" w:fill="FFFFFF"/>
              </w:rPr>
              <w:t>Федерального з</w:t>
            </w:r>
            <w:r w:rsidRPr="0008015A">
              <w:rPr>
                <w:rFonts w:ascii="Times New Roman" w:hAnsi="Times New Roman" w:cs="Times New Roman"/>
                <w:sz w:val="24"/>
                <w:szCs w:val="24"/>
                <w:shd w:val="clear" w:color="auto" w:fill="FFFFFF"/>
              </w:rPr>
              <w:t>акона № 44-ФЗ принять меры по устранению нарушений, выявленных по результатам контрольного мероприятия по вопросу соблюдения законодательства в сфере закупок товаров, работ, услуг для обеспечения муниципальных нужд.</w:t>
            </w:r>
          </w:p>
          <w:p w:rsidR="00CD76D4" w:rsidRPr="0008015A" w:rsidRDefault="00CD76D4" w:rsidP="00473657">
            <w:pPr>
              <w:pStyle w:val="a4"/>
              <w:numPr>
                <w:ilvl w:val="0"/>
                <w:numId w:val="3"/>
              </w:numPr>
              <w:tabs>
                <w:tab w:val="left" w:pos="459"/>
              </w:tabs>
              <w:ind w:left="0" w:firstLine="176"/>
              <w:jc w:val="both"/>
              <w:rPr>
                <w:rFonts w:ascii="Times New Roman" w:hAnsi="Times New Roman" w:cs="Times New Roman"/>
                <w:sz w:val="24"/>
                <w:szCs w:val="24"/>
                <w:shd w:val="clear" w:color="auto" w:fill="FFFFFF"/>
              </w:rPr>
            </w:pPr>
            <w:r w:rsidRPr="0008015A">
              <w:rPr>
                <w:rFonts w:ascii="Times New Roman" w:hAnsi="Times New Roman" w:cs="Times New Roman"/>
                <w:sz w:val="24"/>
                <w:szCs w:val="24"/>
                <w:shd w:val="clear" w:color="auto" w:fill="FFFFFF"/>
              </w:rPr>
              <w:t xml:space="preserve">Разработать требования к закупаемым Администрацией отдельным видам товаров, работ, услуг (в том числе предельные цены товаров, работ, услуг) и нормативные затраты на обеспечение своих функций в соответствии с </w:t>
            </w:r>
            <w:r w:rsidR="003E1FF6" w:rsidRPr="0008015A">
              <w:rPr>
                <w:rFonts w:ascii="Times New Roman" w:hAnsi="Times New Roman" w:cs="Times New Roman"/>
                <w:sz w:val="24"/>
                <w:szCs w:val="24"/>
              </w:rPr>
              <w:t>частью 5 статьи 19 Федерального закона № 44-ФЗ.</w:t>
            </w:r>
            <w:r w:rsidRPr="0008015A">
              <w:rPr>
                <w:rFonts w:ascii="Times New Roman" w:hAnsi="Times New Roman" w:cs="Times New Roman"/>
                <w:sz w:val="24"/>
                <w:szCs w:val="24"/>
              </w:rPr>
              <w:t xml:space="preserve"> </w:t>
            </w:r>
          </w:p>
          <w:p w:rsidR="00CD76D4" w:rsidRPr="0008015A" w:rsidRDefault="00CD76D4" w:rsidP="00473657">
            <w:pPr>
              <w:pStyle w:val="a4"/>
              <w:numPr>
                <w:ilvl w:val="0"/>
                <w:numId w:val="3"/>
              </w:numPr>
              <w:tabs>
                <w:tab w:val="left" w:pos="459"/>
              </w:tabs>
              <w:ind w:left="0" w:firstLine="0"/>
              <w:jc w:val="both"/>
              <w:rPr>
                <w:rFonts w:ascii="Times New Roman" w:hAnsi="Times New Roman" w:cs="Times New Roman"/>
                <w:sz w:val="24"/>
                <w:szCs w:val="24"/>
                <w:shd w:val="clear" w:color="auto" w:fill="FFFFFF"/>
              </w:rPr>
            </w:pPr>
            <w:r w:rsidRPr="0008015A">
              <w:rPr>
                <w:rFonts w:ascii="Times New Roman" w:hAnsi="Times New Roman" w:cs="Times New Roman"/>
                <w:sz w:val="24"/>
                <w:szCs w:val="24"/>
              </w:rPr>
              <w:t xml:space="preserve">Принять меры по реализации права </w:t>
            </w:r>
            <w:r w:rsidRPr="0008015A">
              <w:rPr>
                <w:rFonts w:ascii="Times New Roman" w:hAnsi="Times New Roman" w:cs="Times New Roman"/>
                <w:sz w:val="24"/>
                <w:szCs w:val="24"/>
              </w:rPr>
              <w:lastRenderedPageBreak/>
              <w:t>заказчика по направлению требования об уплате неустойки в адрес подрядчика за просрочку исп</w:t>
            </w:r>
            <w:r w:rsidR="003E1FF6" w:rsidRPr="0008015A">
              <w:rPr>
                <w:rFonts w:ascii="Times New Roman" w:hAnsi="Times New Roman" w:cs="Times New Roman"/>
                <w:sz w:val="24"/>
                <w:szCs w:val="24"/>
              </w:rPr>
              <w:t>олнения договорных обязательств.</w:t>
            </w:r>
          </w:p>
          <w:p w:rsidR="00CD76D4" w:rsidRPr="0008015A" w:rsidRDefault="00CD76D4" w:rsidP="00473657">
            <w:pPr>
              <w:numPr>
                <w:ilvl w:val="0"/>
                <w:numId w:val="3"/>
              </w:numPr>
              <w:tabs>
                <w:tab w:val="left" w:pos="459"/>
                <w:tab w:val="left" w:pos="851"/>
              </w:tabs>
              <w:ind w:left="0" w:right="-5" w:firstLine="34"/>
              <w:jc w:val="both"/>
              <w:rPr>
                <w:rFonts w:ascii="Times New Roman" w:hAnsi="Times New Roman" w:cs="Times New Roman"/>
                <w:sz w:val="24"/>
                <w:szCs w:val="24"/>
              </w:rPr>
            </w:pPr>
            <w:r w:rsidRPr="0008015A">
              <w:rPr>
                <w:rFonts w:ascii="Times New Roman" w:hAnsi="Times New Roman" w:cs="Times New Roman"/>
                <w:sz w:val="24"/>
                <w:szCs w:val="24"/>
              </w:rPr>
              <w:t xml:space="preserve">Рассмотреть результаты контрольного мероприятия и принять меры по дальнейшему недопущению выявленных нарушений, принять меры дисциплинарной ответственности к должностным лицам, допустившим указанные нарушения и недостатки. </w:t>
            </w:r>
          </w:p>
          <w:p w:rsidR="00CD76D4" w:rsidRPr="0008015A" w:rsidRDefault="00CD76D4" w:rsidP="00473657">
            <w:pPr>
              <w:pStyle w:val="ae"/>
              <w:rPr>
                <w:rFonts w:ascii="Times New Roman" w:hAnsi="Times New Roman" w:cs="Times New Roman"/>
                <w:sz w:val="24"/>
                <w:szCs w:val="24"/>
                <w:highlight w:val="yellow"/>
              </w:rPr>
            </w:pPr>
          </w:p>
          <w:p w:rsidR="00750193" w:rsidRPr="0008015A" w:rsidRDefault="00750193" w:rsidP="00473657">
            <w:pPr>
              <w:pStyle w:val="ae"/>
              <w:jc w:val="both"/>
              <w:rPr>
                <w:rStyle w:val="af7"/>
                <w:rFonts w:ascii="Times New Roman" w:hAnsi="Times New Roman" w:cs="Times New Roman"/>
                <w:b w:val="0"/>
                <w:sz w:val="24"/>
                <w:szCs w:val="24"/>
              </w:rPr>
            </w:pPr>
            <w:r w:rsidRPr="0008015A">
              <w:rPr>
                <w:rFonts w:ascii="Times New Roman" w:hAnsi="Times New Roman" w:cs="Times New Roman"/>
                <w:b/>
                <w:sz w:val="24"/>
                <w:szCs w:val="24"/>
              </w:rPr>
              <w:t>В адрес Администрации</w:t>
            </w:r>
            <w:r w:rsidRPr="0008015A">
              <w:rPr>
                <w:rFonts w:ascii="Times New Roman" w:hAnsi="Times New Roman" w:cs="Times New Roman"/>
                <w:sz w:val="24"/>
                <w:szCs w:val="24"/>
              </w:rPr>
              <w:t xml:space="preserve"> направлено предписание от 02.06.2021 № 161 с требованием незамедлительно устранить нарушение, в части возмещения в доход бюджета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средств в размере </w:t>
            </w:r>
            <w:r w:rsidRPr="0008015A">
              <w:rPr>
                <w:rFonts w:ascii="Times New Roman" w:hAnsi="Times New Roman" w:cs="Times New Roman"/>
                <w:sz w:val="24"/>
                <w:szCs w:val="24"/>
                <w:shd w:val="clear" w:color="auto" w:fill="FFFFFF"/>
              </w:rPr>
              <w:t>87342,65</w:t>
            </w:r>
            <w:r w:rsidRPr="0008015A">
              <w:rPr>
                <w:rFonts w:ascii="Times New Roman" w:hAnsi="Times New Roman" w:cs="Times New Roman"/>
                <w:b/>
                <w:sz w:val="24"/>
                <w:szCs w:val="24"/>
                <w:shd w:val="clear" w:color="auto" w:fill="FFFFFF"/>
              </w:rPr>
              <w:t xml:space="preserve"> </w:t>
            </w:r>
            <w:r w:rsidRPr="0008015A">
              <w:rPr>
                <w:rStyle w:val="af7"/>
                <w:rFonts w:ascii="Times New Roman" w:hAnsi="Times New Roman" w:cs="Times New Roman"/>
                <w:b w:val="0"/>
                <w:sz w:val="24"/>
                <w:szCs w:val="24"/>
              </w:rPr>
              <w:t xml:space="preserve">рублей. </w:t>
            </w:r>
          </w:p>
          <w:p w:rsidR="004D1342" w:rsidRPr="0008015A" w:rsidRDefault="004D1342" w:rsidP="00473657">
            <w:pPr>
              <w:pStyle w:val="ae"/>
              <w:rPr>
                <w:rFonts w:ascii="Times New Roman" w:hAnsi="Times New Roman" w:cs="Times New Roman"/>
                <w:sz w:val="24"/>
                <w:szCs w:val="24"/>
                <w:highlight w:val="yellow"/>
              </w:rPr>
            </w:pPr>
          </w:p>
          <w:p w:rsidR="00750193" w:rsidRPr="0008015A" w:rsidRDefault="00750193" w:rsidP="00473657">
            <w:pPr>
              <w:pStyle w:val="ae"/>
              <w:jc w:val="both"/>
              <w:rPr>
                <w:rStyle w:val="af7"/>
                <w:rFonts w:ascii="Times New Roman" w:hAnsi="Times New Roman" w:cs="Times New Roman"/>
                <w:b w:val="0"/>
                <w:sz w:val="24"/>
                <w:szCs w:val="24"/>
              </w:rPr>
            </w:pPr>
            <w:r w:rsidRPr="0008015A">
              <w:rPr>
                <w:rFonts w:ascii="Times New Roman" w:hAnsi="Times New Roman" w:cs="Times New Roman"/>
                <w:b/>
                <w:sz w:val="24"/>
                <w:szCs w:val="24"/>
              </w:rPr>
              <w:t>В адрес Администрации</w:t>
            </w:r>
            <w:r w:rsidRPr="0008015A">
              <w:rPr>
                <w:rFonts w:ascii="Times New Roman" w:hAnsi="Times New Roman" w:cs="Times New Roman"/>
                <w:sz w:val="24"/>
                <w:szCs w:val="24"/>
              </w:rPr>
              <w:t xml:space="preserve"> направлено предписание от 02.06.2021 № 162 с требованием незамедлительно устранить нарушение, в части возмещения в доход бюджета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средств в размере </w:t>
            </w:r>
            <w:r w:rsidRPr="0008015A">
              <w:rPr>
                <w:rFonts w:ascii="Times New Roman" w:hAnsi="Times New Roman" w:cs="Times New Roman"/>
                <w:sz w:val="24"/>
                <w:szCs w:val="24"/>
                <w:shd w:val="clear" w:color="auto" w:fill="FFFFFF"/>
              </w:rPr>
              <w:t>8872,43</w:t>
            </w:r>
            <w:r w:rsidRPr="0008015A">
              <w:rPr>
                <w:rFonts w:ascii="Times New Roman" w:hAnsi="Times New Roman" w:cs="Times New Roman"/>
                <w:b/>
                <w:sz w:val="24"/>
                <w:szCs w:val="24"/>
                <w:shd w:val="clear" w:color="auto" w:fill="FFFFFF"/>
              </w:rPr>
              <w:t xml:space="preserve"> </w:t>
            </w:r>
            <w:r w:rsidRPr="0008015A">
              <w:rPr>
                <w:rStyle w:val="af7"/>
                <w:rFonts w:ascii="Times New Roman" w:hAnsi="Times New Roman" w:cs="Times New Roman"/>
                <w:b w:val="0"/>
                <w:sz w:val="24"/>
                <w:szCs w:val="24"/>
              </w:rPr>
              <w:t xml:space="preserve">рублей. </w:t>
            </w:r>
          </w:p>
          <w:p w:rsidR="00750193" w:rsidRPr="0008015A" w:rsidRDefault="00750193" w:rsidP="00473657">
            <w:pPr>
              <w:widowControl w:val="0"/>
              <w:tabs>
                <w:tab w:val="left" w:pos="1134"/>
              </w:tabs>
              <w:ind w:firstLine="709"/>
              <w:jc w:val="both"/>
              <w:rPr>
                <w:rFonts w:ascii="Times New Roman" w:hAnsi="Times New Roman" w:cs="Times New Roman"/>
                <w:sz w:val="24"/>
                <w:szCs w:val="24"/>
                <w:highlight w:val="yellow"/>
              </w:rPr>
            </w:pPr>
          </w:p>
        </w:tc>
        <w:tc>
          <w:tcPr>
            <w:tcW w:w="4451" w:type="dxa"/>
            <w:gridSpan w:val="2"/>
          </w:tcPr>
          <w:p w:rsidR="006951C1" w:rsidRPr="0008015A" w:rsidRDefault="00F738B2"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rPr>
              <w:lastRenderedPageBreak/>
              <w:t>Письм</w:t>
            </w:r>
            <w:r w:rsidR="00F033A6" w:rsidRPr="0008015A">
              <w:rPr>
                <w:rFonts w:ascii="Times New Roman" w:hAnsi="Times New Roman" w:cs="Times New Roman"/>
                <w:sz w:val="24"/>
                <w:szCs w:val="24"/>
              </w:rPr>
              <w:t xml:space="preserve">ами </w:t>
            </w:r>
            <w:r w:rsidRPr="0008015A">
              <w:rPr>
                <w:rFonts w:ascii="Times New Roman" w:hAnsi="Times New Roman" w:cs="Times New Roman"/>
                <w:sz w:val="24"/>
                <w:szCs w:val="24"/>
              </w:rPr>
              <w:t xml:space="preserve">от </w:t>
            </w:r>
            <w:r w:rsidR="009D3A60" w:rsidRPr="0008015A">
              <w:rPr>
                <w:rFonts w:ascii="Times New Roman" w:hAnsi="Times New Roman" w:cs="Times New Roman"/>
                <w:sz w:val="24"/>
                <w:szCs w:val="24"/>
              </w:rPr>
              <w:t>02</w:t>
            </w:r>
            <w:r w:rsidR="000476A2" w:rsidRPr="0008015A">
              <w:rPr>
                <w:rFonts w:ascii="Times New Roman" w:hAnsi="Times New Roman" w:cs="Times New Roman"/>
                <w:sz w:val="24"/>
                <w:szCs w:val="24"/>
              </w:rPr>
              <w:t>.0</w:t>
            </w:r>
            <w:r w:rsidR="009D3A60" w:rsidRPr="0008015A">
              <w:rPr>
                <w:rFonts w:ascii="Times New Roman" w:hAnsi="Times New Roman" w:cs="Times New Roman"/>
                <w:sz w:val="24"/>
                <w:szCs w:val="24"/>
              </w:rPr>
              <w:t>7</w:t>
            </w:r>
            <w:r w:rsidRPr="0008015A">
              <w:rPr>
                <w:rFonts w:ascii="Times New Roman" w:hAnsi="Times New Roman" w:cs="Times New Roman"/>
                <w:sz w:val="24"/>
                <w:szCs w:val="24"/>
              </w:rPr>
              <w:t>.20</w:t>
            </w:r>
            <w:r w:rsidR="000476A2" w:rsidRPr="0008015A">
              <w:rPr>
                <w:rFonts w:ascii="Times New Roman" w:hAnsi="Times New Roman" w:cs="Times New Roman"/>
                <w:sz w:val="24"/>
                <w:szCs w:val="24"/>
              </w:rPr>
              <w:t>2</w:t>
            </w:r>
            <w:r w:rsidR="009D3A60" w:rsidRPr="0008015A">
              <w:rPr>
                <w:rFonts w:ascii="Times New Roman" w:hAnsi="Times New Roman" w:cs="Times New Roman"/>
                <w:sz w:val="24"/>
                <w:szCs w:val="24"/>
              </w:rPr>
              <w:t>1</w:t>
            </w:r>
            <w:r w:rsidR="00CF735F" w:rsidRPr="0008015A">
              <w:rPr>
                <w:rFonts w:ascii="Times New Roman" w:hAnsi="Times New Roman" w:cs="Times New Roman"/>
                <w:sz w:val="24"/>
                <w:szCs w:val="24"/>
              </w:rPr>
              <w:t xml:space="preserve"> </w:t>
            </w:r>
            <w:r w:rsidR="00863815" w:rsidRPr="0008015A">
              <w:rPr>
                <w:rFonts w:ascii="Times New Roman" w:hAnsi="Times New Roman" w:cs="Times New Roman"/>
                <w:sz w:val="24"/>
                <w:szCs w:val="24"/>
              </w:rPr>
              <w:t>№ </w:t>
            </w:r>
            <w:r w:rsidR="009D3A60" w:rsidRPr="0008015A">
              <w:rPr>
                <w:rFonts w:ascii="Times New Roman" w:hAnsi="Times New Roman" w:cs="Times New Roman"/>
                <w:sz w:val="24"/>
                <w:szCs w:val="24"/>
              </w:rPr>
              <w:t>08/01-22/2731</w:t>
            </w:r>
            <w:r w:rsidR="00F033A6" w:rsidRPr="0008015A">
              <w:rPr>
                <w:rFonts w:ascii="Times New Roman" w:hAnsi="Times New Roman" w:cs="Times New Roman"/>
                <w:sz w:val="24"/>
                <w:szCs w:val="24"/>
              </w:rPr>
              <w:t xml:space="preserve">, от </w:t>
            </w:r>
            <w:r w:rsidR="009D3A60" w:rsidRPr="0008015A">
              <w:rPr>
                <w:rFonts w:ascii="Times New Roman" w:hAnsi="Times New Roman" w:cs="Times New Roman"/>
                <w:sz w:val="24"/>
                <w:szCs w:val="24"/>
              </w:rPr>
              <w:t>30</w:t>
            </w:r>
            <w:r w:rsidR="00F033A6" w:rsidRPr="0008015A">
              <w:rPr>
                <w:rFonts w:ascii="Times New Roman" w:hAnsi="Times New Roman" w:cs="Times New Roman"/>
                <w:sz w:val="24"/>
                <w:szCs w:val="24"/>
              </w:rPr>
              <w:t>.0</w:t>
            </w:r>
            <w:r w:rsidR="009D3A60" w:rsidRPr="0008015A">
              <w:rPr>
                <w:rFonts w:ascii="Times New Roman" w:hAnsi="Times New Roman" w:cs="Times New Roman"/>
                <w:sz w:val="24"/>
                <w:szCs w:val="24"/>
              </w:rPr>
              <w:t>9</w:t>
            </w:r>
            <w:r w:rsidR="00F033A6" w:rsidRPr="0008015A">
              <w:rPr>
                <w:rFonts w:ascii="Times New Roman" w:hAnsi="Times New Roman" w:cs="Times New Roman"/>
                <w:sz w:val="24"/>
                <w:szCs w:val="24"/>
              </w:rPr>
              <w:t>.202</w:t>
            </w:r>
            <w:r w:rsidR="009D3A60" w:rsidRPr="0008015A">
              <w:rPr>
                <w:rFonts w:ascii="Times New Roman" w:hAnsi="Times New Roman" w:cs="Times New Roman"/>
                <w:sz w:val="24"/>
                <w:szCs w:val="24"/>
              </w:rPr>
              <w:t xml:space="preserve">1 № 08/01-22/865/1 Администрацией </w:t>
            </w:r>
            <w:r w:rsidR="004D1342" w:rsidRPr="0008015A">
              <w:rPr>
                <w:rFonts w:ascii="Times New Roman" w:hAnsi="Times New Roman" w:cs="Times New Roman"/>
                <w:sz w:val="24"/>
                <w:szCs w:val="24"/>
              </w:rPr>
              <w:t>представлена информация по результатам</w:t>
            </w:r>
            <w:r w:rsidR="00E86308" w:rsidRPr="0008015A">
              <w:rPr>
                <w:rFonts w:ascii="Times New Roman" w:hAnsi="Times New Roman" w:cs="Times New Roman"/>
                <w:sz w:val="24"/>
                <w:szCs w:val="24"/>
              </w:rPr>
              <w:t xml:space="preserve"> </w:t>
            </w:r>
            <w:r w:rsidR="004D1342" w:rsidRPr="0008015A">
              <w:rPr>
                <w:rFonts w:ascii="Times New Roman" w:hAnsi="Times New Roman" w:cs="Times New Roman"/>
                <w:sz w:val="24"/>
                <w:szCs w:val="24"/>
              </w:rPr>
              <w:t>рассмотрения представления</w:t>
            </w:r>
            <w:r w:rsidR="006951C1" w:rsidRPr="0008015A">
              <w:rPr>
                <w:rFonts w:ascii="Times New Roman" w:hAnsi="Times New Roman" w:cs="Times New Roman"/>
                <w:sz w:val="24"/>
                <w:szCs w:val="24"/>
              </w:rPr>
              <w:t>:</w:t>
            </w:r>
          </w:p>
          <w:p w:rsidR="009D3A60" w:rsidRPr="0008015A" w:rsidRDefault="000B0735"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u w:val="single"/>
              </w:rPr>
              <w:lastRenderedPageBreak/>
              <w:t>По пункту 1</w:t>
            </w:r>
            <w:r w:rsidRPr="0008015A">
              <w:rPr>
                <w:rFonts w:ascii="Times New Roman" w:hAnsi="Times New Roman" w:cs="Times New Roman"/>
                <w:sz w:val="24"/>
                <w:szCs w:val="24"/>
              </w:rPr>
              <w:t xml:space="preserve">: </w:t>
            </w:r>
            <w:r w:rsidR="009D3A60" w:rsidRPr="0008015A">
              <w:rPr>
                <w:rFonts w:ascii="Times New Roman" w:hAnsi="Times New Roman" w:cs="Times New Roman"/>
                <w:sz w:val="24"/>
                <w:szCs w:val="24"/>
              </w:rPr>
              <w:t xml:space="preserve">регистрацию права муниципальной собственности на объекты муниципальной казны, обслуживаемые в рамках реализации Мероприятий Программы, планируют осуществить </w:t>
            </w:r>
            <w:r w:rsidR="00B33287" w:rsidRPr="0008015A">
              <w:rPr>
                <w:rFonts w:ascii="Times New Roman" w:hAnsi="Times New Roman" w:cs="Times New Roman"/>
                <w:sz w:val="24"/>
                <w:szCs w:val="24"/>
              </w:rPr>
              <w:t>до 31.12.</w:t>
            </w:r>
            <w:r w:rsidR="009D3A60" w:rsidRPr="0008015A">
              <w:rPr>
                <w:rFonts w:ascii="Times New Roman" w:hAnsi="Times New Roman" w:cs="Times New Roman"/>
                <w:sz w:val="24"/>
                <w:szCs w:val="24"/>
              </w:rPr>
              <w:t>2022 год</w:t>
            </w:r>
            <w:r w:rsidR="00B33287" w:rsidRPr="0008015A">
              <w:rPr>
                <w:rFonts w:ascii="Times New Roman" w:hAnsi="Times New Roman" w:cs="Times New Roman"/>
                <w:sz w:val="24"/>
                <w:szCs w:val="24"/>
              </w:rPr>
              <w:t>а</w:t>
            </w:r>
            <w:r w:rsidR="009D3A60" w:rsidRPr="0008015A">
              <w:rPr>
                <w:rFonts w:ascii="Times New Roman" w:hAnsi="Times New Roman" w:cs="Times New Roman"/>
                <w:sz w:val="24"/>
                <w:szCs w:val="24"/>
              </w:rPr>
              <w:t xml:space="preserve"> в пределах выделенных бюджетных средств;</w:t>
            </w:r>
          </w:p>
          <w:p w:rsidR="009D3A60" w:rsidRPr="0008015A" w:rsidRDefault="00E038C1"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u w:val="single"/>
              </w:rPr>
              <w:t>П</w:t>
            </w:r>
            <w:r w:rsidR="006E3EB6" w:rsidRPr="0008015A">
              <w:rPr>
                <w:rFonts w:ascii="Times New Roman" w:hAnsi="Times New Roman" w:cs="Times New Roman"/>
                <w:sz w:val="24"/>
                <w:szCs w:val="24"/>
                <w:u w:val="single"/>
              </w:rPr>
              <w:t>о пункту 2:</w:t>
            </w:r>
            <w:r w:rsidR="0048065A" w:rsidRPr="0008015A">
              <w:rPr>
                <w:rFonts w:ascii="Times New Roman" w:hAnsi="Times New Roman" w:cs="Times New Roman"/>
                <w:sz w:val="24"/>
                <w:szCs w:val="24"/>
              </w:rPr>
              <w:t xml:space="preserve"> </w:t>
            </w:r>
            <w:r w:rsidR="009D3A60" w:rsidRPr="0008015A">
              <w:rPr>
                <w:rFonts w:ascii="Times New Roman" w:hAnsi="Times New Roman" w:cs="Times New Roman"/>
                <w:sz w:val="24"/>
                <w:szCs w:val="24"/>
              </w:rPr>
              <w:t xml:space="preserve">мероприятия по организации учета недвижимого имущества, составляющего казну </w:t>
            </w:r>
            <w:proofErr w:type="spellStart"/>
            <w:r w:rsidR="009D3A60" w:rsidRPr="0008015A">
              <w:rPr>
                <w:rFonts w:ascii="Times New Roman" w:hAnsi="Times New Roman" w:cs="Times New Roman"/>
                <w:sz w:val="24"/>
                <w:szCs w:val="24"/>
              </w:rPr>
              <w:t>Верхнесалдинского</w:t>
            </w:r>
            <w:proofErr w:type="spellEnd"/>
            <w:r w:rsidR="009D3A60" w:rsidRPr="0008015A">
              <w:rPr>
                <w:rFonts w:ascii="Times New Roman" w:hAnsi="Times New Roman" w:cs="Times New Roman"/>
                <w:sz w:val="24"/>
                <w:szCs w:val="24"/>
              </w:rPr>
              <w:t xml:space="preserve"> городского округа, </w:t>
            </w:r>
            <w:r w:rsidR="00141DEA" w:rsidRPr="0008015A">
              <w:rPr>
                <w:rFonts w:ascii="Times New Roman" w:hAnsi="Times New Roman" w:cs="Times New Roman"/>
                <w:sz w:val="24"/>
                <w:szCs w:val="24"/>
              </w:rPr>
              <w:t xml:space="preserve">выполнят </w:t>
            </w:r>
            <w:r w:rsidR="009D3A60" w:rsidRPr="0008015A">
              <w:rPr>
                <w:rFonts w:ascii="Times New Roman" w:hAnsi="Times New Roman" w:cs="Times New Roman"/>
                <w:sz w:val="24"/>
                <w:szCs w:val="24"/>
              </w:rPr>
              <w:t>до 31.12.2022 года</w:t>
            </w:r>
            <w:r w:rsidR="00141DEA" w:rsidRPr="0008015A">
              <w:rPr>
                <w:rFonts w:ascii="Times New Roman" w:hAnsi="Times New Roman" w:cs="Times New Roman"/>
                <w:sz w:val="24"/>
                <w:szCs w:val="24"/>
              </w:rPr>
              <w:t>;</w:t>
            </w:r>
          </w:p>
          <w:p w:rsidR="00976895" w:rsidRPr="0008015A" w:rsidRDefault="001D4ABA"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3:</w:t>
            </w:r>
            <w:r w:rsidRPr="0008015A">
              <w:rPr>
                <w:rFonts w:ascii="Times New Roman" w:hAnsi="Times New Roman" w:cs="Times New Roman"/>
                <w:sz w:val="24"/>
                <w:szCs w:val="24"/>
              </w:rPr>
              <w:t xml:space="preserve"> </w:t>
            </w:r>
            <w:r w:rsidR="0065554A" w:rsidRPr="0008015A">
              <w:rPr>
                <w:rFonts w:ascii="Times New Roman" w:hAnsi="Times New Roman" w:cs="Times New Roman"/>
                <w:sz w:val="24"/>
                <w:szCs w:val="24"/>
              </w:rPr>
              <w:t>ц</w:t>
            </w:r>
            <w:r w:rsidR="00976895" w:rsidRPr="0008015A">
              <w:rPr>
                <w:rFonts w:ascii="Times New Roman" w:hAnsi="Times New Roman" w:cs="Times New Roman"/>
                <w:sz w:val="24"/>
                <w:szCs w:val="24"/>
              </w:rPr>
              <w:t>елевые показатели установлены постановлением Администрации от 29.10.2021 года № 2847.</w:t>
            </w:r>
          </w:p>
          <w:p w:rsidR="00141DEA" w:rsidRPr="0008015A" w:rsidRDefault="00141DEA" w:rsidP="00473657">
            <w:pPr>
              <w:tabs>
                <w:tab w:val="left" w:pos="459"/>
              </w:tabs>
              <w:jc w:val="both"/>
              <w:rPr>
                <w:rFonts w:ascii="Times New Roman" w:hAnsi="Times New Roman" w:cs="Times New Roman"/>
                <w:sz w:val="24"/>
                <w:szCs w:val="24"/>
                <w:shd w:val="clear" w:color="auto" w:fill="FFFFFF"/>
                <w:lang w:val="x-none"/>
              </w:rPr>
            </w:pPr>
            <w:r w:rsidRPr="0008015A">
              <w:rPr>
                <w:rFonts w:ascii="Times New Roman" w:hAnsi="Times New Roman" w:cs="Times New Roman"/>
                <w:sz w:val="24"/>
                <w:szCs w:val="24"/>
                <w:u w:val="single"/>
              </w:rPr>
              <w:t>По пункту 4:</w:t>
            </w:r>
            <w:r w:rsidRPr="0008015A">
              <w:rPr>
                <w:rFonts w:ascii="Times New Roman" w:hAnsi="Times New Roman" w:cs="Times New Roman"/>
                <w:sz w:val="24"/>
                <w:szCs w:val="24"/>
              </w:rPr>
              <w:t xml:space="preserve"> нарушения, </w:t>
            </w:r>
            <w:r w:rsidRPr="0008015A">
              <w:rPr>
                <w:rFonts w:ascii="Times New Roman" w:hAnsi="Times New Roman" w:cs="Times New Roman"/>
                <w:sz w:val="24"/>
                <w:szCs w:val="24"/>
                <w:shd w:val="clear" w:color="auto" w:fill="FFFFFF"/>
              </w:rPr>
              <w:t>выявленных по результатам контрольного мероприятия по вопросу соблюдения законодательства в сфере закупок товаров, работ, услуг для обеспечения муниципальных нужд, устранены;</w:t>
            </w:r>
          </w:p>
          <w:p w:rsidR="00A40766" w:rsidRPr="0008015A" w:rsidRDefault="00141DEA" w:rsidP="00473657">
            <w:pPr>
              <w:pStyle w:val="ae"/>
              <w:jc w:val="both"/>
              <w:rPr>
                <w:rFonts w:ascii="Times New Roman" w:hAnsi="Times New Roman" w:cs="Times New Roman"/>
                <w:sz w:val="24"/>
                <w:szCs w:val="24"/>
                <w:shd w:val="clear" w:color="auto" w:fill="FFFFFF"/>
              </w:rPr>
            </w:pPr>
            <w:r w:rsidRPr="0008015A">
              <w:rPr>
                <w:rFonts w:ascii="Times New Roman" w:hAnsi="Times New Roman" w:cs="Times New Roman"/>
                <w:sz w:val="24"/>
                <w:szCs w:val="24"/>
              </w:rPr>
              <w:t xml:space="preserve"> </w:t>
            </w:r>
            <w:r w:rsidRPr="0008015A">
              <w:rPr>
                <w:rFonts w:ascii="Times New Roman" w:hAnsi="Times New Roman" w:cs="Times New Roman"/>
                <w:sz w:val="24"/>
                <w:szCs w:val="24"/>
                <w:u w:val="single"/>
              </w:rPr>
              <w:t>По пункту 5:</w:t>
            </w:r>
            <w:r w:rsidRPr="0008015A">
              <w:rPr>
                <w:rFonts w:ascii="Times New Roman" w:hAnsi="Times New Roman" w:cs="Times New Roman"/>
                <w:sz w:val="24"/>
                <w:szCs w:val="24"/>
              </w:rPr>
              <w:t xml:space="preserve"> </w:t>
            </w:r>
            <w:r w:rsidR="00A40766" w:rsidRPr="0008015A">
              <w:rPr>
                <w:rFonts w:ascii="Times New Roman" w:hAnsi="Times New Roman" w:cs="Times New Roman"/>
                <w:sz w:val="24"/>
                <w:szCs w:val="24"/>
                <w:shd w:val="clear" w:color="auto" w:fill="FFFFFF"/>
              </w:rPr>
              <w:t>Постановлением Администрации от 11.01.2022 № 16 утверждены нормативные затраты на обеспечение функций Администрации, ее структурных подразделений, отраслевых (функциональных) органов.</w:t>
            </w:r>
          </w:p>
          <w:p w:rsidR="00FB7733" w:rsidRPr="0008015A" w:rsidRDefault="00447CB8"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6:</w:t>
            </w:r>
            <w:r w:rsidR="00CF3946" w:rsidRPr="0008015A">
              <w:rPr>
                <w:rFonts w:ascii="Times New Roman" w:hAnsi="Times New Roman" w:cs="Times New Roman"/>
                <w:sz w:val="24"/>
                <w:szCs w:val="24"/>
                <w:u w:val="single"/>
              </w:rPr>
              <w:t xml:space="preserve"> </w:t>
            </w:r>
            <w:r w:rsidR="00FB7733" w:rsidRPr="0008015A">
              <w:rPr>
                <w:rFonts w:ascii="Times New Roman" w:hAnsi="Times New Roman" w:cs="Times New Roman"/>
                <w:sz w:val="24"/>
                <w:szCs w:val="24"/>
              </w:rPr>
              <w:t xml:space="preserve">требование об уплате неустойки за просрочку исполнения договорных обязательств (Контракт № 080 от 31 мая 2019 года) направлено Администрацией в адрес подрядчика </w:t>
            </w:r>
            <w:r w:rsidR="00FB7733" w:rsidRPr="0008015A">
              <w:rPr>
                <w:rFonts w:ascii="Times New Roman" w:hAnsi="Times New Roman" w:cs="Times New Roman"/>
                <w:sz w:val="24"/>
                <w:szCs w:val="24"/>
              </w:rPr>
              <w:lastRenderedPageBreak/>
              <w:t>ООО "Производственно-Строительная Компания "</w:t>
            </w:r>
            <w:proofErr w:type="spellStart"/>
            <w:r w:rsidR="00FB7733" w:rsidRPr="0008015A">
              <w:rPr>
                <w:rFonts w:ascii="Times New Roman" w:hAnsi="Times New Roman" w:cs="Times New Roman"/>
                <w:sz w:val="24"/>
                <w:szCs w:val="24"/>
              </w:rPr>
              <w:t>Тагилэнергокомплект</w:t>
            </w:r>
            <w:proofErr w:type="spellEnd"/>
            <w:r w:rsidR="00FB7733" w:rsidRPr="0008015A">
              <w:rPr>
                <w:rFonts w:ascii="Times New Roman" w:hAnsi="Times New Roman" w:cs="Times New Roman"/>
                <w:sz w:val="24"/>
                <w:szCs w:val="24"/>
              </w:rPr>
              <w:t>" 27.09.2021 года;</w:t>
            </w:r>
          </w:p>
          <w:p w:rsidR="00FB7733" w:rsidRPr="0008015A" w:rsidRDefault="00FB7733"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7:</w:t>
            </w:r>
            <w:r w:rsidRPr="0008015A">
              <w:rPr>
                <w:rFonts w:ascii="Times New Roman" w:hAnsi="Times New Roman" w:cs="Times New Roman"/>
                <w:sz w:val="24"/>
                <w:szCs w:val="24"/>
              </w:rPr>
              <w:t xml:space="preserve"> с должностными лицами Администрации проведена разъяснительная работа о необходимости соблюдения требований законодательства в сфере закупок.</w:t>
            </w:r>
          </w:p>
          <w:p w:rsidR="009F3B98" w:rsidRPr="0008015A" w:rsidRDefault="009F3B98" w:rsidP="00473657">
            <w:pPr>
              <w:pStyle w:val="ae"/>
              <w:jc w:val="both"/>
              <w:rPr>
                <w:rFonts w:ascii="Times New Roman" w:hAnsi="Times New Roman" w:cs="Times New Roman"/>
                <w:sz w:val="24"/>
                <w:szCs w:val="24"/>
              </w:rPr>
            </w:pPr>
          </w:p>
          <w:p w:rsidR="009F3B98" w:rsidRPr="0008015A" w:rsidRDefault="009F3B98" w:rsidP="00473657">
            <w:pPr>
              <w:pStyle w:val="ae"/>
              <w:jc w:val="both"/>
              <w:rPr>
                <w:rFonts w:ascii="Times New Roman" w:hAnsi="Times New Roman" w:cs="Times New Roman"/>
                <w:sz w:val="24"/>
                <w:szCs w:val="24"/>
              </w:rPr>
            </w:pPr>
          </w:p>
          <w:p w:rsidR="009F3B98" w:rsidRPr="0008015A" w:rsidRDefault="009F3B98" w:rsidP="00473657">
            <w:pPr>
              <w:pStyle w:val="ae"/>
              <w:jc w:val="both"/>
              <w:rPr>
                <w:rFonts w:ascii="Times New Roman" w:hAnsi="Times New Roman" w:cs="Times New Roman"/>
                <w:sz w:val="24"/>
                <w:szCs w:val="24"/>
              </w:rPr>
            </w:pPr>
          </w:p>
          <w:p w:rsidR="009F3B98" w:rsidRPr="0008015A" w:rsidRDefault="009F3B98" w:rsidP="00473657">
            <w:pPr>
              <w:pStyle w:val="ae"/>
              <w:jc w:val="both"/>
              <w:rPr>
                <w:rFonts w:ascii="Times New Roman" w:hAnsi="Times New Roman" w:cs="Times New Roman"/>
                <w:sz w:val="24"/>
                <w:szCs w:val="24"/>
              </w:rPr>
            </w:pPr>
          </w:p>
          <w:p w:rsidR="00A86CFC" w:rsidRPr="0008015A" w:rsidRDefault="009F3B98"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rPr>
              <w:t xml:space="preserve">Денежные средства возмещены в бюджет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07.09.2021 года платежным </w:t>
            </w:r>
            <w:proofErr w:type="gramStart"/>
            <w:r w:rsidRPr="0008015A">
              <w:rPr>
                <w:rFonts w:ascii="Times New Roman" w:hAnsi="Times New Roman" w:cs="Times New Roman"/>
                <w:sz w:val="24"/>
                <w:szCs w:val="24"/>
              </w:rPr>
              <w:t>поручением  №</w:t>
            </w:r>
            <w:proofErr w:type="gramEnd"/>
            <w:r w:rsidRPr="0008015A">
              <w:rPr>
                <w:rFonts w:ascii="Times New Roman" w:hAnsi="Times New Roman" w:cs="Times New Roman"/>
                <w:sz w:val="24"/>
                <w:szCs w:val="24"/>
              </w:rPr>
              <w:t xml:space="preserve"> 1706</w:t>
            </w:r>
            <w:r w:rsidR="00A86CFC" w:rsidRPr="0008015A">
              <w:rPr>
                <w:rFonts w:ascii="Times New Roman" w:hAnsi="Times New Roman" w:cs="Times New Roman"/>
                <w:sz w:val="24"/>
                <w:szCs w:val="24"/>
              </w:rPr>
              <w:t>.</w:t>
            </w:r>
          </w:p>
          <w:p w:rsidR="00FB7733" w:rsidRPr="0008015A" w:rsidRDefault="00FB7733" w:rsidP="00473657">
            <w:pPr>
              <w:pStyle w:val="ae"/>
              <w:jc w:val="both"/>
              <w:rPr>
                <w:rFonts w:ascii="Times New Roman" w:hAnsi="Times New Roman" w:cs="Times New Roman"/>
                <w:sz w:val="24"/>
                <w:szCs w:val="24"/>
              </w:rPr>
            </w:pPr>
          </w:p>
          <w:p w:rsidR="00AA326D" w:rsidRPr="0008015A" w:rsidRDefault="00AA326D" w:rsidP="00473657">
            <w:pPr>
              <w:pStyle w:val="ae"/>
              <w:jc w:val="both"/>
              <w:rPr>
                <w:rFonts w:ascii="Times New Roman" w:hAnsi="Times New Roman" w:cs="Times New Roman"/>
                <w:sz w:val="24"/>
                <w:szCs w:val="24"/>
              </w:rPr>
            </w:pPr>
          </w:p>
          <w:p w:rsidR="00AA326D" w:rsidRPr="0008015A" w:rsidRDefault="00AA326D" w:rsidP="00473657">
            <w:pPr>
              <w:pStyle w:val="ae"/>
              <w:jc w:val="both"/>
              <w:rPr>
                <w:rFonts w:ascii="Times New Roman" w:hAnsi="Times New Roman" w:cs="Times New Roman"/>
                <w:sz w:val="24"/>
                <w:szCs w:val="24"/>
              </w:rPr>
            </w:pPr>
          </w:p>
          <w:p w:rsidR="00AA326D" w:rsidRPr="0008015A" w:rsidRDefault="00AA326D" w:rsidP="00473657">
            <w:pPr>
              <w:pStyle w:val="ae"/>
              <w:jc w:val="both"/>
              <w:rPr>
                <w:rFonts w:ascii="Times New Roman" w:hAnsi="Times New Roman" w:cs="Times New Roman"/>
                <w:sz w:val="24"/>
                <w:szCs w:val="24"/>
              </w:rPr>
            </w:pPr>
          </w:p>
          <w:p w:rsidR="00A86CFC" w:rsidRPr="0008015A" w:rsidRDefault="00AA326D"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rPr>
              <w:t xml:space="preserve">Денежные средства возмещены в бюджет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07.09.2021 года платежным поручением № 1707</w:t>
            </w:r>
            <w:r w:rsidR="00A86CFC" w:rsidRPr="0008015A">
              <w:rPr>
                <w:rFonts w:ascii="Times New Roman" w:hAnsi="Times New Roman" w:cs="Times New Roman"/>
                <w:sz w:val="24"/>
                <w:szCs w:val="24"/>
              </w:rPr>
              <w:t>.</w:t>
            </w:r>
          </w:p>
          <w:p w:rsidR="00A86CFC" w:rsidRPr="0008015A" w:rsidRDefault="00A86CFC" w:rsidP="00473657">
            <w:pPr>
              <w:pStyle w:val="ae"/>
              <w:jc w:val="both"/>
              <w:rPr>
                <w:rFonts w:ascii="Times New Roman" w:hAnsi="Times New Roman" w:cs="Times New Roman"/>
                <w:sz w:val="24"/>
                <w:szCs w:val="24"/>
              </w:rPr>
            </w:pPr>
          </w:p>
          <w:p w:rsidR="00BA56A1" w:rsidRPr="0008015A" w:rsidRDefault="00BA56A1" w:rsidP="00473657">
            <w:pPr>
              <w:pStyle w:val="ae"/>
              <w:jc w:val="both"/>
              <w:rPr>
                <w:rFonts w:ascii="Times New Roman" w:hAnsi="Times New Roman" w:cs="Times New Roman"/>
                <w:sz w:val="24"/>
                <w:szCs w:val="24"/>
              </w:rPr>
            </w:pPr>
          </w:p>
          <w:p w:rsidR="000431B7" w:rsidRPr="0008015A" w:rsidRDefault="000431B7" w:rsidP="00473657">
            <w:pPr>
              <w:pStyle w:val="ae"/>
              <w:jc w:val="both"/>
              <w:rPr>
                <w:rFonts w:ascii="Times New Roman" w:hAnsi="Times New Roman" w:cs="Times New Roman"/>
                <w:sz w:val="24"/>
                <w:szCs w:val="24"/>
                <w:highlight w:val="yellow"/>
              </w:rPr>
            </w:pPr>
          </w:p>
          <w:p w:rsidR="000431B7" w:rsidRPr="0008015A" w:rsidRDefault="000431B7" w:rsidP="00473657">
            <w:pPr>
              <w:pStyle w:val="ae"/>
              <w:jc w:val="both"/>
              <w:rPr>
                <w:rFonts w:ascii="Times New Roman" w:hAnsi="Times New Roman" w:cs="Times New Roman"/>
                <w:sz w:val="24"/>
                <w:szCs w:val="24"/>
                <w:highlight w:val="yellow"/>
              </w:rPr>
            </w:pPr>
          </w:p>
          <w:p w:rsidR="000431B7" w:rsidRPr="0008015A" w:rsidRDefault="000431B7" w:rsidP="00473657">
            <w:pPr>
              <w:pStyle w:val="ae"/>
              <w:jc w:val="both"/>
              <w:rPr>
                <w:rFonts w:ascii="Times New Roman" w:hAnsi="Times New Roman" w:cs="Times New Roman"/>
                <w:sz w:val="24"/>
                <w:szCs w:val="24"/>
                <w:highlight w:val="yellow"/>
              </w:rPr>
            </w:pPr>
          </w:p>
          <w:p w:rsidR="00742348" w:rsidRPr="0008015A" w:rsidRDefault="00742348" w:rsidP="00473657">
            <w:pPr>
              <w:pStyle w:val="ae"/>
              <w:jc w:val="both"/>
              <w:rPr>
                <w:rFonts w:ascii="Times New Roman" w:hAnsi="Times New Roman" w:cs="Times New Roman"/>
                <w:sz w:val="24"/>
                <w:szCs w:val="24"/>
                <w:highlight w:val="yellow"/>
              </w:rPr>
            </w:pPr>
          </w:p>
          <w:p w:rsidR="00742348" w:rsidRPr="0008015A" w:rsidRDefault="00742348" w:rsidP="00473657">
            <w:pPr>
              <w:pStyle w:val="ae"/>
              <w:jc w:val="both"/>
              <w:rPr>
                <w:rFonts w:ascii="Times New Roman" w:hAnsi="Times New Roman" w:cs="Times New Roman"/>
                <w:sz w:val="24"/>
                <w:szCs w:val="24"/>
                <w:highlight w:val="yellow"/>
              </w:rPr>
            </w:pPr>
          </w:p>
          <w:p w:rsidR="00742348" w:rsidRPr="0008015A" w:rsidRDefault="00742348" w:rsidP="00473657">
            <w:pPr>
              <w:pStyle w:val="ae"/>
              <w:jc w:val="both"/>
              <w:rPr>
                <w:rFonts w:ascii="Times New Roman" w:hAnsi="Times New Roman" w:cs="Times New Roman"/>
                <w:sz w:val="24"/>
                <w:szCs w:val="24"/>
                <w:highlight w:val="yellow"/>
              </w:rPr>
            </w:pPr>
          </w:p>
          <w:p w:rsidR="00742348" w:rsidRPr="0008015A" w:rsidRDefault="00742348" w:rsidP="00473657">
            <w:pPr>
              <w:pStyle w:val="ae"/>
              <w:jc w:val="both"/>
              <w:rPr>
                <w:rFonts w:ascii="Times New Roman" w:hAnsi="Times New Roman" w:cs="Times New Roman"/>
                <w:sz w:val="24"/>
                <w:szCs w:val="24"/>
                <w:highlight w:val="yellow"/>
              </w:rPr>
            </w:pPr>
          </w:p>
          <w:p w:rsidR="00742348" w:rsidRPr="0008015A" w:rsidRDefault="00742348" w:rsidP="00473657">
            <w:pPr>
              <w:pStyle w:val="ae"/>
              <w:jc w:val="both"/>
              <w:rPr>
                <w:rFonts w:ascii="Times New Roman" w:hAnsi="Times New Roman" w:cs="Times New Roman"/>
                <w:sz w:val="24"/>
                <w:szCs w:val="24"/>
                <w:highlight w:val="yellow"/>
              </w:rPr>
            </w:pPr>
          </w:p>
          <w:p w:rsidR="00742348" w:rsidRPr="0008015A" w:rsidRDefault="00742348" w:rsidP="00473657">
            <w:pPr>
              <w:pStyle w:val="ae"/>
              <w:jc w:val="both"/>
              <w:rPr>
                <w:rFonts w:ascii="Times New Roman" w:hAnsi="Times New Roman" w:cs="Times New Roman"/>
                <w:sz w:val="24"/>
                <w:szCs w:val="24"/>
                <w:highlight w:val="yellow"/>
              </w:rPr>
            </w:pPr>
          </w:p>
          <w:p w:rsidR="00742348" w:rsidRPr="0008015A" w:rsidRDefault="00742348" w:rsidP="00473657">
            <w:pPr>
              <w:pStyle w:val="ae"/>
              <w:jc w:val="both"/>
              <w:rPr>
                <w:rFonts w:ascii="Times New Roman" w:hAnsi="Times New Roman" w:cs="Times New Roman"/>
                <w:sz w:val="24"/>
                <w:szCs w:val="24"/>
                <w:highlight w:val="yellow"/>
              </w:rPr>
            </w:pPr>
          </w:p>
          <w:p w:rsidR="00742348" w:rsidRPr="0008015A" w:rsidRDefault="00742348" w:rsidP="00473657">
            <w:pPr>
              <w:pStyle w:val="ae"/>
              <w:jc w:val="both"/>
              <w:rPr>
                <w:rFonts w:ascii="Times New Roman" w:hAnsi="Times New Roman" w:cs="Times New Roman"/>
                <w:sz w:val="24"/>
                <w:szCs w:val="24"/>
                <w:highlight w:val="yellow"/>
              </w:rPr>
            </w:pPr>
          </w:p>
          <w:p w:rsidR="008D266C" w:rsidRPr="0008015A" w:rsidRDefault="008D266C" w:rsidP="00473657">
            <w:pPr>
              <w:pStyle w:val="ae"/>
              <w:tabs>
                <w:tab w:val="left" w:pos="360"/>
              </w:tabs>
              <w:ind w:left="33"/>
              <w:rPr>
                <w:rFonts w:ascii="Times New Roman" w:hAnsi="Times New Roman" w:cs="Times New Roman"/>
                <w:sz w:val="24"/>
                <w:szCs w:val="24"/>
                <w:highlight w:val="yellow"/>
              </w:rPr>
            </w:pPr>
          </w:p>
        </w:tc>
      </w:tr>
      <w:tr w:rsidR="0029663C" w:rsidRPr="0008015A" w:rsidTr="00473657">
        <w:tc>
          <w:tcPr>
            <w:tcW w:w="15595" w:type="dxa"/>
            <w:gridSpan w:val="10"/>
          </w:tcPr>
          <w:p w:rsidR="0029663C" w:rsidRPr="0008015A" w:rsidRDefault="004F0D18" w:rsidP="00473657">
            <w:pPr>
              <w:pStyle w:val="ae"/>
              <w:jc w:val="center"/>
              <w:rPr>
                <w:rFonts w:ascii="Times New Roman" w:hAnsi="Times New Roman" w:cs="Times New Roman"/>
                <w:b/>
                <w:sz w:val="24"/>
                <w:szCs w:val="24"/>
              </w:rPr>
            </w:pPr>
            <w:r w:rsidRPr="0008015A">
              <w:rPr>
                <w:rFonts w:ascii="Times New Roman" w:hAnsi="Times New Roman" w:cs="Times New Roman"/>
                <w:b/>
                <w:sz w:val="24"/>
                <w:szCs w:val="24"/>
              </w:rPr>
              <w:lastRenderedPageBreak/>
              <w:t xml:space="preserve">Пункт </w:t>
            </w:r>
            <w:r w:rsidR="006E7009" w:rsidRPr="0008015A">
              <w:rPr>
                <w:rFonts w:ascii="Times New Roman" w:hAnsi="Times New Roman" w:cs="Times New Roman"/>
                <w:b/>
                <w:sz w:val="24"/>
                <w:szCs w:val="24"/>
              </w:rPr>
              <w:t>2 раздела 1</w:t>
            </w:r>
            <w:r w:rsidR="0029663C" w:rsidRPr="0008015A">
              <w:rPr>
                <w:rFonts w:ascii="Times New Roman" w:hAnsi="Times New Roman" w:cs="Times New Roman"/>
                <w:b/>
                <w:sz w:val="24"/>
                <w:szCs w:val="24"/>
              </w:rPr>
              <w:t xml:space="preserve"> плана работы, </w:t>
            </w:r>
            <w:r w:rsidR="000F1978" w:rsidRPr="0008015A">
              <w:rPr>
                <w:rFonts w:ascii="Times New Roman" w:hAnsi="Times New Roman" w:cs="Times New Roman"/>
                <w:b/>
                <w:sz w:val="24"/>
                <w:szCs w:val="24"/>
              </w:rPr>
              <w:t>2</w:t>
            </w:r>
            <w:r w:rsidR="008660EC" w:rsidRPr="0008015A">
              <w:rPr>
                <w:rFonts w:ascii="Times New Roman" w:hAnsi="Times New Roman" w:cs="Times New Roman"/>
                <w:b/>
                <w:sz w:val="24"/>
                <w:szCs w:val="24"/>
              </w:rPr>
              <w:t xml:space="preserve"> квартал</w:t>
            </w:r>
          </w:p>
          <w:p w:rsidR="00AC7A81" w:rsidRPr="0008015A" w:rsidRDefault="00AC7A81" w:rsidP="00473657">
            <w:pPr>
              <w:pStyle w:val="ae"/>
              <w:jc w:val="center"/>
              <w:rPr>
                <w:rFonts w:ascii="Times New Roman" w:hAnsi="Times New Roman" w:cs="Times New Roman"/>
                <w:bCs/>
                <w:sz w:val="24"/>
                <w:szCs w:val="24"/>
              </w:rPr>
            </w:pPr>
            <w:r w:rsidRPr="0008015A">
              <w:rPr>
                <w:rFonts w:ascii="Times New Roman" w:hAnsi="Times New Roman" w:cs="Times New Roman"/>
                <w:sz w:val="24"/>
                <w:szCs w:val="24"/>
              </w:rPr>
              <w:t>«</w:t>
            </w:r>
            <w:r w:rsidRPr="0008015A">
              <w:rPr>
                <w:rFonts w:ascii="Times New Roman" w:hAnsi="Times New Roman" w:cs="Times New Roman"/>
                <w:bCs/>
                <w:sz w:val="24"/>
                <w:szCs w:val="24"/>
              </w:rPr>
              <w:t xml:space="preserve">Проверка использования бюджетных средств, направленных в 2019-2021 годах на содержание, благоустройство, обустройство мест захоронения на территории </w:t>
            </w:r>
            <w:proofErr w:type="spellStart"/>
            <w:r w:rsidRPr="0008015A">
              <w:rPr>
                <w:rFonts w:ascii="Times New Roman" w:hAnsi="Times New Roman" w:cs="Times New Roman"/>
                <w:bCs/>
                <w:sz w:val="24"/>
                <w:szCs w:val="24"/>
              </w:rPr>
              <w:t>Верхнесалдинского</w:t>
            </w:r>
            <w:proofErr w:type="spellEnd"/>
            <w:r w:rsidRPr="0008015A">
              <w:rPr>
                <w:rFonts w:ascii="Times New Roman" w:hAnsi="Times New Roman" w:cs="Times New Roman"/>
                <w:bCs/>
                <w:sz w:val="24"/>
                <w:szCs w:val="24"/>
              </w:rPr>
              <w:t xml:space="preserve"> городского округа, а так же эффективности использования муниципального имущества – дома ритуальных услуг, расположенного по адресу: г. Верхняя Салда, у западной границы существующего городского кладбища в 120 метрах севернее автомобильной дороги Верхняя Салда - </w:t>
            </w:r>
            <w:proofErr w:type="spellStart"/>
            <w:r w:rsidRPr="0008015A">
              <w:rPr>
                <w:rFonts w:ascii="Times New Roman" w:hAnsi="Times New Roman" w:cs="Times New Roman"/>
                <w:bCs/>
                <w:sz w:val="24"/>
                <w:szCs w:val="24"/>
              </w:rPr>
              <w:t>Балакино</w:t>
            </w:r>
            <w:proofErr w:type="spellEnd"/>
            <w:r w:rsidRPr="0008015A">
              <w:rPr>
                <w:rFonts w:ascii="Times New Roman" w:hAnsi="Times New Roman" w:cs="Times New Roman"/>
                <w:bCs/>
                <w:sz w:val="24"/>
                <w:szCs w:val="24"/>
              </w:rPr>
              <w:t xml:space="preserve">» </w:t>
            </w:r>
          </w:p>
          <w:p w:rsidR="001B1B56" w:rsidRPr="0008015A" w:rsidRDefault="001B1B56" w:rsidP="00473657">
            <w:pPr>
              <w:pStyle w:val="ae"/>
              <w:rPr>
                <w:rFonts w:ascii="Times New Roman" w:hAnsi="Times New Roman" w:cs="Times New Roman"/>
                <w:sz w:val="24"/>
                <w:szCs w:val="24"/>
              </w:rPr>
            </w:pPr>
            <w:r w:rsidRPr="0008015A">
              <w:rPr>
                <w:rFonts w:ascii="Times New Roman" w:hAnsi="Times New Roman" w:cs="Times New Roman"/>
                <w:sz w:val="24"/>
                <w:szCs w:val="24"/>
              </w:rPr>
              <w:t>Объекты проверки</w:t>
            </w:r>
            <w:r w:rsidR="002D6F66" w:rsidRPr="0008015A">
              <w:rPr>
                <w:rFonts w:ascii="Times New Roman" w:hAnsi="Times New Roman" w:cs="Times New Roman"/>
                <w:sz w:val="24"/>
                <w:szCs w:val="24"/>
              </w:rPr>
              <w:t>:</w:t>
            </w:r>
          </w:p>
        </w:tc>
      </w:tr>
      <w:tr w:rsidR="00BD5E17" w:rsidRPr="0008015A" w:rsidTr="00473657">
        <w:tc>
          <w:tcPr>
            <w:tcW w:w="2356" w:type="dxa"/>
            <w:gridSpan w:val="4"/>
          </w:tcPr>
          <w:p w:rsidR="00D80E9E" w:rsidRPr="0008015A" w:rsidRDefault="00B8152C" w:rsidP="00473657">
            <w:pPr>
              <w:pStyle w:val="ae"/>
              <w:rPr>
                <w:rFonts w:ascii="Times New Roman" w:hAnsi="Times New Roman" w:cs="Times New Roman"/>
                <w:sz w:val="24"/>
                <w:szCs w:val="24"/>
              </w:rPr>
            </w:pPr>
            <w:r w:rsidRPr="0008015A">
              <w:rPr>
                <w:rFonts w:ascii="Times New Roman" w:hAnsi="Times New Roman" w:cs="Times New Roman"/>
                <w:sz w:val="24"/>
                <w:szCs w:val="24"/>
              </w:rPr>
              <w:t>1.</w:t>
            </w:r>
            <w:r w:rsidR="00530979" w:rsidRPr="0008015A">
              <w:rPr>
                <w:rFonts w:ascii="Times New Roman" w:hAnsi="Times New Roman" w:cs="Times New Roman"/>
                <w:sz w:val="24"/>
                <w:szCs w:val="24"/>
              </w:rPr>
              <w:t xml:space="preserve">Муниципальное </w:t>
            </w:r>
          </w:p>
          <w:p w:rsidR="006E7009" w:rsidRPr="0008015A" w:rsidRDefault="006E7009" w:rsidP="00473657">
            <w:pPr>
              <w:pStyle w:val="ae"/>
              <w:rPr>
                <w:rFonts w:ascii="Times New Roman" w:hAnsi="Times New Roman" w:cs="Times New Roman"/>
                <w:sz w:val="24"/>
                <w:szCs w:val="24"/>
              </w:rPr>
            </w:pPr>
            <w:proofErr w:type="gramStart"/>
            <w:r w:rsidRPr="0008015A">
              <w:rPr>
                <w:rFonts w:ascii="Times New Roman" w:hAnsi="Times New Roman" w:cs="Times New Roman"/>
                <w:sz w:val="24"/>
                <w:szCs w:val="24"/>
                <w:shd w:val="clear" w:color="auto" w:fill="FFFFFF"/>
              </w:rPr>
              <w:t>казенное</w:t>
            </w:r>
            <w:proofErr w:type="gramEnd"/>
            <w:r w:rsidRPr="0008015A">
              <w:rPr>
                <w:rFonts w:ascii="Times New Roman" w:hAnsi="Times New Roman" w:cs="Times New Roman"/>
                <w:sz w:val="24"/>
                <w:szCs w:val="24"/>
                <w:shd w:val="clear" w:color="auto" w:fill="FFFFFF"/>
              </w:rPr>
              <w:t xml:space="preserve"> учреждение </w:t>
            </w:r>
            <w:r w:rsidRPr="0008015A">
              <w:rPr>
                <w:rFonts w:ascii="Times New Roman" w:hAnsi="Times New Roman" w:cs="Times New Roman"/>
                <w:sz w:val="24"/>
                <w:szCs w:val="24"/>
              </w:rPr>
              <w:t>«Служба городского хозяйства» (далее – МКУ «СГХ»).</w:t>
            </w:r>
          </w:p>
          <w:p w:rsidR="006E7009" w:rsidRPr="0008015A" w:rsidRDefault="006E7009" w:rsidP="00473657">
            <w:pPr>
              <w:pStyle w:val="ae"/>
              <w:rPr>
                <w:rFonts w:ascii="Times New Roman" w:hAnsi="Times New Roman" w:cs="Times New Roman"/>
                <w:sz w:val="24"/>
                <w:szCs w:val="24"/>
              </w:rPr>
            </w:pPr>
          </w:p>
          <w:p w:rsidR="00835EB6" w:rsidRPr="0008015A" w:rsidRDefault="00A071A6" w:rsidP="00473657">
            <w:pPr>
              <w:pStyle w:val="ae"/>
              <w:rPr>
                <w:rFonts w:ascii="Times New Roman" w:hAnsi="Times New Roman" w:cs="Times New Roman"/>
                <w:sz w:val="24"/>
                <w:szCs w:val="24"/>
              </w:rPr>
            </w:pPr>
            <w:r w:rsidRPr="0008015A">
              <w:rPr>
                <w:rFonts w:ascii="Times New Roman" w:hAnsi="Times New Roman" w:cs="Times New Roman"/>
                <w:sz w:val="24"/>
                <w:szCs w:val="24"/>
              </w:rPr>
              <w:t>0</w:t>
            </w:r>
            <w:r w:rsidR="006E7009" w:rsidRPr="0008015A">
              <w:rPr>
                <w:rFonts w:ascii="Times New Roman" w:hAnsi="Times New Roman" w:cs="Times New Roman"/>
                <w:sz w:val="24"/>
                <w:szCs w:val="24"/>
              </w:rPr>
              <w:t>5</w:t>
            </w:r>
            <w:r w:rsidR="00D80E9E" w:rsidRPr="0008015A">
              <w:rPr>
                <w:rFonts w:ascii="Times New Roman" w:hAnsi="Times New Roman" w:cs="Times New Roman"/>
                <w:sz w:val="24"/>
                <w:szCs w:val="24"/>
              </w:rPr>
              <w:t>.0</w:t>
            </w:r>
            <w:r w:rsidRPr="0008015A">
              <w:rPr>
                <w:rFonts w:ascii="Times New Roman" w:hAnsi="Times New Roman" w:cs="Times New Roman"/>
                <w:sz w:val="24"/>
                <w:szCs w:val="24"/>
              </w:rPr>
              <w:t>4</w:t>
            </w:r>
            <w:r w:rsidR="00D80E9E" w:rsidRPr="0008015A">
              <w:rPr>
                <w:rFonts w:ascii="Times New Roman" w:hAnsi="Times New Roman" w:cs="Times New Roman"/>
                <w:sz w:val="24"/>
                <w:szCs w:val="24"/>
              </w:rPr>
              <w:t>.20</w:t>
            </w:r>
            <w:r w:rsidRPr="0008015A">
              <w:rPr>
                <w:rFonts w:ascii="Times New Roman" w:hAnsi="Times New Roman" w:cs="Times New Roman"/>
                <w:sz w:val="24"/>
                <w:szCs w:val="24"/>
              </w:rPr>
              <w:t>2</w:t>
            </w:r>
            <w:r w:rsidR="006E7009" w:rsidRPr="0008015A">
              <w:rPr>
                <w:rFonts w:ascii="Times New Roman" w:hAnsi="Times New Roman" w:cs="Times New Roman"/>
                <w:sz w:val="24"/>
                <w:szCs w:val="24"/>
              </w:rPr>
              <w:t>1</w:t>
            </w:r>
            <w:r w:rsidR="008660EC" w:rsidRPr="0008015A">
              <w:rPr>
                <w:rFonts w:ascii="Times New Roman" w:hAnsi="Times New Roman" w:cs="Times New Roman"/>
                <w:sz w:val="24"/>
                <w:szCs w:val="24"/>
              </w:rPr>
              <w:t xml:space="preserve"> </w:t>
            </w:r>
            <w:r w:rsidR="003F466F" w:rsidRPr="0008015A">
              <w:rPr>
                <w:rFonts w:ascii="Times New Roman" w:hAnsi="Times New Roman" w:cs="Times New Roman"/>
                <w:sz w:val="24"/>
                <w:szCs w:val="24"/>
              </w:rPr>
              <w:t>–</w:t>
            </w:r>
            <w:r w:rsidR="00D80E9E" w:rsidRPr="0008015A">
              <w:rPr>
                <w:rFonts w:ascii="Times New Roman" w:hAnsi="Times New Roman" w:cs="Times New Roman"/>
                <w:sz w:val="24"/>
                <w:szCs w:val="24"/>
              </w:rPr>
              <w:t xml:space="preserve"> </w:t>
            </w:r>
            <w:r w:rsidR="006E7009" w:rsidRPr="0008015A">
              <w:rPr>
                <w:rFonts w:ascii="Times New Roman" w:hAnsi="Times New Roman" w:cs="Times New Roman"/>
                <w:sz w:val="24"/>
                <w:szCs w:val="24"/>
              </w:rPr>
              <w:t>28</w:t>
            </w:r>
            <w:r w:rsidR="00D80E9E" w:rsidRPr="0008015A">
              <w:rPr>
                <w:rFonts w:ascii="Times New Roman" w:hAnsi="Times New Roman" w:cs="Times New Roman"/>
                <w:sz w:val="24"/>
                <w:szCs w:val="24"/>
              </w:rPr>
              <w:t>.0</w:t>
            </w:r>
            <w:r w:rsidR="006E7009" w:rsidRPr="0008015A">
              <w:rPr>
                <w:rFonts w:ascii="Times New Roman" w:hAnsi="Times New Roman" w:cs="Times New Roman"/>
                <w:sz w:val="24"/>
                <w:szCs w:val="24"/>
              </w:rPr>
              <w:t>5</w:t>
            </w:r>
            <w:r w:rsidR="00D80E9E" w:rsidRPr="0008015A">
              <w:rPr>
                <w:rFonts w:ascii="Times New Roman" w:hAnsi="Times New Roman" w:cs="Times New Roman"/>
                <w:sz w:val="24"/>
                <w:szCs w:val="24"/>
              </w:rPr>
              <w:t>.20</w:t>
            </w:r>
            <w:r w:rsidRPr="0008015A">
              <w:rPr>
                <w:rFonts w:ascii="Times New Roman" w:hAnsi="Times New Roman" w:cs="Times New Roman"/>
                <w:sz w:val="24"/>
                <w:szCs w:val="24"/>
              </w:rPr>
              <w:t>2</w:t>
            </w:r>
            <w:r w:rsidR="006E7009" w:rsidRPr="0008015A">
              <w:rPr>
                <w:rFonts w:ascii="Times New Roman" w:hAnsi="Times New Roman" w:cs="Times New Roman"/>
                <w:sz w:val="24"/>
                <w:szCs w:val="24"/>
              </w:rPr>
              <w:t>1</w:t>
            </w:r>
          </w:p>
          <w:p w:rsidR="00835EB6" w:rsidRPr="0008015A" w:rsidRDefault="00835EB6" w:rsidP="00473657">
            <w:pPr>
              <w:pStyle w:val="ae"/>
              <w:rPr>
                <w:rFonts w:ascii="Times New Roman" w:hAnsi="Times New Roman" w:cs="Times New Roman"/>
                <w:sz w:val="24"/>
                <w:szCs w:val="24"/>
              </w:rPr>
            </w:pPr>
          </w:p>
          <w:p w:rsidR="00CC7AB0" w:rsidRPr="0008015A" w:rsidRDefault="00CC7AB0" w:rsidP="00473657">
            <w:pPr>
              <w:pStyle w:val="ae"/>
              <w:rPr>
                <w:rFonts w:ascii="Times New Roman" w:hAnsi="Times New Roman" w:cs="Times New Roman"/>
                <w:sz w:val="24"/>
                <w:szCs w:val="24"/>
              </w:rPr>
            </w:pPr>
            <w:r w:rsidRPr="0008015A">
              <w:rPr>
                <w:rFonts w:ascii="Times New Roman" w:hAnsi="Times New Roman" w:cs="Times New Roman"/>
                <w:sz w:val="24"/>
                <w:szCs w:val="24"/>
              </w:rPr>
              <w:t>Инспектор</w:t>
            </w:r>
            <w:r w:rsidR="006E7009" w:rsidRPr="0008015A">
              <w:rPr>
                <w:rFonts w:ascii="Times New Roman" w:hAnsi="Times New Roman" w:cs="Times New Roman"/>
                <w:sz w:val="24"/>
                <w:szCs w:val="24"/>
              </w:rPr>
              <w:t>ы:</w:t>
            </w:r>
            <w:r w:rsidRPr="0008015A">
              <w:rPr>
                <w:rFonts w:ascii="Times New Roman" w:hAnsi="Times New Roman" w:cs="Times New Roman"/>
                <w:sz w:val="24"/>
                <w:szCs w:val="24"/>
              </w:rPr>
              <w:t xml:space="preserve"> </w:t>
            </w:r>
            <w:proofErr w:type="spellStart"/>
            <w:r w:rsidR="00A071A6" w:rsidRPr="0008015A">
              <w:rPr>
                <w:rFonts w:ascii="Times New Roman" w:hAnsi="Times New Roman" w:cs="Times New Roman"/>
                <w:sz w:val="24"/>
                <w:szCs w:val="24"/>
              </w:rPr>
              <w:t>Стяжкина</w:t>
            </w:r>
            <w:proofErr w:type="spellEnd"/>
            <w:r w:rsidR="00A071A6" w:rsidRPr="0008015A">
              <w:rPr>
                <w:rFonts w:ascii="Times New Roman" w:hAnsi="Times New Roman" w:cs="Times New Roman"/>
                <w:sz w:val="24"/>
                <w:szCs w:val="24"/>
              </w:rPr>
              <w:t xml:space="preserve"> О</w:t>
            </w:r>
            <w:r w:rsidRPr="0008015A">
              <w:rPr>
                <w:rFonts w:ascii="Times New Roman" w:hAnsi="Times New Roman" w:cs="Times New Roman"/>
                <w:sz w:val="24"/>
                <w:szCs w:val="24"/>
              </w:rPr>
              <w:t>.А.</w:t>
            </w:r>
          </w:p>
          <w:p w:rsidR="003D23B4" w:rsidRPr="0008015A" w:rsidRDefault="006E7009" w:rsidP="00473657">
            <w:pPr>
              <w:pStyle w:val="ae"/>
              <w:rPr>
                <w:rFonts w:ascii="Times New Roman" w:hAnsi="Times New Roman" w:cs="Times New Roman"/>
                <w:sz w:val="24"/>
                <w:szCs w:val="24"/>
              </w:rPr>
            </w:pPr>
            <w:proofErr w:type="spellStart"/>
            <w:r w:rsidRPr="0008015A">
              <w:rPr>
                <w:rFonts w:ascii="Times New Roman" w:hAnsi="Times New Roman" w:cs="Times New Roman"/>
                <w:sz w:val="24"/>
                <w:szCs w:val="24"/>
              </w:rPr>
              <w:t>Бордакова</w:t>
            </w:r>
            <w:proofErr w:type="spellEnd"/>
            <w:r w:rsidRPr="0008015A">
              <w:rPr>
                <w:rFonts w:ascii="Times New Roman" w:hAnsi="Times New Roman" w:cs="Times New Roman"/>
                <w:sz w:val="24"/>
                <w:szCs w:val="24"/>
              </w:rPr>
              <w:t xml:space="preserve"> А.А.</w:t>
            </w:r>
          </w:p>
          <w:p w:rsidR="003D23B4" w:rsidRPr="0008015A" w:rsidRDefault="003D23B4" w:rsidP="00473657">
            <w:pPr>
              <w:pStyle w:val="ae"/>
              <w:rPr>
                <w:rFonts w:ascii="Times New Roman" w:hAnsi="Times New Roman" w:cs="Times New Roman"/>
                <w:sz w:val="24"/>
                <w:szCs w:val="24"/>
              </w:rPr>
            </w:pPr>
          </w:p>
          <w:p w:rsidR="003D23B4" w:rsidRPr="0008015A" w:rsidRDefault="003D23B4" w:rsidP="00473657">
            <w:pPr>
              <w:pStyle w:val="ae"/>
              <w:rPr>
                <w:rFonts w:ascii="Times New Roman" w:hAnsi="Times New Roman" w:cs="Times New Roman"/>
                <w:sz w:val="24"/>
                <w:szCs w:val="24"/>
              </w:rPr>
            </w:pPr>
          </w:p>
          <w:p w:rsidR="00461577" w:rsidRPr="0008015A" w:rsidRDefault="00461577" w:rsidP="00473657">
            <w:pPr>
              <w:pStyle w:val="ae"/>
              <w:rPr>
                <w:rFonts w:ascii="Times New Roman" w:hAnsi="Times New Roman" w:cs="Times New Roman"/>
                <w:sz w:val="24"/>
                <w:szCs w:val="24"/>
              </w:rPr>
            </w:pPr>
          </w:p>
          <w:p w:rsidR="00461577" w:rsidRPr="0008015A" w:rsidRDefault="00461577" w:rsidP="00473657">
            <w:pPr>
              <w:pStyle w:val="ae"/>
              <w:rPr>
                <w:rFonts w:ascii="Times New Roman" w:hAnsi="Times New Roman" w:cs="Times New Roman"/>
                <w:sz w:val="24"/>
                <w:szCs w:val="24"/>
              </w:rPr>
            </w:pPr>
          </w:p>
          <w:p w:rsidR="00461577" w:rsidRPr="0008015A" w:rsidRDefault="00461577" w:rsidP="00473657">
            <w:pPr>
              <w:pStyle w:val="ae"/>
              <w:rPr>
                <w:rFonts w:ascii="Times New Roman" w:hAnsi="Times New Roman" w:cs="Times New Roman"/>
                <w:sz w:val="24"/>
                <w:szCs w:val="24"/>
              </w:rPr>
            </w:pPr>
          </w:p>
          <w:p w:rsidR="00461577" w:rsidRPr="0008015A" w:rsidRDefault="00461577" w:rsidP="00473657">
            <w:pPr>
              <w:pStyle w:val="ae"/>
              <w:rPr>
                <w:rFonts w:ascii="Times New Roman" w:hAnsi="Times New Roman" w:cs="Times New Roman"/>
                <w:sz w:val="24"/>
                <w:szCs w:val="24"/>
              </w:rPr>
            </w:pPr>
          </w:p>
          <w:p w:rsidR="00461577" w:rsidRPr="0008015A" w:rsidRDefault="00461577" w:rsidP="00473657">
            <w:pPr>
              <w:pStyle w:val="ae"/>
              <w:rPr>
                <w:rFonts w:ascii="Times New Roman" w:hAnsi="Times New Roman" w:cs="Times New Roman"/>
                <w:sz w:val="24"/>
                <w:szCs w:val="24"/>
              </w:rPr>
            </w:pPr>
          </w:p>
          <w:p w:rsidR="00461577" w:rsidRPr="0008015A" w:rsidRDefault="00461577" w:rsidP="00473657">
            <w:pPr>
              <w:pStyle w:val="ae"/>
              <w:rPr>
                <w:rFonts w:ascii="Times New Roman" w:hAnsi="Times New Roman" w:cs="Times New Roman"/>
                <w:sz w:val="24"/>
                <w:szCs w:val="24"/>
              </w:rPr>
            </w:pPr>
          </w:p>
          <w:p w:rsidR="00461577" w:rsidRPr="0008015A" w:rsidRDefault="00461577" w:rsidP="00473657">
            <w:pPr>
              <w:pStyle w:val="ae"/>
              <w:rPr>
                <w:rFonts w:ascii="Times New Roman" w:hAnsi="Times New Roman" w:cs="Times New Roman"/>
                <w:sz w:val="24"/>
                <w:szCs w:val="24"/>
              </w:rPr>
            </w:pPr>
          </w:p>
          <w:p w:rsidR="00461577" w:rsidRPr="0008015A" w:rsidRDefault="00461577" w:rsidP="00473657">
            <w:pPr>
              <w:pStyle w:val="ae"/>
              <w:rPr>
                <w:rFonts w:ascii="Times New Roman" w:hAnsi="Times New Roman" w:cs="Times New Roman"/>
                <w:sz w:val="24"/>
                <w:szCs w:val="24"/>
              </w:rPr>
            </w:pPr>
          </w:p>
          <w:p w:rsidR="00461577" w:rsidRPr="0008015A" w:rsidRDefault="00461577" w:rsidP="00473657">
            <w:pPr>
              <w:pStyle w:val="ae"/>
              <w:rPr>
                <w:rFonts w:ascii="Times New Roman" w:hAnsi="Times New Roman" w:cs="Times New Roman"/>
                <w:sz w:val="24"/>
                <w:szCs w:val="24"/>
              </w:rPr>
            </w:pPr>
          </w:p>
          <w:p w:rsidR="003D23B4" w:rsidRPr="0008015A" w:rsidRDefault="003D23B4" w:rsidP="00473657">
            <w:pPr>
              <w:pStyle w:val="ae"/>
              <w:rPr>
                <w:rFonts w:ascii="Times New Roman" w:hAnsi="Times New Roman" w:cs="Times New Roman"/>
                <w:sz w:val="24"/>
                <w:szCs w:val="24"/>
              </w:rPr>
            </w:pPr>
          </w:p>
          <w:p w:rsidR="00344A8C" w:rsidRPr="0008015A" w:rsidRDefault="00344A8C" w:rsidP="00473657">
            <w:pPr>
              <w:pStyle w:val="ae"/>
              <w:rPr>
                <w:rFonts w:ascii="Times New Roman" w:hAnsi="Times New Roman" w:cs="Times New Roman"/>
                <w:sz w:val="24"/>
                <w:szCs w:val="24"/>
              </w:rPr>
            </w:pPr>
          </w:p>
          <w:p w:rsidR="00344A8C" w:rsidRPr="0008015A" w:rsidRDefault="00344A8C" w:rsidP="00473657">
            <w:pPr>
              <w:pStyle w:val="ae"/>
              <w:rPr>
                <w:rFonts w:ascii="Times New Roman" w:hAnsi="Times New Roman" w:cs="Times New Roman"/>
                <w:sz w:val="24"/>
                <w:szCs w:val="24"/>
              </w:rPr>
            </w:pPr>
          </w:p>
          <w:p w:rsidR="00344A8C" w:rsidRPr="0008015A" w:rsidRDefault="00344A8C" w:rsidP="00473657">
            <w:pPr>
              <w:pStyle w:val="ae"/>
              <w:rPr>
                <w:rFonts w:ascii="Times New Roman" w:hAnsi="Times New Roman" w:cs="Times New Roman"/>
                <w:sz w:val="24"/>
                <w:szCs w:val="24"/>
              </w:rPr>
            </w:pPr>
          </w:p>
          <w:p w:rsidR="00344A8C" w:rsidRPr="0008015A" w:rsidRDefault="00344A8C" w:rsidP="00473657">
            <w:pPr>
              <w:pStyle w:val="ae"/>
              <w:rPr>
                <w:rFonts w:ascii="Times New Roman" w:hAnsi="Times New Roman" w:cs="Times New Roman"/>
                <w:sz w:val="24"/>
                <w:szCs w:val="24"/>
              </w:rPr>
            </w:pPr>
          </w:p>
          <w:p w:rsidR="00344A8C" w:rsidRPr="0008015A" w:rsidRDefault="00344A8C" w:rsidP="00473657">
            <w:pPr>
              <w:pStyle w:val="ae"/>
              <w:rPr>
                <w:rFonts w:ascii="Times New Roman" w:hAnsi="Times New Roman" w:cs="Times New Roman"/>
                <w:sz w:val="24"/>
                <w:szCs w:val="24"/>
              </w:rPr>
            </w:pPr>
          </w:p>
          <w:p w:rsidR="00344A8C" w:rsidRPr="0008015A" w:rsidRDefault="00344A8C" w:rsidP="00473657">
            <w:pPr>
              <w:pStyle w:val="ae"/>
              <w:rPr>
                <w:rFonts w:ascii="Times New Roman" w:hAnsi="Times New Roman" w:cs="Times New Roman"/>
                <w:sz w:val="24"/>
                <w:szCs w:val="24"/>
              </w:rPr>
            </w:pPr>
          </w:p>
          <w:p w:rsidR="00344A8C" w:rsidRPr="0008015A" w:rsidRDefault="00344A8C" w:rsidP="00473657">
            <w:pPr>
              <w:pStyle w:val="ae"/>
              <w:rPr>
                <w:rFonts w:ascii="Times New Roman" w:hAnsi="Times New Roman" w:cs="Times New Roman"/>
                <w:sz w:val="24"/>
                <w:szCs w:val="24"/>
              </w:rPr>
            </w:pPr>
          </w:p>
          <w:p w:rsidR="002A7F2E" w:rsidRPr="0008015A" w:rsidRDefault="002A7F2E" w:rsidP="00473657">
            <w:pPr>
              <w:pStyle w:val="ae"/>
              <w:rPr>
                <w:rFonts w:ascii="Times New Roman" w:hAnsi="Times New Roman" w:cs="Times New Roman"/>
                <w:sz w:val="24"/>
                <w:szCs w:val="24"/>
              </w:rPr>
            </w:pPr>
          </w:p>
          <w:p w:rsidR="002A7F2E" w:rsidRPr="0008015A" w:rsidRDefault="002A7F2E" w:rsidP="00473657">
            <w:pPr>
              <w:pStyle w:val="ae"/>
              <w:rPr>
                <w:rFonts w:ascii="Times New Roman" w:hAnsi="Times New Roman" w:cs="Times New Roman"/>
                <w:sz w:val="24"/>
                <w:szCs w:val="24"/>
              </w:rPr>
            </w:pPr>
          </w:p>
        </w:tc>
        <w:tc>
          <w:tcPr>
            <w:tcW w:w="4394" w:type="dxa"/>
            <w:gridSpan w:val="2"/>
          </w:tcPr>
          <w:p w:rsidR="00D73DC1" w:rsidRPr="0008015A" w:rsidRDefault="00D73DC1" w:rsidP="00473657">
            <w:pPr>
              <w:rPr>
                <w:rFonts w:ascii="Times New Roman" w:hAnsi="Times New Roman" w:cs="Times New Roman"/>
                <w:sz w:val="24"/>
                <w:szCs w:val="24"/>
              </w:rPr>
            </w:pPr>
            <w:r w:rsidRPr="0008015A">
              <w:rPr>
                <w:rFonts w:ascii="Times New Roman" w:hAnsi="Times New Roman" w:cs="Times New Roman"/>
                <w:sz w:val="24"/>
                <w:szCs w:val="24"/>
              </w:rPr>
              <w:lastRenderedPageBreak/>
              <w:t>В результате проверки установлено:</w:t>
            </w:r>
          </w:p>
          <w:p w:rsidR="000F2EFB" w:rsidRPr="0008015A" w:rsidRDefault="000F2EFB" w:rsidP="00473657">
            <w:pPr>
              <w:numPr>
                <w:ilvl w:val="0"/>
                <w:numId w:val="8"/>
              </w:numPr>
              <w:tabs>
                <w:tab w:val="left" w:pos="601"/>
              </w:tabs>
              <w:ind w:left="0" w:firstLine="175"/>
              <w:jc w:val="both"/>
              <w:rPr>
                <w:rFonts w:ascii="Times New Roman" w:hAnsi="Times New Roman" w:cs="Times New Roman"/>
                <w:sz w:val="24"/>
                <w:szCs w:val="24"/>
              </w:rPr>
            </w:pPr>
            <w:r w:rsidRPr="0008015A">
              <w:rPr>
                <w:rFonts w:ascii="Times New Roman" w:hAnsi="Times New Roman" w:cs="Times New Roman"/>
                <w:sz w:val="24"/>
                <w:szCs w:val="24"/>
              </w:rPr>
              <w:t xml:space="preserve">В нарушение пункта 2 части 2 статьи 9 </w:t>
            </w:r>
            <w:r w:rsidR="00867705" w:rsidRPr="0008015A">
              <w:rPr>
                <w:rFonts w:ascii="Times New Roman" w:hAnsi="Times New Roman" w:cs="Times New Roman"/>
                <w:sz w:val="24"/>
                <w:szCs w:val="24"/>
              </w:rPr>
              <w:t>Федерального з</w:t>
            </w:r>
            <w:r w:rsidR="001D1C30" w:rsidRPr="0008015A">
              <w:rPr>
                <w:rFonts w:ascii="Times New Roman" w:hAnsi="Times New Roman" w:cs="Times New Roman"/>
                <w:sz w:val="24"/>
                <w:szCs w:val="24"/>
              </w:rPr>
              <w:t xml:space="preserve">акона № </w:t>
            </w:r>
            <w:r w:rsidRPr="0008015A">
              <w:rPr>
                <w:rFonts w:ascii="Times New Roman" w:hAnsi="Times New Roman" w:cs="Times New Roman"/>
                <w:sz w:val="24"/>
                <w:szCs w:val="24"/>
              </w:rPr>
              <w:t xml:space="preserve">402-ФЗ «МКУ «СГХ» приняты к бухгалтерскому учету акты сдачи-приемки выполненных работ по договору на проведение </w:t>
            </w:r>
            <w:proofErr w:type="spellStart"/>
            <w:r w:rsidRPr="0008015A">
              <w:rPr>
                <w:rFonts w:ascii="Times New Roman" w:hAnsi="Times New Roman" w:cs="Times New Roman"/>
                <w:sz w:val="24"/>
                <w:szCs w:val="24"/>
              </w:rPr>
              <w:t>акарицидной</w:t>
            </w:r>
            <w:proofErr w:type="spellEnd"/>
            <w:r w:rsidRPr="0008015A">
              <w:rPr>
                <w:rFonts w:ascii="Times New Roman" w:hAnsi="Times New Roman" w:cs="Times New Roman"/>
                <w:sz w:val="24"/>
                <w:szCs w:val="24"/>
              </w:rPr>
              <w:t xml:space="preserve"> обработки против клещей, оформленные в отсутствие обязательных реквизитов – даты составления документов. </w:t>
            </w:r>
          </w:p>
          <w:p w:rsidR="000F2EFB" w:rsidRPr="0008015A" w:rsidRDefault="000F2EFB" w:rsidP="00473657">
            <w:pPr>
              <w:numPr>
                <w:ilvl w:val="0"/>
                <w:numId w:val="8"/>
              </w:numPr>
              <w:tabs>
                <w:tab w:val="left" w:pos="601"/>
              </w:tabs>
              <w:ind w:left="0" w:firstLine="175"/>
              <w:jc w:val="both"/>
              <w:rPr>
                <w:rFonts w:ascii="Times New Roman" w:hAnsi="Times New Roman" w:cs="Times New Roman"/>
                <w:sz w:val="24"/>
                <w:szCs w:val="24"/>
              </w:rPr>
            </w:pPr>
            <w:r w:rsidRPr="0008015A">
              <w:rPr>
                <w:rFonts w:ascii="Times New Roman" w:hAnsi="Times New Roman" w:cs="Times New Roman"/>
                <w:sz w:val="24"/>
                <w:szCs w:val="24"/>
              </w:rPr>
              <w:t xml:space="preserve">В противоречие пункту 5 части 1 статьи 162 БК РФ, подпункту 4 пункта 2.1 Порядка </w:t>
            </w:r>
            <w:r w:rsidR="00B837A9" w:rsidRPr="0008015A">
              <w:rPr>
                <w:rFonts w:ascii="Times New Roman" w:hAnsi="Times New Roman" w:cs="Times New Roman"/>
                <w:sz w:val="24"/>
                <w:szCs w:val="24"/>
              </w:rPr>
              <w:t xml:space="preserve">№ 8 </w:t>
            </w:r>
            <w:r w:rsidRPr="0008015A">
              <w:rPr>
                <w:rFonts w:ascii="Times New Roman" w:hAnsi="Times New Roman" w:cs="Times New Roman"/>
                <w:sz w:val="24"/>
                <w:szCs w:val="24"/>
              </w:rPr>
              <w:t xml:space="preserve">МКУ «СГХ» в проверяемом периоде нарушены сроки предоставления в </w:t>
            </w:r>
            <w:proofErr w:type="spellStart"/>
            <w:r w:rsidRPr="0008015A">
              <w:rPr>
                <w:rFonts w:ascii="Times New Roman" w:hAnsi="Times New Roman" w:cs="Times New Roman"/>
                <w:sz w:val="24"/>
                <w:szCs w:val="24"/>
              </w:rPr>
              <w:t>Фин</w:t>
            </w:r>
            <w:r w:rsidR="00B837A9" w:rsidRPr="0008015A">
              <w:rPr>
                <w:rFonts w:ascii="Times New Roman" w:hAnsi="Times New Roman" w:cs="Times New Roman"/>
                <w:sz w:val="24"/>
                <w:szCs w:val="24"/>
              </w:rPr>
              <w:t>управление</w:t>
            </w:r>
            <w:proofErr w:type="spellEnd"/>
            <w:r w:rsidR="00B837A9" w:rsidRPr="0008015A">
              <w:rPr>
                <w:rFonts w:ascii="Times New Roman" w:hAnsi="Times New Roman" w:cs="Times New Roman"/>
                <w:sz w:val="24"/>
                <w:szCs w:val="24"/>
              </w:rPr>
              <w:t xml:space="preserve"> </w:t>
            </w:r>
            <w:r w:rsidRPr="0008015A">
              <w:rPr>
                <w:rFonts w:ascii="Times New Roman" w:hAnsi="Times New Roman" w:cs="Times New Roman"/>
                <w:sz w:val="24"/>
                <w:szCs w:val="24"/>
              </w:rPr>
              <w:t>сведений о принятом бюджетном обязательстве вследствие заключения контракта</w:t>
            </w:r>
            <w:r w:rsidR="005E74A9" w:rsidRPr="0008015A">
              <w:rPr>
                <w:rFonts w:ascii="Times New Roman" w:hAnsi="Times New Roman" w:cs="Times New Roman"/>
                <w:sz w:val="24"/>
                <w:szCs w:val="24"/>
              </w:rPr>
              <w:t xml:space="preserve"> </w:t>
            </w:r>
            <w:r w:rsidRPr="0008015A">
              <w:rPr>
                <w:rFonts w:ascii="Times New Roman" w:hAnsi="Times New Roman" w:cs="Times New Roman"/>
                <w:sz w:val="24"/>
                <w:szCs w:val="24"/>
              </w:rPr>
              <w:t>на сумму 113900,00 рублей – на 10 рабочих дней.</w:t>
            </w:r>
          </w:p>
          <w:p w:rsidR="005E74A9" w:rsidRPr="0008015A" w:rsidRDefault="000F2EFB" w:rsidP="00473657">
            <w:pPr>
              <w:pStyle w:val="a4"/>
              <w:numPr>
                <w:ilvl w:val="0"/>
                <w:numId w:val="8"/>
              </w:numPr>
              <w:tabs>
                <w:tab w:val="left" w:pos="601"/>
              </w:tabs>
              <w:autoSpaceDE w:val="0"/>
              <w:autoSpaceDN w:val="0"/>
              <w:adjustRightInd w:val="0"/>
              <w:ind w:left="0" w:firstLine="34"/>
              <w:jc w:val="both"/>
              <w:rPr>
                <w:rFonts w:ascii="Times New Roman" w:hAnsi="Times New Roman" w:cs="Times New Roman"/>
                <w:sz w:val="24"/>
                <w:szCs w:val="24"/>
              </w:rPr>
            </w:pPr>
            <w:r w:rsidRPr="0008015A">
              <w:rPr>
                <w:rFonts w:ascii="Times New Roman" w:hAnsi="Times New Roman" w:cs="Times New Roman"/>
                <w:sz w:val="24"/>
                <w:szCs w:val="24"/>
              </w:rPr>
              <w:t xml:space="preserve">В нарушение части 1 статьи 297, </w:t>
            </w:r>
            <w:r w:rsidRPr="0008015A">
              <w:rPr>
                <w:rFonts w:ascii="Times New Roman" w:hAnsi="Times New Roman" w:cs="Times New Roman"/>
                <w:sz w:val="24"/>
                <w:szCs w:val="24"/>
              </w:rPr>
              <w:lastRenderedPageBreak/>
              <w:t xml:space="preserve">части 4 статьи 298 ГК РФ, пункта 39 Положения </w:t>
            </w:r>
            <w:r w:rsidR="004811C9" w:rsidRPr="0008015A">
              <w:rPr>
                <w:rFonts w:ascii="Times New Roman" w:hAnsi="Times New Roman" w:cs="Times New Roman"/>
                <w:sz w:val="24"/>
                <w:szCs w:val="24"/>
              </w:rPr>
              <w:t>№ 235</w:t>
            </w:r>
            <w:r w:rsidRPr="0008015A">
              <w:rPr>
                <w:rFonts w:ascii="Times New Roman" w:hAnsi="Times New Roman" w:cs="Times New Roman"/>
                <w:sz w:val="24"/>
                <w:szCs w:val="24"/>
              </w:rPr>
              <w:t xml:space="preserve">, МКУ «СГХ» </w:t>
            </w:r>
            <w:r w:rsidR="005E74A9" w:rsidRPr="0008015A">
              <w:rPr>
                <w:rFonts w:ascii="Times New Roman" w:hAnsi="Times New Roman" w:cs="Times New Roman"/>
                <w:sz w:val="24"/>
                <w:szCs w:val="24"/>
              </w:rPr>
              <w:t xml:space="preserve">передано в безвозмездное пользование закрепленное за ним на праве оперативного управления недвижимое имущество – помещения 1, 2, 7, 8, 9 Дома ритуальных услуг, Местной религиозной организации </w:t>
            </w:r>
            <w:r w:rsidRPr="0008015A">
              <w:rPr>
                <w:rFonts w:ascii="Times New Roman" w:hAnsi="Times New Roman" w:cs="Times New Roman"/>
                <w:sz w:val="24"/>
                <w:szCs w:val="24"/>
              </w:rPr>
              <w:t xml:space="preserve">в отсутствие согласия собственника </w:t>
            </w:r>
            <w:r w:rsidR="005E74A9" w:rsidRPr="0008015A">
              <w:rPr>
                <w:rFonts w:ascii="Times New Roman" w:hAnsi="Times New Roman" w:cs="Times New Roman"/>
                <w:sz w:val="24"/>
                <w:szCs w:val="24"/>
              </w:rPr>
              <w:t xml:space="preserve">муниципального имущества. </w:t>
            </w:r>
          </w:p>
          <w:p w:rsidR="000F2EFB" w:rsidRPr="0008015A" w:rsidRDefault="000F2EFB" w:rsidP="00473657">
            <w:pPr>
              <w:pStyle w:val="a4"/>
              <w:numPr>
                <w:ilvl w:val="0"/>
                <w:numId w:val="8"/>
              </w:numPr>
              <w:tabs>
                <w:tab w:val="left" w:pos="601"/>
              </w:tabs>
              <w:autoSpaceDE w:val="0"/>
              <w:autoSpaceDN w:val="0"/>
              <w:adjustRightInd w:val="0"/>
              <w:ind w:left="0" w:firstLine="34"/>
              <w:jc w:val="both"/>
              <w:rPr>
                <w:rFonts w:ascii="Times New Roman" w:hAnsi="Times New Roman" w:cs="Times New Roman"/>
                <w:sz w:val="24"/>
                <w:szCs w:val="24"/>
              </w:rPr>
            </w:pPr>
            <w:r w:rsidRPr="0008015A">
              <w:rPr>
                <w:rFonts w:ascii="Times New Roman" w:hAnsi="Times New Roman" w:cs="Times New Roman"/>
                <w:sz w:val="24"/>
                <w:szCs w:val="24"/>
              </w:rPr>
              <w:t xml:space="preserve">В нарушение подпункта 3 пункта 8 Положения № 235 МКУ «СГХ» при управлении и распоряжении муниципальным имуществом – помещениями №№ 1, 2, 7, 8, 9 Дома ритуальных услуг, закрепленным за ним на праве оперативного управления, </w:t>
            </w:r>
            <w:r w:rsidRPr="0008015A">
              <w:rPr>
                <w:rFonts w:ascii="Times New Roman" w:eastAsia="Calibri" w:hAnsi="Times New Roman" w:cs="Times New Roman"/>
                <w:sz w:val="24"/>
                <w:szCs w:val="24"/>
                <w:shd w:val="clear" w:color="auto" w:fill="FFFFFF"/>
              </w:rPr>
              <w:t>допущено неэффективное использование муниципального имущества по причине:</w:t>
            </w:r>
          </w:p>
          <w:p w:rsidR="000F2EFB" w:rsidRPr="0008015A" w:rsidRDefault="000F2EFB" w:rsidP="00473657">
            <w:pPr>
              <w:pStyle w:val="a4"/>
              <w:numPr>
                <w:ilvl w:val="0"/>
                <w:numId w:val="7"/>
              </w:numPr>
              <w:tabs>
                <w:tab w:val="left" w:pos="601"/>
              </w:tabs>
              <w:ind w:left="0" w:firstLine="175"/>
              <w:jc w:val="both"/>
              <w:rPr>
                <w:rFonts w:ascii="Times New Roman" w:hAnsi="Times New Roman" w:cs="Times New Roman"/>
                <w:sz w:val="24"/>
                <w:szCs w:val="24"/>
                <w:shd w:val="clear" w:color="auto" w:fill="FFFFFF"/>
              </w:rPr>
            </w:pPr>
            <w:proofErr w:type="gramStart"/>
            <w:r w:rsidRPr="0008015A">
              <w:rPr>
                <w:rFonts w:ascii="Times New Roman" w:hAnsi="Times New Roman" w:cs="Times New Roman"/>
                <w:sz w:val="24"/>
                <w:szCs w:val="24"/>
                <w:shd w:val="clear" w:color="auto" w:fill="FFFFFF"/>
              </w:rPr>
              <w:t>использования</w:t>
            </w:r>
            <w:proofErr w:type="gramEnd"/>
            <w:r w:rsidRPr="0008015A">
              <w:rPr>
                <w:rFonts w:ascii="Times New Roman" w:hAnsi="Times New Roman" w:cs="Times New Roman"/>
                <w:sz w:val="24"/>
                <w:szCs w:val="24"/>
                <w:shd w:val="clear" w:color="auto" w:fill="FFFFFF"/>
              </w:rPr>
              <w:t xml:space="preserve"> </w:t>
            </w:r>
            <w:r w:rsidRPr="0008015A">
              <w:rPr>
                <w:rFonts w:ascii="Times New Roman" w:hAnsi="Times New Roman" w:cs="Times New Roman"/>
                <w:sz w:val="24"/>
                <w:szCs w:val="24"/>
              </w:rPr>
              <w:t>МКУ «СГХ»</w:t>
            </w:r>
            <w:r w:rsidRPr="0008015A">
              <w:rPr>
                <w:rFonts w:ascii="Times New Roman" w:hAnsi="Times New Roman" w:cs="Times New Roman"/>
                <w:sz w:val="24"/>
                <w:szCs w:val="24"/>
                <w:shd w:val="clear" w:color="auto" w:fill="FFFFFF"/>
              </w:rPr>
              <w:t xml:space="preserve"> в соответствии с предметом, целями и видом уставной деятельности </w:t>
            </w:r>
            <w:r w:rsidRPr="0008015A">
              <w:rPr>
                <w:rFonts w:ascii="Times New Roman" w:hAnsi="Times New Roman" w:cs="Times New Roman"/>
                <w:sz w:val="24"/>
                <w:szCs w:val="24"/>
              </w:rPr>
              <w:t>МКУ «СГХ»</w:t>
            </w:r>
            <w:r w:rsidRPr="0008015A">
              <w:rPr>
                <w:rFonts w:ascii="Times New Roman" w:hAnsi="Times New Roman" w:cs="Times New Roman"/>
                <w:sz w:val="24"/>
                <w:szCs w:val="24"/>
                <w:shd w:val="clear" w:color="auto" w:fill="FFFFFF"/>
              </w:rPr>
              <w:t xml:space="preserve"> только четырех из девяти помещений закрепленного за ним имущества;</w:t>
            </w:r>
          </w:p>
          <w:p w:rsidR="000F2EFB" w:rsidRPr="0008015A" w:rsidRDefault="000F2EFB" w:rsidP="00473657">
            <w:pPr>
              <w:pStyle w:val="a4"/>
              <w:numPr>
                <w:ilvl w:val="0"/>
                <w:numId w:val="7"/>
              </w:numPr>
              <w:tabs>
                <w:tab w:val="left" w:pos="601"/>
              </w:tabs>
              <w:ind w:left="0" w:firstLine="175"/>
              <w:jc w:val="both"/>
              <w:rPr>
                <w:rFonts w:ascii="Times New Roman" w:hAnsi="Times New Roman" w:cs="Times New Roman"/>
                <w:sz w:val="24"/>
                <w:szCs w:val="24"/>
                <w:shd w:val="clear" w:color="auto" w:fill="FFFFFF"/>
              </w:rPr>
            </w:pPr>
            <w:r w:rsidRPr="0008015A">
              <w:rPr>
                <w:rFonts w:ascii="Times New Roman" w:hAnsi="Times New Roman" w:cs="Times New Roman"/>
                <w:sz w:val="24"/>
                <w:szCs w:val="24"/>
                <w:shd w:val="clear" w:color="auto" w:fill="FFFFFF"/>
              </w:rPr>
              <w:t xml:space="preserve"> </w:t>
            </w:r>
            <w:proofErr w:type="gramStart"/>
            <w:r w:rsidRPr="0008015A">
              <w:rPr>
                <w:rFonts w:ascii="Times New Roman" w:hAnsi="Times New Roman" w:cs="Times New Roman"/>
                <w:sz w:val="24"/>
                <w:szCs w:val="24"/>
                <w:shd w:val="clear" w:color="auto" w:fill="FFFFFF"/>
              </w:rPr>
              <w:t>наличия</w:t>
            </w:r>
            <w:proofErr w:type="gramEnd"/>
            <w:r w:rsidRPr="0008015A">
              <w:rPr>
                <w:rFonts w:ascii="Times New Roman" w:hAnsi="Times New Roman" w:cs="Times New Roman"/>
                <w:sz w:val="24"/>
                <w:szCs w:val="24"/>
                <w:shd w:val="clear" w:color="auto" w:fill="FFFFFF"/>
              </w:rPr>
              <w:t xml:space="preserve"> факта использования имущества третьими лицами без правовых оснований; </w:t>
            </w:r>
          </w:p>
          <w:p w:rsidR="000F2EFB" w:rsidRPr="0008015A" w:rsidRDefault="000F2EFB" w:rsidP="00473657">
            <w:pPr>
              <w:pStyle w:val="a4"/>
              <w:numPr>
                <w:ilvl w:val="0"/>
                <w:numId w:val="7"/>
              </w:numPr>
              <w:tabs>
                <w:tab w:val="left" w:pos="601"/>
              </w:tabs>
              <w:ind w:left="0" w:firstLine="175"/>
              <w:jc w:val="both"/>
              <w:rPr>
                <w:rFonts w:ascii="Times New Roman" w:hAnsi="Times New Roman" w:cs="Times New Roman"/>
                <w:sz w:val="24"/>
                <w:szCs w:val="24"/>
                <w:shd w:val="clear" w:color="auto" w:fill="FFFFFF"/>
              </w:rPr>
            </w:pPr>
            <w:r w:rsidRPr="0008015A">
              <w:rPr>
                <w:rFonts w:ascii="Times New Roman" w:hAnsi="Times New Roman" w:cs="Times New Roman"/>
                <w:sz w:val="24"/>
                <w:szCs w:val="24"/>
                <w:shd w:val="clear" w:color="auto" w:fill="FFFFFF"/>
              </w:rPr>
              <w:t xml:space="preserve"> </w:t>
            </w:r>
            <w:proofErr w:type="gramStart"/>
            <w:r w:rsidRPr="0008015A">
              <w:rPr>
                <w:rFonts w:ascii="Times New Roman" w:hAnsi="Times New Roman" w:cs="Times New Roman"/>
                <w:sz w:val="24"/>
                <w:szCs w:val="24"/>
                <w:shd w:val="clear" w:color="auto" w:fill="FFFFFF"/>
              </w:rPr>
              <w:t>отсутствие</w:t>
            </w:r>
            <w:proofErr w:type="gramEnd"/>
            <w:r w:rsidRPr="0008015A">
              <w:rPr>
                <w:rFonts w:ascii="Times New Roman" w:hAnsi="Times New Roman" w:cs="Times New Roman"/>
                <w:sz w:val="24"/>
                <w:szCs w:val="24"/>
                <w:shd w:val="clear" w:color="auto" w:fill="FFFFFF"/>
              </w:rPr>
              <w:t xml:space="preserve"> доходов, получаемых от использования имущества, не участвующего в уставной деятельности </w:t>
            </w:r>
            <w:r w:rsidRPr="0008015A">
              <w:rPr>
                <w:rFonts w:ascii="Times New Roman" w:hAnsi="Times New Roman" w:cs="Times New Roman"/>
                <w:sz w:val="24"/>
                <w:szCs w:val="24"/>
              </w:rPr>
              <w:t>МКУ «СГХ»</w:t>
            </w:r>
            <w:r w:rsidRPr="0008015A">
              <w:rPr>
                <w:rFonts w:ascii="Times New Roman" w:hAnsi="Times New Roman" w:cs="Times New Roman"/>
                <w:sz w:val="24"/>
                <w:szCs w:val="24"/>
                <w:shd w:val="clear" w:color="auto" w:fill="FFFFFF"/>
              </w:rPr>
              <w:t>.</w:t>
            </w:r>
          </w:p>
          <w:p w:rsidR="000F2EFB" w:rsidRPr="0008015A" w:rsidRDefault="000F2EFB" w:rsidP="00473657">
            <w:pPr>
              <w:numPr>
                <w:ilvl w:val="0"/>
                <w:numId w:val="8"/>
              </w:numPr>
              <w:tabs>
                <w:tab w:val="left" w:pos="601"/>
              </w:tabs>
              <w:autoSpaceDE w:val="0"/>
              <w:autoSpaceDN w:val="0"/>
              <w:adjustRightInd w:val="0"/>
              <w:ind w:left="0" w:firstLine="175"/>
              <w:jc w:val="both"/>
              <w:rPr>
                <w:rFonts w:ascii="Times New Roman" w:hAnsi="Times New Roman" w:cs="Times New Roman"/>
                <w:sz w:val="24"/>
                <w:szCs w:val="24"/>
              </w:rPr>
            </w:pPr>
            <w:r w:rsidRPr="0008015A">
              <w:rPr>
                <w:rFonts w:ascii="Times New Roman" w:hAnsi="Times New Roman" w:cs="Times New Roman"/>
                <w:sz w:val="24"/>
                <w:szCs w:val="24"/>
                <w:shd w:val="clear" w:color="auto" w:fill="FFFFFF"/>
              </w:rPr>
              <w:t xml:space="preserve">В нарушение статьи 695 ГК РФ </w:t>
            </w:r>
            <w:r w:rsidRPr="0008015A">
              <w:rPr>
                <w:rFonts w:ascii="Times New Roman" w:hAnsi="Times New Roman" w:cs="Times New Roman"/>
                <w:sz w:val="24"/>
                <w:szCs w:val="24"/>
              </w:rPr>
              <w:lastRenderedPageBreak/>
              <w:t xml:space="preserve">МКУ «СГХ» допущено незаконное расходование средств бюджета </w:t>
            </w:r>
            <w:r w:rsidRPr="0008015A">
              <w:rPr>
                <w:rFonts w:ascii="Times New Roman" w:hAnsi="Times New Roman" w:cs="Times New Roman"/>
                <w:sz w:val="24"/>
                <w:szCs w:val="24"/>
                <w:shd w:val="clear" w:color="auto" w:fill="FFFFFF"/>
              </w:rPr>
              <w:t xml:space="preserve">на </w:t>
            </w:r>
            <w:r w:rsidRPr="0008015A">
              <w:rPr>
                <w:rFonts w:ascii="Times New Roman" w:hAnsi="Times New Roman" w:cs="Times New Roman"/>
                <w:sz w:val="24"/>
                <w:szCs w:val="24"/>
              </w:rPr>
              <w:t>содержание имущества, переданного Местной религиозной организации в безвозмездное пользование, в сумме 13920,00 рублей.</w:t>
            </w:r>
          </w:p>
          <w:p w:rsidR="00F542B1" w:rsidRPr="0008015A" w:rsidRDefault="00F542B1" w:rsidP="00473657">
            <w:pPr>
              <w:numPr>
                <w:ilvl w:val="0"/>
                <w:numId w:val="8"/>
              </w:numPr>
              <w:tabs>
                <w:tab w:val="left" w:pos="601"/>
              </w:tabs>
              <w:autoSpaceDE w:val="0"/>
              <w:autoSpaceDN w:val="0"/>
              <w:adjustRightInd w:val="0"/>
              <w:ind w:left="0" w:firstLine="175"/>
              <w:jc w:val="both"/>
              <w:rPr>
                <w:rFonts w:ascii="Times New Roman" w:hAnsi="Times New Roman" w:cs="Times New Roman"/>
                <w:sz w:val="24"/>
                <w:szCs w:val="24"/>
              </w:rPr>
            </w:pPr>
            <w:r w:rsidRPr="0008015A">
              <w:rPr>
                <w:rFonts w:ascii="Times New Roman" w:hAnsi="Times New Roman"/>
                <w:sz w:val="24"/>
                <w:szCs w:val="24"/>
              </w:rPr>
              <w:t xml:space="preserve">В нарушение пункта 1 статьи 78.1 БК РФ, пункта 11 Порядка </w:t>
            </w:r>
            <w:r w:rsidR="008A4995" w:rsidRPr="0008015A">
              <w:rPr>
                <w:rFonts w:ascii="Times New Roman" w:hAnsi="Times New Roman"/>
                <w:sz w:val="24"/>
                <w:szCs w:val="24"/>
              </w:rPr>
              <w:t>№ 9, пункта 2.1 соглашений о</w:t>
            </w:r>
            <w:r w:rsidRPr="0008015A">
              <w:rPr>
                <w:rFonts w:ascii="Times New Roman" w:hAnsi="Times New Roman"/>
                <w:sz w:val="24"/>
                <w:szCs w:val="24"/>
              </w:rPr>
              <w:t xml:space="preserve"> предоставлении субсидии </w:t>
            </w:r>
            <w:r w:rsidRPr="0008015A">
              <w:rPr>
                <w:rFonts w:ascii="Times New Roman" w:hAnsi="Times New Roman" w:cs="Times New Roman"/>
                <w:sz w:val="24"/>
                <w:szCs w:val="24"/>
              </w:rPr>
              <w:t xml:space="preserve">МКУ «СГХ» </w:t>
            </w:r>
            <w:r w:rsidRPr="0008015A">
              <w:rPr>
                <w:rFonts w:ascii="Times New Roman" w:hAnsi="Times New Roman"/>
                <w:sz w:val="24"/>
                <w:szCs w:val="24"/>
              </w:rPr>
              <w:t xml:space="preserve">произведено расходование средств субсидии на финансовое обеспечение выполнения муниципального задания в сумме </w:t>
            </w:r>
            <w:r w:rsidRPr="0008015A">
              <w:rPr>
                <w:rFonts w:ascii="Times New Roman" w:hAnsi="Times New Roman"/>
                <w:sz w:val="24"/>
                <w:szCs w:val="24"/>
                <w:shd w:val="clear" w:color="auto" w:fill="FFFFFF"/>
              </w:rPr>
              <w:t xml:space="preserve">28643,67 рублей на цели, не связанные с выполнением </w:t>
            </w:r>
            <w:r w:rsidR="008A4995" w:rsidRPr="0008015A">
              <w:rPr>
                <w:rFonts w:ascii="Times New Roman" w:hAnsi="Times New Roman"/>
                <w:sz w:val="24"/>
                <w:szCs w:val="24"/>
              </w:rPr>
              <w:t>м</w:t>
            </w:r>
            <w:r w:rsidRPr="0008015A">
              <w:rPr>
                <w:rFonts w:ascii="Times New Roman" w:hAnsi="Times New Roman"/>
                <w:sz w:val="24"/>
                <w:szCs w:val="24"/>
              </w:rPr>
              <w:t>униципального задания.</w:t>
            </w:r>
          </w:p>
          <w:p w:rsidR="00BD5E17" w:rsidRPr="0008015A" w:rsidRDefault="00BD5E17" w:rsidP="00473657">
            <w:pPr>
              <w:pStyle w:val="a4"/>
              <w:tabs>
                <w:tab w:val="left" w:pos="1276"/>
              </w:tabs>
              <w:ind w:left="317" w:firstLine="142"/>
              <w:jc w:val="both"/>
              <w:rPr>
                <w:rFonts w:ascii="Times New Roman" w:hAnsi="Times New Roman" w:cs="Times New Roman"/>
                <w:sz w:val="24"/>
                <w:szCs w:val="24"/>
              </w:rPr>
            </w:pPr>
          </w:p>
        </w:tc>
        <w:tc>
          <w:tcPr>
            <w:tcW w:w="4394" w:type="dxa"/>
            <w:gridSpan w:val="2"/>
          </w:tcPr>
          <w:p w:rsidR="00345565" w:rsidRPr="0008015A" w:rsidRDefault="00345565" w:rsidP="00473657">
            <w:pPr>
              <w:pStyle w:val="ae"/>
              <w:rPr>
                <w:rFonts w:ascii="Times New Roman" w:hAnsi="Times New Roman" w:cs="Times New Roman"/>
                <w:sz w:val="24"/>
                <w:szCs w:val="24"/>
              </w:rPr>
            </w:pPr>
            <w:r w:rsidRPr="0008015A">
              <w:rPr>
                <w:rFonts w:ascii="Times New Roman" w:hAnsi="Times New Roman" w:cs="Times New Roman"/>
                <w:b/>
                <w:sz w:val="24"/>
                <w:szCs w:val="24"/>
              </w:rPr>
              <w:lastRenderedPageBreak/>
              <w:t xml:space="preserve">В адрес </w:t>
            </w:r>
            <w:r w:rsidR="000F2EFB" w:rsidRPr="0008015A">
              <w:rPr>
                <w:rFonts w:ascii="Times New Roman" w:hAnsi="Times New Roman" w:cs="Times New Roman"/>
                <w:b/>
                <w:sz w:val="24"/>
                <w:szCs w:val="24"/>
              </w:rPr>
              <w:t>МКУ «СГХ»</w:t>
            </w:r>
            <w:r w:rsidR="000F2EFB" w:rsidRPr="0008015A">
              <w:rPr>
                <w:rFonts w:ascii="Times New Roman" w:hAnsi="Times New Roman" w:cs="Times New Roman"/>
                <w:sz w:val="24"/>
                <w:szCs w:val="24"/>
              </w:rPr>
              <w:t xml:space="preserve"> </w:t>
            </w:r>
            <w:r w:rsidRPr="0008015A">
              <w:rPr>
                <w:rFonts w:ascii="Times New Roman" w:hAnsi="Times New Roman" w:cs="Times New Roman"/>
                <w:sz w:val="24"/>
                <w:szCs w:val="24"/>
              </w:rPr>
              <w:t xml:space="preserve">направлено представление от </w:t>
            </w:r>
            <w:r w:rsidR="000F2EFB" w:rsidRPr="0008015A">
              <w:rPr>
                <w:rFonts w:ascii="Times New Roman" w:hAnsi="Times New Roman" w:cs="Times New Roman"/>
                <w:sz w:val="24"/>
                <w:szCs w:val="24"/>
              </w:rPr>
              <w:t>02</w:t>
            </w:r>
            <w:r w:rsidRPr="0008015A">
              <w:rPr>
                <w:rFonts w:ascii="Times New Roman" w:hAnsi="Times New Roman" w:cs="Times New Roman"/>
                <w:sz w:val="24"/>
                <w:szCs w:val="24"/>
              </w:rPr>
              <w:t>.0</w:t>
            </w:r>
            <w:r w:rsidR="000F2EFB" w:rsidRPr="0008015A">
              <w:rPr>
                <w:rFonts w:ascii="Times New Roman" w:hAnsi="Times New Roman" w:cs="Times New Roman"/>
                <w:sz w:val="24"/>
                <w:szCs w:val="24"/>
              </w:rPr>
              <w:t>7</w:t>
            </w:r>
            <w:r w:rsidRPr="0008015A">
              <w:rPr>
                <w:rFonts w:ascii="Times New Roman" w:hAnsi="Times New Roman" w:cs="Times New Roman"/>
                <w:sz w:val="24"/>
                <w:szCs w:val="24"/>
              </w:rPr>
              <w:t>.202</w:t>
            </w:r>
            <w:r w:rsidR="000F2EFB" w:rsidRPr="0008015A">
              <w:rPr>
                <w:rFonts w:ascii="Times New Roman" w:hAnsi="Times New Roman" w:cs="Times New Roman"/>
                <w:sz w:val="24"/>
                <w:szCs w:val="24"/>
              </w:rPr>
              <w:t>1</w:t>
            </w:r>
            <w:r w:rsidRPr="0008015A">
              <w:rPr>
                <w:rFonts w:ascii="Times New Roman" w:hAnsi="Times New Roman" w:cs="Times New Roman"/>
                <w:sz w:val="24"/>
                <w:szCs w:val="24"/>
              </w:rPr>
              <w:t xml:space="preserve"> № </w:t>
            </w:r>
            <w:r w:rsidR="000F2EFB" w:rsidRPr="0008015A">
              <w:rPr>
                <w:rFonts w:ascii="Times New Roman" w:hAnsi="Times New Roman" w:cs="Times New Roman"/>
                <w:sz w:val="24"/>
                <w:szCs w:val="24"/>
              </w:rPr>
              <w:t>183</w:t>
            </w:r>
            <w:r w:rsidRPr="0008015A">
              <w:rPr>
                <w:rFonts w:ascii="Times New Roman" w:hAnsi="Times New Roman" w:cs="Times New Roman"/>
                <w:sz w:val="24"/>
                <w:szCs w:val="24"/>
              </w:rPr>
              <w:t xml:space="preserve"> с предложениями: </w:t>
            </w:r>
          </w:p>
          <w:p w:rsidR="000F2EFB" w:rsidRPr="0008015A" w:rsidRDefault="000F2EFB" w:rsidP="00473657">
            <w:pPr>
              <w:numPr>
                <w:ilvl w:val="0"/>
                <w:numId w:val="9"/>
              </w:numPr>
              <w:tabs>
                <w:tab w:val="left" w:pos="459"/>
              </w:tabs>
              <w:autoSpaceDE w:val="0"/>
              <w:autoSpaceDN w:val="0"/>
              <w:adjustRightInd w:val="0"/>
              <w:ind w:left="0" w:firstLine="176"/>
              <w:jc w:val="both"/>
              <w:rPr>
                <w:rFonts w:ascii="Times New Roman" w:hAnsi="Times New Roman" w:cs="Times New Roman"/>
                <w:sz w:val="24"/>
                <w:szCs w:val="24"/>
                <w:shd w:val="clear" w:color="auto" w:fill="FFFFFF"/>
              </w:rPr>
            </w:pPr>
            <w:r w:rsidRPr="0008015A">
              <w:rPr>
                <w:rFonts w:ascii="Times New Roman" w:hAnsi="Times New Roman" w:cs="Times New Roman"/>
                <w:sz w:val="24"/>
                <w:szCs w:val="24"/>
                <w:shd w:val="clear" w:color="auto" w:fill="FFFFFF"/>
              </w:rPr>
              <w:t xml:space="preserve">Принять меры по взысканию бюджетных средств с Местной религиозной организации, незаконно израсходованных </w:t>
            </w:r>
            <w:r w:rsidRPr="0008015A">
              <w:rPr>
                <w:rFonts w:ascii="Times New Roman" w:hAnsi="Times New Roman" w:cs="Times New Roman"/>
                <w:sz w:val="24"/>
                <w:szCs w:val="24"/>
              </w:rPr>
              <w:t>МКУ «СГХ»</w:t>
            </w:r>
            <w:r w:rsidRPr="0008015A">
              <w:rPr>
                <w:rFonts w:ascii="Times New Roman" w:hAnsi="Times New Roman" w:cs="Times New Roman"/>
                <w:sz w:val="24"/>
                <w:szCs w:val="24"/>
                <w:shd w:val="clear" w:color="auto" w:fill="FFFFFF"/>
              </w:rPr>
              <w:t xml:space="preserve"> на </w:t>
            </w:r>
            <w:r w:rsidRPr="0008015A">
              <w:rPr>
                <w:rFonts w:ascii="Times New Roman" w:hAnsi="Times New Roman" w:cs="Times New Roman"/>
                <w:sz w:val="24"/>
                <w:szCs w:val="24"/>
              </w:rPr>
              <w:t>содержание имущества, переданного Местной религиозной организации в безвозмездное пользование, в части оплаты расходов за электроэнергию по договору электроснабжения от 28 декабря 2020 года № ЭЭ0467-39203 с АО «</w:t>
            </w:r>
            <w:proofErr w:type="spellStart"/>
            <w:r w:rsidRPr="0008015A">
              <w:rPr>
                <w:rFonts w:ascii="Times New Roman" w:hAnsi="Times New Roman" w:cs="Times New Roman"/>
                <w:sz w:val="24"/>
                <w:szCs w:val="24"/>
              </w:rPr>
              <w:t>ЭнергосбыТ</w:t>
            </w:r>
            <w:proofErr w:type="spellEnd"/>
            <w:r w:rsidRPr="0008015A">
              <w:rPr>
                <w:rFonts w:ascii="Times New Roman" w:hAnsi="Times New Roman" w:cs="Times New Roman"/>
                <w:sz w:val="24"/>
                <w:szCs w:val="24"/>
              </w:rPr>
              <w:t xml:space="preserve"> Плюс» в сумме 13920,00 рублей.</w:t>
            </w:r>
          </w:p>
          <w:p w:rsidR="000F2EFB" w:rsidRPr="0008015A" w:rsidRDefault="000F2EFB" w:rsidP="00473657">
            <w:pPr>
              <w:numPr>
                <w:ilvl w:val="0"/>
                <w:numId w:val="9"/>
              </w:numPr>
              <w:tabs>
                <w:tab w:val="left" w:pos="459"/>
              </w:tabs>
              <w:autoSpaceDE w:val="0"/>
              <w:autoSpaceDN w:val="0"/>
              <w:adjustRightInd w:val="0"/>
              <w:ind w:left="0" w:firstLine="176"/>
              <w:jc w:val="both"/>
              <w:rPr>
                <w:rFonts w:ascii="Times New Roman" w:hAnsi="Times New Roman" w:cs="Times New Roman"/>
                <w:sz w:val="24"/>
                <w:szCs w:val="24"/>
                <w:shd w:val="clear" w:color="auto" w:fill="FFFFFF"/>
              </w:rPr>
            </w:pPr>
            <w:r w:rsidRPr="0008015A">
              <w:rPr>
                <w:rFonts w:ascii="Times New Roman" w:hAnsi="Times New Roman" w:cs="Times New Roman"/>
                <w:sz w:val="24"/>
                <w:szCs w:val="24"/>
              </w:rPr>
              <w:t xml:space="preserve">При распоряжении муниципальным имуществом, принятым в оперативное управление, руководствоваться нормами гражданского законодательства, регулирующего порядок передачи муниципального </w:t>
            </w:r>
            <w:r w:rsidRPr="0008015A">
              <w:rPr>
                <w:rFonts w:ascii="Times New Roman" w:hAnsi="Times New Roman" w:cs="Times New Roman"/>
                <w:sz w:val="24"/>
                <w:szCs w:val="24"/>
              </w:rPr>
              <w:lastRenderedPageBreak/>
              <w:t>имущества третьим лицам.</w:t>
            </w:r>
          </w:p>
          <w:p w:rsidR="000F2EFB" w:rsidRPr="0008015A" w:rsidRDefault="000F2EFB" w:rsidP="00473657">
            <w:pPr>
              <w:numPr>
                <w:ilvl w:val="0"/>
                <w:numId w:val="9"/>
              </w:numPr>
              <w:tabs>
                <w:tab w:val="left" w:pos="459"/>
              </w:tabs>
              <w:autoSpaceDE w:val="0"/>
              <w:autoSpaceDN w:val="0"/>
              <w:adjustRightInd w:val="0"/>
              <w:ind w:left="142" w:firstLine="34"/>
              <w:jc w:val="both"/>
              <w:rPr>
                <w:rFonts w:ascii="Times New Roman" w:hAnsi="Times New Roman" w:cs="Times New Roman"/>
                <w:sz w:val="24"/>
                <w:szCs w:val="24"/>
              </w:rPr>
            </w:pPr>
            <w:r w:rsidRPr="0008015A">
              <w:rPr>
                <w:rFonts w:ascii="Times New Roman" w:hAnsi="Times New Roman" w:cs="Times New Roman"/>
                <w:sz w:val="24"/>
                <w:szCs w:val="24"/>
              </w:rPr>
              <w:t>Рассмотреть результаты контрольного мероприятия и принять меры дисциплинарной ответственности к должностным лицам, допустившим указанные нарушения и недостатки, а также меры по их устранению.</w:t>
            </w:r>
          </w:p>
          <w:p w:rsidR="000F2EFB" w:rsidRPr="0008015A" w:rsidRDefault="000F2EFB" w:rsidP="00473657">
            <w:pPr>
              <w:tabs>
                <w:tab w:val="left" w:pos="459"/>
              </w:tabs>
              <w:autoSpaceDE w:val="0"/>
              <w:autoSpaceDN w:val="0"/>
              <w:adjustRightInd w:val="0"/>
              <w:ind w:firstLine="176"/>
              <w:jc w:val="both"/>
              <w:rPr>
                <w:rFonts w:ascii="Times New Roman" w:hAnsi="Times New Roman" w:cs="Times New Roman"/>
                <w:sz w:val="24"/>
                <w:szCs w:val="24"/>
              </w:rPr>
            </w:pPr>
          </w:p>
          <w:p w:rsidR="008C4842" w:rsidRPr="0008015A" w:rsidRDefault="008C4842" w:rsidP="00473657">
            <w:pPr>
              <w:pStyle w:val="ae"/>
              <w:jc w:val="both"/>
              <w:rPr>
                <w:rFonts w:ascii="Times New Roman" w:hAnsi="Times New Roman" w:cs="Times New Roman"/>
                <w:b/>
                <w:sz w:val="24"/>
                <w:szCs w:val="24"/>
              </w:rPr>
            </w:pPr>
          </w:p>
          <w:p w:rsidR="008C4842" w:rsidRPr="0008015A" w:rsidRDefault="008C4842" w:rsidP="00473657">
            <w:pPr>
              <w:pStyle w:val="ae"/>
              <w:jc w:val="both"/>
              <w:rPr>
                <w:rFonts w:ascii="Times New Roman" w:hAnsi="Times New Roman" w:cs="Times New Roman"/>
                <w:b/>
                <w:sz w:val="24"/>
                <w:szCs w:val="24"/>
              </w:rPr>
            </w:pPr>
          </w:p>
          <w:p w:rsidR="008C4842" w:rsidRPr="0008015A" w:rsidRDefault="008C4842" w:rsidP="00473657">
            <w:pPr>
              <w:pStyle w:val="ae"/>
              <w:jc w:val="both"/>
              <w:rPr>
                <w:rFonts w:ascii="Times New Roman" w:hAnsi="Times New Roman" w:cs="Times New Roman"/>
                <w:b/>
                <w:sz w:val="24"/>
                <w:szCs w:val="24"/>
              </w:rPr>
            </w:pPr>
          </w:p>
          <w:p w:rsidR="008C4842" w:rsidRPr="0008015A" w:rsidRDefault="008C4842" w:rsidP="00473657">
            <w:pPr>
              <w:pStyle w:val="ae"/>
              <w:jc w:val="both"/>
              <w:rPr>
                <w:rFonts w:ascii="Times New Roman" w:hAnsi="Times New Roman" w:cs="Times New Roman"/>
                <w:b/>
                <w:sz w:val="24"/>
                <w:szCs w:val="24"/>
              </w:rPr>
            </w:pPr>
          </w:p>
          <w:p w:rsidR="008C4842" w:rsidRPr="0008015A" w:rsidRDefault="008C4842" w:rsidP="00473657">
            <w:pPr>
              <w:pStyle w:val="ae"/>
              <w:jc w:val="both"/>
              <w:rPr>
                <w:rFonts w:ascii="Times New Roman" w:hAnsi="Times New Roman" w:cs="Times New Roman"/>
                <w:b/>
                <w:sz w:val="24"/>
                <w:szCs w:val="24"/>
              </w:rPr>
            </w:pPr>
          </w:p>
          <w:p w:rsidR="008C4842" w:rsidRPr="0008015A" w:rsidRDefault="008C4842" w:rsidP="00473657">
            <w:pPr>
              <w:pStyle w:val="ae"/>
              <w:jc w:val="both"/>
              <w:rPr>
                <w:rFonts w:ascii="Times New Roman" w:hAnsi="Times New Roman" w:cs="Times New Roman"/>
                <w:b/>
                <w:sz w:val="24"/>
                <w:szCs w:val="24"/>
              </w:rPr>
            </w:pPr>
          </w:p>
          <w:p w:rsidR="008C4842" w:rsidRPr="0008015A" w:rsidRDefault="008C4842" w:rsidP="00473657">
            <w:pPr>
              <w:pStyle w:val="ae"/>
              <w:jc w:val="both"/>
              <w:rPr>
                <w:rFonts w:ascii="Times New Roman" w:hAnsi="Times New Roman" w:cs="Times New Roman"/>
                <w:b/>
                <w:sz w:val="24"/>
                <w:szCs w:val="24"/>
              </w:rPr>
            </w:pPr>
          </w:p>
          <w:p w:rsidR="004C2712" w:rsidRPr="0008015A" w:rsidRDefault="00F542B1" w:rsidP="00473657">
            <w:pPr>
              <w:pStyle w:val="ae"/>
              <w:jc w:val="both"/>
              <w:rPr>
                <w:rStyle w:val="af7"/>
                <w:rFonts w:ascii="Times New Roman" w:hAnsi="Times New Roman" w:cs="Times New Roman"/>
                <w:b w:val="0"/>
                <w:bCs w:val="0"/>
                <w:sz w:val="24"/>
                <w:szCs w:val="24"/>
              </w:rPr>
            </w:pPr>
            <w:r w:rsidRPr="0008015A">
              <w:rPr>
                <w:rFonts w:ascii="Times New Roman" w:hAnsi="Times New Roman" w:cs="Times New Roman"/>
                <w:b/>
                <w:sz w:val="24"/>
                <w:szCs w:val="24"/>
              </w:rPr>
              <w:t>В адрес МКУ «СГХ»</w:t>
            </w:r>
            <w:r w:rsidRPr="0008015A">
              <w:rPr>
                <w:rFonts w:ascii="Times New Roman" w:hAnsi="Times New Roman" w:cs="Times New Roman"/>
                <w:sz w:val="24"/>
                <w:szCs w:val="24"/>
              </w:rPr>
              <w:t xml:space="preserve"> направлено предписание от 02.07.2021</w:t>
            </w:r>
            <w:r w:rsidR="00491DE9" w:rsidRPr="0008015A">
              <w:rPr>
                <w:rFonts w:ascii="Times New Roman" w:hAnsi="Times New Roman" w:cs="Times New Roman"/>
                <w:sz w:val="24"/>
                <w:szCs w:val="24"/>
              </w:rPr>
              <w:t xml:space="preserve">г. </w:t>
            </w:r>
            <w:r w:rsidRPr="0008015A">
              <w:rPr>
                <w:rFonts w:ascii="Times New Roman" w:hAnsi="Times New Roman" w:cs="Times New Roman"/>
                <w:sz w:val="24"/>
                <w:szCs w:val="24"/>
              </w:rPr>
              <w:t xml:space="preserve">№ 184 с </w:t>
            </w:r>
            <w:r w:rsidR="004C2712" w:rsidRPr="0008015A">
              <w:rPr>
                <w:rFonts w:ascii="Times New Roman" w:hAnsi="Times New Roman" w:cs="Times New Roman"/>
                <w:sz w:val="24"/>
                <w:szCs w:val="24"/>
              </w:rPr>
              <w:t>требованием</w:t>
            </w:r>
            <w:r w:rsidR="008C4842" w:rsidRPr="0008015A">
              <w:rPr>
                <w:rFonts w:ascii="Times New Roman" w:hAnsi="Times New Roman" w:cs="Times New Roman"/>
                <w:sz w:val="24"/>
                <w:szCs w:val="24"/>
              </w:rPr>
              <w:t xml:space="preserve"> об устранении указанного нарушения</w:t>
            </w:r>
            <w:r w:rsidR="004C2712" w:rsidRPr="0008015A">
              <w:rPr>
                <w:rFonts w:ascii="Times New Roman" w:hAnsi="Times New Roman" w:cs="Times New Roman"/>
                <w:sz w:val="24"/>
                <w:szCs w:val="24"/>
              </w:rPr>
              <w:t xml:space="preserve"> в части возмещения в доход бюджета </w:t>
            </w:r>
            <w:proofErr w:type="spellStart"/>
            <w:r w:rsidR="004C2712" w:rsidRPr="0008015A">
              <w:rPr>
                <w:rFonts w:ascii="Times New Roman" w:hAnsi="Times New Roman" w:cs="Times New Roman"/>
                <w:sz w:val="24"/>
                <w:szCs w:val="24"/>
              </w:rPr>
              <w:t>Верхнесалдинского</w:t>
            </w:r>
            <w:proofErr w:type="spellEnd"/>
            <w:r w:rsidR="004C2712" w:rsidRPr="0008015A">
              <w:rPr>
                <w:rFonts w:ascii="Times New Roman" w:hAnsi="Times New Roman" w:cs="Times New Roman"/>
                <w:sz w:val="24"/>
                <w:szCs w:val="24"/>
              </w:rPr>
              <w:t xml:space="preserve"> городского округа средств в размере </w:t>
            </w:r>
            <w:r w:rsidR="004C2712" w:rsidRPr="0008015A">
              <w:rPr>
                <w:rFonts w:ascii="Times New Roman" w:hAnsi="Times New Roman" w:cs="Times New Roman"/>
                <w:sz w:val="24"/>
                <w:szCs w:val="24"/>
                <w:shd w:val="clear" w:color="auto" w:fill="FFFFFF"/>
              </w:rPr>
              <w:t xml:space="preserve">28643,67 </w:t>
            </w:r>
            <w:r w:rsidR="004C2712" w:rsidRPr="0008015A">
              <w:rPr>
                <w:rStyle w:val="af7"/>
                <w:rFonts w:ascii="Times New Roman" w:hAnsi="Times New Roman" w:cs="Times New Roman"/>
                <w:b w:val="0"/>
                <w:sz w:val="24"/>
                <w:szCs w:val="24"/>
              </w:rPr>
              <w:t xml:space="preserve">рублей. </w:t>
            </w:r>
          </w:p>
          <w:p w:rsidR="00B10993" w:rsidRPr="0008015A" w:rsidRDefault="00B10993" w:rsidP="00473657">
            <w:pPr>
              <w:pStyle w:val="ae"/>
              <w:rPr>
                <w:rFonts w:ascii="Times New Roman" w:hAnsi="Times New Roman" w:cs="Times New Roman"/>
                <w:sz w:val="24"/>
                <w:szCs w:val="24"/>
              </w:rPr>
            </w:pPr>
          </w:p>
        </w:tc>
        <w:tc>
          <w:tcPr>
            <w:tcW w:w="4451" w:type="dxa"/>
            <w:gridSpan w:val="2"/>
          </w:tcPr>
          <w:p w:rsidR="005803C9" w:rsidRPr="0008015A" w:rsidRDefault="005803C9"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rPr>
              <w:lastRenderedPageBreak/>
              <w:t>Письм</w:t>
            </w:r>
            <w:r w:rsidR="00C10304" w:rsidRPr="0008015A">
              <w:rPr>
                <w:rFonts w:ascii="Times New Roman" w:hAnsi="Times New Roman" w:cs="Times New Roman"/>
                <w:sz w:val="24"/>
                <w:szCs w:val="24"/>
              </w:rPr>
              <w:t xml:space="preserve">ами </w:t>
            </w:r>
            <w:r w:rsidRPr="0008015A">
              <w:rPr>
                <w:rFonts w:ascii="Times New Roman" w:hAnsi="Times New Roman" w:cs="Times New Roman"/>
                <w:sz w:val="24"/>
                <w:szCs w:val="24"/>
              </w:rPr>
              <w:t xml:space="preserve">от </w:t>
            </w:r>
            <w:r w:rsidR="008F5FD0" w:rsidRPr="0008015A">
              <w:rPr>
                <w:rFonts w:ascii="Times New Roman" w:hAnsi="Times New Roman" w:cs="Times New Roman"/>
                <w:sz w:val="24"/>
                <w:szCs w:val="24"/>
              </w:rPr>
              <w:t>30</w:t>
            </w:r>
            <w:r w:rsidRPr="0008015A">
              <w:rPr>
                <w:rFonts w:ascii="Times New Roman" w:hAnsi="Times New Roman" w:cs="Times New Roman"/>
                <w:sz w:val="24"/>
                <w:szCs w:val="24"/>
              </w:rPr>
              <w:t>.0</w:t>
            </w:r>
            <w:r w:rsidR="008F5FD0" w:rsidRPr="0008015A">
              <w:rPr>
                <w:rFonts w:ascii="Times New Roman" w:hAnsi="Times New Roman" w:cs="Times New Roman"/>
                <w:sz w:val="24"/>
                <w:szCs w:val="24"/>
              </w:rPr>
              <w:t>7</w:t>
            </w:r>
            <w:r w:rsidRPr="0008015A">
              <w:rPr>
                <w:rFonts w:ascii="Times New Roman" w:hAnsi="Times New Roman" w:cs="Times New Roman"/>
                <w:sz w:val="24"/>
                <w:szCs w:val="24"/>
              </w:rPr>
              <w:t>.202</w:t>
            </w:r>
            <w:r w:rsidR="008F5FD0" w:rsidRPr="0008015A">
              <w:rPr>
                <w:rFonts w:ascii="Times New Roman" w:hAnsi="Times New Roman" w:cs="Times New Roman"/>
                <w:sz w:val="24"/>
                <w:szCs w:val="24"/>
              </w:rPr>
              <w:t>1 № 260</w:t>
            </w:r>
            <w:r w:rsidR="00C10304" w:rsidRPr="0008015A">
              <w:rPr>
                <w:rFonts w:ascii="Times New Roman" w:hAnsi="Times New Roman" w:cs="Times New Roman"/>
                <w:sz w:val="24"/>
                <w:szCs w:val="24"/>
              </w:rPr>
              <w:t xml:space="preserve">, от 13.10.2021г. № 358 </w:t>
            </w:r>
            <w:r w:rsidR="008F5FD0" w:rsidRPr="0008015A">
              <w:rPr>
                <w:rFonts w:ascii="Times New Roman" w:hAnsi="Times New Roman" w:cs="Times New Roman"/>
                <w:sz w:val="24"/>
                <w:szCs w:val="24"/>
              </w:rPr>
              <w:t xml:space="preserve">МКУ «СГХ» </w:t>
            </w:r>
            <w:r w:rsidRPr="0008015A">
              <w:rPr>
                <w:rFonts w:ascii="Times New Roman" w:hAnsi="Times New Roman" w:cs="Times New Roman"/>
                <w:sz w:val="24"/>
                <w:szCs w:val="24"/>
              </w:rPr>
              <w:t>представлена информация по результатам рассмотрения представления:</w:t>
            </w:r>
          </w:p>
          <w:p w:rsidR="00C10304" w:rsidRPr="0008015A" w:rsidRDefault="005803C9"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1:</w:t>
            </w:r>
            <w:r w:rsidRPr="0008015A">
              <w:rPr>
                <w:rFonts w:ascii="Times New Roman" w:hAnsi="Times New Roman" w:cs="Times New Roman"/>
                <w:sz w:val="24"/>
                <w:szCs w:val="24"/>
              </w:rPr>
              <w:t xml:space="preserve"> </w:t>
            </w:r>
            <w:r w:rsidR="005B47BE" w:rsidRPr="0008015A">
              <w:rPr>
                <w:rFonts w:ascii="Times New Roman" w:hAnsi="Times New Roman" w:cs="Times New Roman"/>
                <w:sz w:val="24"/>
                <w:szCs w:val="24"/>
              </w:rPr>
              <w:t>Денежные средства в раз</w:t>
            </w:r>
            <w:r w:rsidR="00D96DF9" w:rsidRPr="0008015A">
              <w:rPr>
                <w:rFonts w:ascii="Times New Roman" w:hAnsi="Times New Roman" w:cs="Times New Roman"/>
                <w:sz w:val="24"/>
                <w:szCs w:val="24"/>
              </w:rPr>
              <w:t>мере 13920,00 рублей взысканы и возмещены</w:t>
            </w:r>
            <w:r w:rsidR="005B47BE" w:rsidRPr="0008015A">
              <w:rPr>
                <w:rFonts w:ascii="Times New Roman" w:hAnsi="Times New Roman" w:cs="Times New Roman"/>
                <w:sz w:val="24"/>
                <w:szCs w:val="24"/>
              </w:rPr>
              <w:t xml:space="preserve"> в </w:t>
            </w:r>
            <w:r w:rsidR="00D96DF9" w:rsidRPr="0008015A">
              <w:rPr>
                <w:rFonts w:ascii="Times New Roman" w:hAnsi="Times New Roman" w:cs="Times New Roman"/>
                <w:sz w:val="24"/>
                <w:szCs w:val="24"/>
              </w:rPr>
              <w:t xml:space="preserve">доход местного </w:t>
            </w:r>
            <w:r w:rsidR="005B47BE" w:rsidRPr="0008015A">
              <w:rPr>
                <w:rFonts w:ascii="Times New Roman" w:hAnsi="Times New Roman" w:cs="Times New Roman"/>
                <w:sz w:val="24"/>
                <w:szCs w:val="24"/>
              </w:rPr>
              <w:t>бюджет</w:t>
            </w:r>
            <w:r w:rsidR="00D96DF9" w:rsidRPr="0008015A">
              <w:rPr>
                <w:rFonts w:ascii="Times New Roman" w:hAnsi="Times New Roman" w:cs="Times New Roman"/>
                <w:sz w:val="24"/>
                <w:szCs w:val="24"/>
              </w:rPr>
              <w:t>а</w:t>
            </w:r>
            <w:r w:rsidR="005B47BE" w:rsidRPr="0008015A">
              <w:rPr>
                <w:rFonts w:ascii="Times New Roman" w:hAnsi="Times New Roman" w:cs="Times New Roman"/>
                <w:sz w:val="24"/>
                <w:szCs w:val="24"/>
              </w:rPr>
              <w:t xml:space="preserve"> </w:t>
            </w:r>
            <w:r w:rsidR="00D96DF9" w:rsidRPr="0008015A">
              <w:rPr>
                <w:rFonts w:ascii="Times New Roman" w:hAnsi="Times New Roman" w:cs="Times New Roman"/>
                <w:sz w:val="24"/>
                <w:szCs w:val="24"/>
              </w:rPr>
              <w:t>платежным поручением от 08.10.2021 № 56608</w:t>
            </w:r>
            <w:r w:rsidR="005B47BE" w:rsidRPr="0008015A">
              <w:rPr>
                <w:rFonts w:ascii="Times New Roman" w:hAnsi="Times New Roman" w:cs="Times New Roman"/>
                <w:sz w:val="24"/>
                <w:szCs w:val="24"/>
              </w:rPr>
              <w:t>.</w:t>
            </w:r>
          </w:p>
          <w:p w:rsidR="00092F15" w:rsidRPr="0008015A" w:rsidRDefault="00C15B5A" w:rsidP="002814E7">
            <w:pPr>
              <w:pStyle w:val="ae"/>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2:</w:t>
            </w:r>
            <w:r w:rsidRPr="0008015A">
              <w:rPr>
                <w:rFonts w:ascii="Times New Roman" w:hAnsi="Times New Roman" w:cs="Times New Roman"/>
                <w:sz w:val="24"/>
                <w:szCs w:val="24"/>
              </w:rPr>
              <w:t xml:space="preserve"> </w:t>
            </w:r>
            <w:r w:rsidR="002814E7" w:rsidRPr="0008015A">
              <w:rPr>
                <w:rFonts w:ascii="Times New Roman" w:hAnsi="Times New Roman" w:cs="Times New Roman"/>
                <w:sz w:val="24"/>
                <w:szCs w:val="24"/>
              </w:rPr>
              <w:t>Передача недвижимого имущества – нежилых помещений № 1, 2, 3 Дома ритуальных услуг</w:t>
            </w:r>
            <w:r w:rsidR="000A5E1C" w:rsidRPr="0008015A">
              <w:rPr>
                <w:rFonts w:ascii="Times New Roman" w:hAnsi="Times New Roman" w:cs="Times New Roman"/>
                <w:sz w:val="24"/>
                <w:szCs w:val="24"/>
              </w:rPr>
              <w:t>, закрепленного за МКУ «СГХ» на праве оперативного управления,</w:t>
            </w:r>
            <w:r w:rsidR="002814E7" w:rsidRPr="0008015A">
              <w:rPr>
                <w:rFonts w:ascii="Times New Roman" w:hAnsi="Times New Roman" w:cs="Times New Roman"/>
                <w:sz w:val="24"/>
                <w:szCs w:val="24"/>
              </w:rPr>
              <w:t xml:space="preserve"> произведена Местной религиозной организации</w:t>
            </w:r>
            <w:r w:rsidR="000A5E1C" w:rsidRPr="0008015A">
              <w:rPr>
                <w:rFonts w:ascii="Times New Roman" w:hAnsi="Times New Roman" w:cs="Times New Roman"/>
                <w:sz w:val="24"/>
                <w:szCs w:val="24"/>
              </w:rPr>
              <w:t xml:space="preserve"> по договору безвозмездного пользования 17.02.2022 после получения согласия собственника муниципального имущества, Администрации, на передачу указанного имущества по </w:t>
            </w:r>
            <w:r w:rsidR="000A5E1C" w:rsidRPr="0008015A">
              <w:rPr>
                <w:rFonts w:ascii="Times New Roman" w:hAnsi="Times New Roman" w:cs="Times New Roman"/>
                <w:sz w:val="24"/>
                <w:szCs w:val="24"/>
              </w:rPr>
              <w:lastRenderedPageBreak/>
              <w:t>распоряжению Администрации от 01.02.2022 № 21-о.</w:t>
            </w:r>
          </w:p>
          <w:p w:rsidR="00F82178" w:rsidRPr="0008015A" w:rsidRDefault="004725E0"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3:</w:t>
            </w:r>
            <w:r w:rsidR="009B39B3" w:rsidRPr="0008015A">
              <w:rPr>
                <w:rFonts w:ascii="Times New Roman" w:hAnsi="Times New Roman" w:cs="Times New Roman"/>
                <w:sz w:val="24"/>
                <w:szCs w:val="24"/>
              </w:rPr>
              <w:t xml:space="preserve"> </w:t>
            </w:r>
            <w:r w:rsidR="00F82178" w:rsidRPr="0008015A">
              <w:rPr>
                <w:rFonts w:ascii="Times New Roman" w:hAnsi="Times New Roman" w:cs="Times New Roman"/>
                <w:sz w:val="24"/>
                <w:szCs w:val="24"/>
              </w:rPr>
              <w:t>Меры дисциплинарной ответственности к должностн</w:t>
            </w:r>
            <w:r w:rsidR="00565C6D" w:rsidRPr="0008015A">
              <w:rPr>
                <w:rFonts w:ascii="Times New Roman" w:hAnsi="Times New Roman" w:cs="Times New Roman"/>
                <w:sz w:val="24"/>
                <w:szCs w:val="24"/>
              </w:rPr>
              <w:t xml:space="preserve">ому </w:t>
            </w:r>
            <w:r w:rsidR="00F82178" w:rsidRPr="0008015A">
              <w:rPr>
                <w:rFonts w:ascii="Times New Roman" w:hAnsi="Times New Roman" w:cs="Times New Roman"/>
                <w:sz w:val="24"/>
                <w:szCs w:val="24"/>
              </w:rPr>
              <w:t>лиц</w:t>
            </w:r>
            <w:r w:rsidR="00565C6D" w:rsidRPr="0008015A">
              <w:rPr>
                <w:rFonts w:ascii="Times New Roman" w:hAnsi="Times New Roman" w:cs="Times New Roman"/>
                <w:sz w:val="24"/>
                <w:szCs w:val="24"/>
              </w:rPr>
              <w:t>у</w:t>
            </w:r>
            <w:r w:rsidR="00F82178" w:rsidRPr="0008015A">
              <w:rPr>
                <w:rFonts w:ascii="Times New Roman" w:hAnsi="Times New Roman" w:cs="Times New Roman"/>
                <w:sz w:val="24"/>
                <w:szCs w:val="24"/>
              </w:rPr>
              <w:t>, допустивш</w:t>
            </w:r>
            <w:r w:rsidR="00565C6D" w:rsidRPr="0008015A">
              <w:rPr>
                <w:rFonts w:ascii="Times New Roman" w:hAnsi="Times New Roman" w:cs="Times New Roman"/>
                <w:sz w:val="24"/>
                <w:szCs w:val="24"/>
              </w:rPr>
              <w:t>е</w:t>
            </w:r>
            <w:r w:rsidR="00F82178" w:rsidRPr="0008015A">
              <w:rPr>
                <w:rFonts w:ascii="Times New Roman" w:hAnsi="Times New Roman" w:cs="Times New Roman"/>
                <w:sz w:val="24"/>
                <w:szCs w:val="24"/>
              </w:rPr>
              <w:t>м</w:t>
            </w:r>
            <w:r w:rsidR="00565C6D" w:rsidRPr="0008015A">
              <w:rPr>
                <w:rFonts w:ascii="Times New Roman" w:hAnsi="Times New Roman" w:cs="Times New Roman"/>
                <w:sz w:val="24"/>
                <w:szCs w:val="24"/>
              </w:rPr>
              <w:t>у</w:t>
            </w:r>
            <w:r w:rsidR="00F82178" w:rsidRPr="0008015A">
              <w:rPr>
                <w:rFonts w:ascii="Times New Roman" w:hAnsi="Times New Roman" w:cs="Times New Roman"/>
                <w:sz w:val="24"/>
                <w:szCs w:val="24"/>
              </w:rPr>
              <w:t xml:space="preserve"> указанные нарушения и недостатки, не применены</w:t>
            </w:r>
            <w:r w:rsidR="00E14368" w:rsidRPr="0008015A">
              <w:rPr>
                <w:rFonts w:ascii="Times New Roman" w:hAnsi="Times New Roman" w:cs="Times New Roman"/>
                <w:sz w:val="24"/>
                <w:szCs w:val="24"/>
              </w:rPr>
              <w:t xml:space="preserve"> в связи с</w:t>
            </w:r>
            <w:r w:rsidR="0055546A" w:rsidRPr="0008015A">
              <w:rPr>
                <w:rFonts w:ascii="Times New Roman" w:hAnsi="Times New Roman" w:cs="Times New Roman"/>
                <w:sz w:val="24"/>
                <w:szCs w:val="24"/>
              </w:rPr>
              <w:t xml:space="preserve"> </w:t>
            </w:r>
            <w:r w:rsidR="00565C6D" w:rsidRPr="0008015A">
              <w:rPr>
                <w:rFonts w:ascii="Times New Roman" w:hAnsi="Times New Roman" w:cs="Times New Roman"/>
                <w:sz w:val="24"/>
                <w:szCs w:val="24"/>
              </w:rPr>
              <w:t>тем</w:t>
            </w:r>
            <w:r w:rsidR="001E69D0" w:rsidRPr="0008015A">
              <w:rPr>
                <w:rFonts w:ascii="Times New Roman" w:hAnsi="Times New Roman" w:cs="Times New Roman"/>
                <w:sz w:val="24"/>
                <w:szCs w:val="24"/>
              </w:rPr>
              <w:t>,</w:t>
            </w:r>
            <w:r w:rsidR="00565C6D" w:rsidRPr="0008015A">
              <w:rPr>
                <w:rFonts w:ascii="Times New Roman" w:hAnsi="Times New Roman" w:cs="Times New Roman"/>
                <w:sz w:val="24"/>
                <w:szCs w:val="24"/>
              </w:rPr>
              <w:t xml:space="preserve"> что сотрудник находится в отпуске по уходу за ребенком</w:t>
            </w:r>
            <w:r w:rsidR="00651B2E" w:rsidRPr="0008015A">
              <w:rPr>
                <w:rFonts w:ascii="Times New Roman" w:hAnsi="Times New Roman" w:cs="Times New Roman"/>
                <w:sz w:val="24"/>
                <w:szCs w:val="24"/>
              </w:rPr>
              <w:t>.</w:t>
            </w:r>
          </w:p>
          <w:p w:rsidR="00F1660B" w:rsidRPr="0008015A" w:rsidRDefault="00F1660B" w:rsidP="00473657">
            <w:pPr>
              <w:pStyle w:val="ae"/>
              <w:jc w:val="both"/>
              <w:rPr>
                <w:rFonts w:ascii="Times New Roman" w:hAnsi="Times New Roman" w:cs="Times New Roman"/>
                <w:sz w:val="24"/>
                <w:szCs w:val="24"/>
              </w:rPr>
            </w:pPr>
          </w:p>
          <w:p w:rsidR="00F1660B" w:rsidRPr="0008015A" w:rsidRDefault="00AD740C"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rPr>
              <w:t>Д</w:t>
            </w:r>
            <w:r w:rsidR="00F1660B" w:rsidRPr="0008015A">
              <w:rPr>
                <w:rFonts w:ascii="Times New Roman" w:hAnsi="Times New Roman" w:cs="Times New Roman"/>
                <w:sz w:val="24"/>
                <w:szCs w:val="24"/>
              </w:rPr>
              <w:t xml:space="preserve">енежные средства </w:t>
            </w:r>
            <w:r w:rsidRPr="0008015A">
              <w:rPr>
                <w:rFonts w:ascii="Times New Roman" w:hAnsi="Times New Roman" w:cs="Times New Roman"/>
                <w:sz w:val="24"/>
                <w:szCs w:val="24"/>
              </w:rPr>
              <w:t xml:space="preserve">в размере 28643,67 рублей </w:t>
            </w:r>
            <w:r w:rsidR="008C4842" w:rsidRPr="0008015A">
              <w:rPr>
                <w:rFonts w:ascii="Times New Roman" w:hAnsi="Times New Roman" w:cs="Times New Roman"/>
                <w:sz w:val="24"/>
                <w:szCs w:val="24"/>
              </w:rPr>
              <w:t xml:space="preserve">возмещены в бюджет </w:t>
            </w:r>
            <w:proofErr w:type="spellStart"/>
            <w:r w:rsidR="008C4842" w:rsidRPr="0008015A">
              <w:rPr>
                <w:rFonts w:ascii="Times New Roman" w:hAnsi="Times New Roman" w:cs="Times New Roman"/>
                <w:sz w:val="24"/>
                <w:szCs w:val="24"/>
              </w:rPr>
              <w:t>Верхнесалдинского</w:t>
            </w:r>
            <w:proofErr w:type="spellEnd"/>
            <w:r w:rsidR="008C4842" w:rsidRPr="0008015A">
              <w:rPr>
                <w:rFonts w:ascii="Times New Roman" w:hAnsi="Times New Roman" w:cs="Times New Roman"/>
                <w:sz w:val="24"/>
                <w:szCs w:val="24"/>
              </w:rPr>
              <w:t xml:space="preserve"> городского округа</w:t>
            </w:r>
            <w:r w:rsidR="00F1660B" w:rsidRPr="0008015A">
              <w:rPr>
                <w:rFonts w:ascii="Times New Roman" w:hAnsi="Times New Roman" w:cs="Times New Roman"/>
                <w:sz w:val="24"/>
                <w:szCs w:val="24"/>
              </w:rPr>
              <w:t xml:space="preserve"> </w:t>
            </w:r>
            <w:r w:rsidRPr="0008015A">
              <w:rPr>
                <w:rFonts w:ascii="Times New Roman" w:hAnsi="Times New Roman" w:cs="Times New Roman"/>
                <w:sz w:val="24"/>
                <w:szCs w:val="24"/>
              </w:rPr>
              <w:t>2</w:t>
            </w:r>
            <w:r w:rsidR="00F1660B" w:rsidRPr="0008015A">
              <w:rPr>
                <w:rFonts w:ascii="Times New Roman" w:hAnsi="Times New Roman" w:cs="Times New Roman"/>
                <w:sz w:val="24"/>
                <w:szCs w:val="24"/>
              </w:rPr>
              <w:t>7.0</w:t>
            </w:r>
            <w:r w:rsidRPr="0008015A">
              <w:rPr>
                <w:rFonts w:ascii="Times New Roman" w:hAnsi="Times New Roman" w:cs="Times New Roman"/>
                <w:sz w:val="24"/>
                <w:szCs w:val="24"/>
              </w:rPr>
              <w:t>8</w:t>
            </w:r>
            <w:r w:rsidR="008C4842" w:rsidRPr="0008015A">
              <w:rPr>
                <w:rFonts w:ascii="Times New Roman" w:hAnsi="Times New Roman" w:cs="Times New Roman"/>
                <w:sz w:val="24"/>
                <w:szCs w:val="24"/>
              </w:rPr>
              <w:t>.2021 года платежным поручением</w:t>
            </w:r>
            <w:r w:rsidR="00F1660B" w:rsidRPr="0008015A">
              <w:rPr>
                <w:rFonts w:ascii="Times New Roman" w:hAnsi="Times New Roman" w:cs="Times New Roman"/>
                <w:sz w:val="24"/>
                <w:szCs w:val="24"/>
              </w:rPr>
              <w:t xml:space="preserve"> № </w:t>
            </w:r>
            <w:r w:rsidRPr="0008015A">
              <w:rPr>
                <w:rFonts w:ascii="Times New Roman" w:hAnsi="Times New Roman" w:cs="Times New Roman"/>
                <w:sz w:val="24"/>
                <w:szCs w:val="24"/>
              </w:rPr>
              <w:t>861</w:t>
            </w:r>
            <w:r w:rsidR="00F1660B" w:rsidRPr="0008015A">
              <w:rPr>
                <w:rFonts w:ascii="Times New Roman" w:hAnsi="Times New Roman" w:cs="Times New Roman"/>
                <w:sz w:val="24"/>
                <w:szCs w:val="24"/>
              </w:rPr>
              <w:t>.</w:t>
            </w:r>
          </w:p>
          <w:p w:rsidR="00F1660B" w:rsidRPr="0008015A" w:rsidRDefault="00F1660B" w:rsidP="00473657">
            <w:pPr>
              <w:pStyle w:val="ae"/>
              <w:jc w:val="both"/>
              <w:rPr>
                <w:rFonts w:ascii="Times New Roman" w:hAnsi="Times New Roman" w:cs="Times New Roman"/>
                <w:sz w:val="24"/>
                <w:szCs w:val="24"/>
              </w:rPr>
            </w:pPr>
          </w:p>
        </w:tc>
      </w:tr>
      <w:tr w:rsidR="00A63F82" w:rsidRPr="0008015A" w:rsidTr="00473657">
        <w:tc>
          <w:tcPr>
            <w:tcW w:w="2356" w:type="dxa"/>
            <w:gridSpan w:val="4"/>
          </w:tcPr>
          <w:p w:rsidR="00246B4D" w:rsidRPr="0008015A" w:rsidRDefault="00246B4D" w:rsidP="00473657">
            <w:pPr>
              <w:pStyle w:val="ae"/>
              <w:rPr>
                <w:rFonts w:ascii="Times New Roman" w:hAnsi="Times New Roman" w:cs="Times New Roman"/>
                <w:sz w:val="24"/>
                <w:szCs w:val="24"/>
              </w:rPr>
            </w:pPr>
            <w:r w:rsidRPr="0008015A">
              <w:rPr>
                <w:rFonts w:ascii="Times New Roman" w:hAnsi="Times New Roman" w:cs="Times New Roman"/>
                <w:sz w:val="24"/>
                <w:szCs w:val="24"/>
              </w:rPr>
              <w:lastRenderedPageBreak/>
              <w:t>2. Администрация</w:t>
            </w:r>
          </w:p>
          <w:p w:rsidR="00246B4D" w:rsidRPr="0008015A" w:rsidRDefault="00246B4D" w:rsidP="00473657">
            <w:pPr>
              <w:pStyle w:val="ae"/>
              <w:rPr>
                <w:rFonts w:ascii="Times New Roman" w:hAnsi="Times New Roman" w:cs="Times New Roman"/>
                <w:sz w:val="24"/>
                <w:szCs w:val="24"/>
              </w:rPr>
            </w:pPr>
          </w:p>
          <w:p w:rsidR="00751C1E" w:rsidRPr="0008015A" w:rsidRDefault="00751C1E" w:rsidP="00473657">
            <w:pPr>
              <w:pStyle w:val="ae"/>
              <w:rPr>
                <w:rFonts w:ascii="Times New Roman" w:hAnsi="Times New Roman" w:cs="Times New Roman"/>
                <w:sz w:val="24"/>
                <w:szCs w:val="24"/>
              </w:rPr>
            </w:pPr>
            <w:r w:rsidRPr="0008015A">
              <w:rPr>
                <w:rFonts w:ascii="Times New Roman" w:hAnsi="Times New Roman" w:cs="Times New Roman"/>
                <w:sz w:val="24"/>
                <w:szCs w:val="24"/>
              </w:rPr>
              <w:t>05.04.2021 – 28.05.2021</w:t>
            </w:r>
          </w:p>
          <w:p w:rsidR="00751C1E" w:rsidRPr="0008015A" w:rsidRDefault="00751C1E" w:rsidP="00473657">
            <w:pPr>
              <w:pStyle w:val="ae"/>
              <w:rPr>
                <w:rFonts w:ascii="Times New Roman" w:hAnsi="Times New Roman" w:cs="Times New Roman"/>
                <w:sz w:val="24"/>
                <w:szCs w:val="24"/>
              </w:rPr>
            </w:pPr>
          </w:p>
          <w:p w:rsidR="00751C1E" w:rsidRPr="0008015A" w:rsidRDefault="00751C1E" w:rsidP="00473657">
            <w:pPr>
              <w:pStyle w:val="ae"/>
              <w:rPr>
                <w:rFonts w:ascii="Times New Roman" w:hAnsi="Times New Roman" w:cs="Times New Roman"/>
                <w:sz w:val="24"/>
                <w:szCs w:val="24"/>
              </w:rPr>
            </w:pPr>
            <w:r w:rsidRPr="0008015A">
              <w:rPr>
                <w:rFonts w:ascii="Times New Roman" w:hAnsi="Times New Roman" w:cs="Times New Roman"/>
                <w:sz w:val="24"/>
                <w:szCs w:val="24"/>
              </w:rPr>
              <w:t xml:space="preserve">Инспекторы: </w:t>
            </w:r>
            <w:proofErr w:type="spellStart"/>
            <w:r w:rsidRPr="0008015A">
              <w:rPr>
                <w:rFonts w:ascii="Times New Roman" w:hAnsi="Times New Roman" w:cs="Times New Roman"/>
                <w:sz w:val="24"/>
                <w:szCs w:val="24"/>
              </w:rPr>
              <w:t>Стяжкина</w:t>
            </w:r>
            <w:proofErr w:type="spellEnd"/>
            <w:r w:rsidRPr="0008015A">
              <w:rPr>
                <w:rFonts w:ascii="Times New Roman" w:hAnsi="Times New Roman" w:cs="Times New Roman"/>
                <w:sz w:val="24"/>
                <w:szCs w:val="24"/>
              </w:rPr>
              <w:t xml:space="preserve"> О.А.</w:t>
            </w:r>
          </w:p>
          <w:p w:rsidR="00751C1E" w:rsidRPr="0008015A" w:rsidRDefault="00751C1E" w:rsidP="00473657">
            <w:pPr>
              <w:pStyle w:val="ae"/>
              <w:rPr>
                <w:rFonts w:ascii="Times New Roman" w:hAnsi="Times New Roman" w:cs="Times New Roman"/>
                <w:sz w:val="24"/>
                <w:szCs w:val="24"/>
              </w:rPr>
            </w:pPr>
            <w:proofErr w:type="spellStart"/>
            <w:r w:rsidRPr="0008015A">
              <w:rPr>
                <w:rFonts w:ascii="Times New Roman" w:hAnsi="Times New Roman" w:cs="Times New Roman"/>
                <w:sz w:val="24"/>
                <w:szCs w:val="24"/>
              </w:rPr>
              <w:t>Бордакова</w:t>
            </w:r>
            <w:proofErr w:type="spellEnd"/>
            <w:r w:rsidRPr="0008015A">
              <w:rPr>
                <w:rFonts w:ascii="Times New Roman" w:hAnsi="Times New Roman" w:cs="Times New Roman"/>
                <w:sz w:val="24"/>
                <w:szCs w:val="24"/>
              </w:rPr>
              <w:t xml:space="preserve"> А.А.</w:t>
            </w:r>
          </w:p>
          <w:p w:rsidR="00751C1E" w:rsidRPr="0008015A" w:rsidRDefault="00751C1E" w:rsidP="00473657">
            <w:pPr>
              <w:pStyle w:val="ae"/>
              <w:rPr>
                <w:rFonts w:ascii="Times New Roman" w:hAnsi="Times New Roman" w:cs="Times New Roman"/>
                <w:sz w:val="24"/>
                <w:szCs w:val="24"/>
              </w:rPr>
            </w:pPr>
          </w:p>
          <w:p w:rsidR="00246B4D" w:rsidRPr="0008015A" w:rsidRDefault="00246B4D" w:rsidP="00473657">
            <w:pPr>
              <w:pStyle w:val="ae"/>
              <w:rPr>
                <w:rFonts w:ascii="Times New Roman" w:hAnsi="Times New Roman" w:cs="Times New Roman"/>
                <w:sz w:val="24"/>
                <w:szCs w:val="24"/>
              </w:rPr>
            </w:pPr>
          </w:p>
          <w:p w:rsidR="009548A2" w:rsidRPr="0008015A" w:rsidRDefault="009548A2" w:rsidP="00473657">
            <w:pPr>
              <w:pStyle w:val="ae"/>
              <w:rPr>
                <w:rFonts w:ascii="Times New Roman" w:hAnsi="Times New Roman" w:cs="Times New Roman"/>
                <w:sz w:val="24"/>
                <w:szCs w:val="24"/>
              </w:rPr>
            </w:pPr>
          </w:p>
        </w:tc>
        <w:tc>
          <w:tcPr>
            <w:tcW w:w="4394" w:type="dxa"/>
            <w:gridSpan w:val="2"/>
          </w:tcPr>
          <w:p w:rsidR="006C6BD7" w:rsidRPr="0008015A" w:rsidRDefault="006C6BD7" w:rsidP="00473657">
            <w:pPr>
              <w:rPr>
                <w:rFonts w:ascii="Times New Roman" w:hAnsi="Times New Roman" w:cs="Times New Roman"/>
                <w:sz w:val="24"/>
                <w:szCs w:val="24"/>
              </w:rPr>
            </w:pPr>
            <w:r w:rsidRPr="0008015A">
              <w:rPr>
                <w:rFonts w:ascii="Times New Roman" w:hAnsi="Times New Roman" w:cs="Times New Roman"/>
                <w:sz w:val="24"/>
                <w:szCs w:val="24"/>
              </w:rPr>
              <w:t>В результате проверки установлено:</w:t>
            </w:r>
          </w:p>
          <w:p w:rsidR="00751C1E" w:rsidRPr="0008015A" w:rsidRDefault="00751C1E" w:rsidP="00473657">
            <w:pPr>
              <w:numPr>
                <w:ilvl w:val="0"/>
                <w:numId w:val="4"/>
              </w:numPr>
              <w:tabs>
                <w:tab w:val="left" w:pos="459"/>
              </w:tabs>
              <w:autoSpaceDE w:val="0"/>
              <w:autoSpaceDN w:val="0"/>
              <w:adjustRightInd w:val="0"/>
              <w:ind w:left="0" w:firstLine="34"/>
              <w:jc w:val="both"/>
              <w:rPr>
                <w:rFonts w:ascii="Times New Roman" w:hAnsi="Times New Roman" w:cs="Times New Roman"/>
                <w:sz w:val="24"/>
                <w:szCs w:val="24"/>
              </w:rPr>
            </w:pPr>
            <w:r w:rsidRPr="0008015A">
              <w:rPr>
                <w:rFonts w:ascii="Times New Roman" w:hAnsi="Times New Roman" w:cs="Times New Roman"/>
                <w:sz w:val="24"/>
                <w:szCs w:val="24"/>
              </w:rPr>
              <w:t xml:space="preserve">В нарушение пункта 4 статьи 18 </w:t>
            </w:r>
            <w:r w:rsidR="00B515CE" w:rsidRPr="0008015A">
              <w:rPr>
                <w:rFonts w:ascii="Times New Roman" w:hAnsi="Times New Roman" w:cs="Times New Roman"/>
                <w:sz w:val="24"/>
                <w:szCs w:val="24"/>
              </w:rPr>
              <w:t>федерального з</w:t>
            </w:r>
            <w:r w:rsidRPr="0008015A">
              <w:rPr>
                <w:rFonts w:ascii="Times New Roman" w:hAnsi="Times New Roman" w:cs="Times New Roman"/>
                <w:sz w:val="24"/>
                <w:szCs w:val="24"/>
              </w:rPr>
              <w:t>акон</w:t>
            </w:r>
            <w:r w:rsidR="00CE35D5" w:rsidRPr="0008015A">
              <w:rPr>
                <w:rFonts w:ascii="Times New Roman" w:hAnsi="Times New Roman" w:cs="Times New Roman"/>
                <w:sz w:val="24"/>
                <w:szCs w:val="24"/>
              </w:rPr>
              <w:t xml:space="preserve">а </w:t>
            </w:r>
            <w:r w:rsidRPr="0008015A">
              <w:rPr>
                <w:rFonts w:ascii="Times New Roman" w:hAnsi="Times New Roman" w:cs="Times New Roman"/>
                <w:sz w:val="24"/>
                <w:szCs w:val="24"/>
              </w:rPr>
              <w:t>№ 8-ФЗ</w:t>
            </w:r>
            <w:r w:rsidR="00CE35D5" w:rsidRPr="0008015A">
              <w:rPr>
                <w:rFonts w:ascii="Times New Roman" w:hAnsi="Times New Roman" w:cs="Times New Roman"/>
                <w:sz w:val="24"/>
                <w:szCs w:val="24"/>
              </w:rPr>
              <w:t xml:space="preserve"> </w:t>
            </w:r>
            <w:r w:rsidRPr="0008015A">
              <w:rPr>
                <w:rFonts w:ascii="Times New Roman" w:hAnsi="Times New Roman" w:cs="Times New Roman"/>
                <w:sz w:val="24"/>
                <w:szCs w:val="24"/>
              </w:rPr>
              <w:t xml:space="preserve">на территории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отсутствует нормативный правовой акт, определяющий порядок деятельности общественных кладбищ, регулирующий отношения, связанные с погребением умерших, устанавливающий основы организации похоронного дела на территории муниципалитета.</w:t>
            </w:r>
          </w:p>
          <w:p w:rsidR="00751C1E" w:rsidRPr="0008015A" w:rsidRDefault="00751C1E" w:rsidP="00473657">
            <w:pPr>
              <w:numPr>
                <w:ilvl w:val="0"/>
                <w:numId w:val="4"/>
              </w:numPr>
              <w:tabs>
                <w:tab w:val="left" w:pos="459"/>
              </w:tabs>
              <w:autoSpaceDE w:val="0"/>
              <w:autoSpaceDN w:val="0"/>
              <w:adjustRightInd w:val="0"/>
              <w:ind w:left="0" w:firstLine="34"/>
              <w:jc w:val="both"/>
              <w:rPr>
                <w:rFonts w:ascii="Times New Roman" w:hAnsi="Times New Roman" w:cs="Times New Roman"/>
                <w:sz w:val="24"/>
                <w:szCs w:val="24"/>
              </w:rPr>
            </w:pPr>
            <w:r w:rsidRPr="0008015A">
              <w:rPr>
                <w:rFonts w:ascii="Times New Roman" w:hAnsi="Times New Roman" w:cs="Times New Roman"/>
                <w:sz w:val="24"/>
                <w:szCs w:val="24"/>
              </w:rPr>
              <w:t xml:space="preserve">В нарушение пункта 3 статьи 69.2 БК РФ, пункта 7 статьи 9.2. </w:t>
            </w:r>
            <w:r w:rsidR="00B515CE" w:rsidRPr="0008015A">
              <w:rPr>
                <w:rFonts w:ascii="Times New Roman" w:hAnsi="Times New Roman" w:cs="Times New Roman"/>
                <w:sz w:val="24"/>
                <w:szCs w:val="24"/>
              </w:rPr>
              <w:t>Федерального з</w:t>
            </w:r>
            <w:r w:rsidRPr="0008015A">
              <w:rPr>
                <w:rFonts w:ascii="Times New Roman" w:hAnsi="Times New Roman" w:cs="Times New Roman"/>
                <w:sz w:val="24"/>
                <w:szCs w:val="24"/>
              </w:rPr>
              <w:t>акон</w:t>
            </w:r>
            <w:r w:rsidR="00CE35D5" w:rsidRPr="0008015A">
              <w:rPr>
                <w:rFonts w:ascii="Times New Roman" w:hAnsi="Times New Roman" w:cs="Times New Roman"/>
                <w:sz w:val="24"/>
                <w:szCs w:val="24"/>
              </w:rPr>
              <w:t>а</w:t>
            </w:r>
            <w:r w:rsidRPr="0008015A">
              <w:rPr>
                <w:rFonts w:ascii="Times New Roman" w:hAnsi="Times New Roman" w:cs="Times New Roman"/>
                <w:sz w:val="24"/>
                <w:szCs w:val="24"/>
              </w:rPr>
              <w:t xml:space="preserve"> № 7-ФЗ, пункта 2 Порядка</w:t>
            </w:r>
            <w:r w:rsidR="001D5909" w:rsidRPr="0008015A">
              <w:rPr>
                <w:rFonts w:ascii="Times New Roman" w:hAnsi="Times New Roman" w:cs="Times New Roman"/>
                <w:sz w:val="24"/>
                <w:szCs w:val="24"/>
              </w:rPr>
              <w:t xml:space="preserve"> </w:t>
            </w:r>
            <w:r w:rsidR="00CE35D5" w:rsidRPr="0008015A">
              <w:rPr>
                <w:rFonts w:ascii="Times New Roman" w:hAnsi="Times New Roman" w:cs="Times New Roman"/>
                <w:sz w:val="24"/>
                <w:szCs w:val="24"/>
              </w:rPr>
              <w:t>№ 9</w:t>
            </w:r>
            <w:r w:rsidRPr="0008015A">
              <w:rPr>
                <w:rFonts w:ascii="Times New Roman" w:hAnsi="Times New Roman" w:cs="Times New Roman"/>
                <w:sz w:val="24"/>
                <w:szCs w:val="24"/>
              </w:rPr>
              <w:t xml:space="preserve"> </w:t>
            </w:r>
            <w:r w:rsidR="001D5909" w:rsidRPr="0008015A">
              <w:rPr>
                <w:rFonts w:ascii="Times New Roman" w:hAnsi="Times New Roman" w:cs="Times New Roman"/>
                <w:sz w:val="24"/>
                <w:szCs w:val="24"/>
              </w:rPr>
              <w:t>у</w:t>
            </w:r>
            <w:r w:rsidRPr="0008015A">
              <w:rPr>
                <w:rFonts w:ascii="Times New Roman" w:hAnsi="Times New Roman" w:cs="Times New Roman"/>
                <w:sz w:val="24"/>
                <w:szCs w:val="24"/>
              </w:rPr>
              <w:t xml:space="preserve">чредителем (Администрацией) сформировано муниципальное задание </w:t>
            </w:r>
            <w:r w:rsidR="001D5909" w:rsidRPr="0008015A">
              <w:rPr>
                <w:rFonts w:ascii="Times New Roman" w:hAnsi="Times New Roman" w:cs="Times New Roman"/>
                <w:sz w:val="24"/>
                <w:szCs w:val="24"/>
              </w:rPr>
              <w:t xml:space="preserve">МКУ «СГХ» </w:t>
            </w:r>
            <w:r w:rsidRPr="0008015A">
              <w:rPr>
                <w:rFonts w:ascii="Times New Roman" w:hAnsi="Times New Roman" w:cs="Times New Roman"/>
                <w:sz w:val="24"/>
                <w:szCs w:val="24"/>
              </w:rPr>
              <w:t xml:space="preserve">в </w:t>
            </w:r>
            <w:r w:rsidRPr="0008015A">
              <w:rPr>
                <w:rFonts w:ascii="Times New Roman" w:hAnsi="Times New Roman" w:cs="Times New Roman"/>
                <w:sz w:val="24"/>
                <w:szCs w:val="24"/>
              </w:rPr>
              <w:lastRenderedPageBreak/>
              <w:t xml:space="preserve">противоречие основным </w:t>
            </w:r>
            <w:r w:rsidR="00B45C22" w:rsidRPr="0008015A">
              <w:rPr>
                <w:rFonts w:ascii="Times New Roman" w:hAnsi="Times New Roman" w:cs="Times New Roman"/>
                <w:sz w:val="24"/>
                <w:szCs w:val="24"/>
              </w:rPr>
              <w:t>видам деятельности, определенным</w:t>
            </w:r>
            <w:r w:rsidRPr="0008015A">
              <w:rPr>
                <w:rFonts w:ascii="Times New Roman" w:hAnsi="Times New Roman" w:cs="Times New Roman"/>
                <w:sz w:val="24"/>
                <w:szCs w:val="24"/>
              </w:rPr>
              <w:t xml:space="preserve"> Уставом МКУ «СГХ»</w:t>
            </w:r>
            <w:r w:rsidR="001D5909" w:rsidRPr="0008015A">
              <w:rPr>
                <w:rFonts w:ascii="Times New Roman" w:hAnsi="Times New Roman" w:cs="Times New Roman"/>
                <w:sz w:val="24"/>
                <w:szCs w:val="24"/>
              </w:rPr>
              <w:t>,</w:t>
            </w:r>
            <w:r w:rsidRPr="0008015A">
              <w:rPr>
                <w:rFonts w:ascii="Times New Roman" w:hAnsi="Times New Roman" w:cs="Times New Roman"/>
                <w:sz w:val="24"/>
                <w:szCs w:val="24"/>
              </w:rPr>
              <w:t xml:space="preserve"> в части утверждения в нем работы по содержанию территорий городских кладбищ.</w:t>
            </w:r>
          </w:p>
          <w:p w:rsidR="00751C1E" w:rsidRPr="0008015A" w:rsidRDefault="00751C1E" w:rsidP="00473657">
            <w:pPr>
              <w:numPr>
                <w:ilvl w:val="0"/>
                <w:numId w:val="4"/>
              </w:numPr>
              <w:tabs>
                <w:tab w:val="left" w:pos="459"/>
              </w:tabs>
              <w:autoSpaceDE w:val="0"/>
              <w:autoSpaceDN w:val="0"/>
              <w:adjustRightInd w:val="0"/>
              <w:ind w:left="0" w:firstLine="34"/>
              <w:jc w:val="both"/>
              <w:rPr>
                <w:rFonts w:ascii="Times New Roman" w:hAnsi="Times New Roman" w:cs="Times New Roman"/>
                <w:sz w:val="24"/>
                <w:szCs w:val="24"/>
              </w:rPr>
            </w:pPr>
            <w:r w:rsidRPr="0008015A">
              <w:rPr>
                <w:rFonts w:ascii="Times New Roman" w:hAnsi="Times New Roman" w:cs="Times New Roman"/>
                <w:sz w:val="24"/>
                <w:szCs w:val="24"/>
              </w:rPr>
              <w:t xml:space="preserve">В нарушение пункта 1 статьи 78.1 БК РФ, пункта 11 главы 3 Порядка </w:t>
            </w:r>
            <w:r w:rsidR="00CE35D5" w:rsidRPr="0008015A">
              <w:rPr>
                <w:rFonts w:ascii="Times New Roman" w:hAnsi="Times New Roman" w:cs="Times New Roman"/>
                <w:sz w:val="24"/>
                <w:szCs w:val="24"/>
              </w:rPr>
              <w:t>№ 9</w:t>
            </w:r>
            <w:r w:rsidR="001D5909" w:rsidRPr="0008015A">
              <w:rPr>
                <w:rFonts w:ascii="Times New Roman" w:hAnsi="Times New Roman" w:cs="Times New Roman"/>
                <w:sz w:val="24"/>
                <w:szCs w:val="24"/>
              </w:rPr>
              <w:t xml:space="preserve"> объем финансового обеспечения м</w:t>
            </w:r>
            <w:r w:rsidRPr="0008015A">
              <w:rPr>
                <w:rFonts w:ascii="Times New Roman" w:hAnsi="Times New Roman" w:cs="Times New Roman"/>
                <w:sz w:val="24"/>
                <w:szCs w:val="24"/>
              </w:rPr>
              <w:t>униципального задания в 2019 году в размере 287305,71 рублей, в 2020 году – в размере 187323,76 рублей определен МКУ «СГХ» в отсутствие расчетов нормативных затрат на оказание муниципальных услуг и затрат, связанных с выполнением работ.</w:t>
            </w:r>
          </w:p>
          <w:p w:rsidR="001D5909" w:rsidRPr="0008015A" w:rsidRDefault="00751C1E" w:rsidP="00473657">
            <w:pPr>
              <w:numPr>
                <w:ilvl w:val="0"/>
                <w:numId w:val="4"/>
              </w:numPr>
              <w:tabs>
                <w:tab w:val="left" w:pos="459"/>
              </w:tabs>
              <w:autoSpaceDE w:val="0"/>
              <w:autoSpaceDN w:val="0"/>
              <w:adjustRightInd w:val="0"/>
              <w:ind w:left="0" w:firstLine="34"/>
              <w:jc w:val="both"/>
              <w:rPr>
                <w:rFonts w:ascii="Times New Roman" w:hAnsi="Times New Roman" w:cs="Times New Roman"/>
                <w:sz w:val="24"/>
                <w:szCs w:val="24"/>
              </w:rPr>
            </w:pPr>
            <w:r w:rsidRPr="0008015A">
              <w:rPr>
                <w:rFonts w:ascii="Times New Roman" w:eastAsia="Calibri" w:hAnsi="Times New Roman" w:cs="Times New Roman"/>
                <w:sz w:val="24"/>
                <w:szCs w:val="24"/>
              </w:rPr>
              <w:t xml:space="preserve">В нарушение пункта 1 статьи 123.21 </w:t>
            </w:r>
            <w:r w:rsidRPr="0008015A">
              <w:rPr>
                <w:rFonts w:ascii="Times New Roman" w:hAnsi="Times New Roman" w:cs="Times New Roman"/>
                <w:sz w:val="24"/>
                <w:szCs w:val="24"/>
                <w:shd w:val="clear" w:color="auto" w:fill="FFFFFF"/>
              </w:rPr>
              <w:t>ГК РФ</w:t>
            </w:r>
            <w:r w:rsidRPr="0008015A">
              <w:rPr>
                <w:rFonts w:ascii="Times New Roman" w:eastAsia="Calibri" w:hAnsi="Times New Roman" w:cs="Times New Roman"/>
                <w:sz w:val="24"/>
                <w:szCs w:val="24"/>
              </w:rPr>
              <w:t xml:space="preserve">, </w:t>
            </w:r>
            <w:hyperlink r:id="rId15" w:history="1">
              <w:r w:rsidRPr="0008015A">
                <w:rPr>
                  <w:rFonts w:ascii="Times New Roman" w:eastAsia="Calibri" w:hAnsi="Times New Roman" w:cs="Times New Roman"/>
                  <w:sz w:val="24"/>
                  <w:szCs w:val="24"/>
                </w:rPr>
                <w:t>пункта 5.1 статьи 32</w:t>
              </w:r>
            </w:hyperlink>
            <w:r w:rsidR="00B45C22" w:rsidRPr="0008015A">
              <w:rPr>
                <w:rFonts w:ascii="Times New Roman" w:eastAsia="Calibri" w:hAnsi="Times New Roman" w:cs="Times New Roman"/>
                <w:sz w:val="24"/>
                <w:szCs w:val="24"/>
              </w:rPr>
              <w:t xml:space="preserve"> Ф</w:t>
            </w:r>
            <w:r w:rsidR="001D5909" w:rsidRPr="0008015A">
              <w:rPr>
                <w:rFonts w:ascii="Times New Roman" w:eastAsia="Calibri" w:hAnsi="Times New Roman" w:cs="Times New Roman"/>
                <w:sz w:val="24"/>
                <w:szCs w:val="24"/>
              </w:rPr>
              <w:t>едерального з</w:t>
            </w:r>
            <w:r w:rsidRPr="0008015A">
              <w:rPr>
                <w:rFonts w:ascii="Times New Roman" w:eastAsia="Calibri" w:hAnsi="Times New Roman" w:cs="Times New Roman"/>
                <w:sz w:val="24"/>
                <w:szCs w:val="24"/>
              </w:rPr>
              <w:t>а</w:t>
            </w:r>
            <w:r w:rsidR="001D5909" w:rsidRPr="0008015A">
              <w:rPr>
                <w:rFonts w:ascii="Times New Roman" w:eastAsia="Calibri" w:hAnsi="Times New Roman" w:cs="Times New Roman"/>
                <w:sz w:val="24"/>
                <w:szCs w:val="24"/>
              </w:rPr>
              <w:t xml:space="preserve">кона № 7-ФЗ, главы 4 Порядка </w:t>
            </w:r>
            <w:r w:rsidR="00CE35D5" w:rsidRPr="0008015A">
              <w:rPr>
                <w:rFonts w:ascii="Times New Roman" w:eastAsia="Calibri" w:hAnsi="Times New Roman" w:cs="Times New Roman"/>
                <w:sz w:val="24"/>
                <w:szCs w:val="24"/>
              </w:rPr>
              <w:t>№ 9</w:t>
            </w:r>
            <w:r w:rsidRPr="0008015A">
              <w:rPr>
                <w:rFonts w:ascii="Times New Roman" w:eastAsia="Calibri" w:hAnsi="Times New Roman" w:cs="Times New Roman"/>
                <w:sz w:val="24"/>
                <w:szCs w:val="24"/>
              </w:rPr>
              <w:t xml:space="preserve">, пункта 1 Порядка № 1356, пункта 2 Порядка </w:t>
            </w:r>
            <w:r w:rsidR="001D5909" w:rsidRPr="0008015A">
              <w:rPr>
                <w:rFonts w:ascii="Times New Roman" w:eastAsia="Calibri" w:hAnsi="Times New Roman" w:cs="Times New Roman"/>
                <w:sz w:val="24"/>
                <w:szCs w:val="24"/>
              </w:rPr>
              <w:t xml:space="preserve">№ 759 </w:t>
            </w:r>
            <w:r w:rsidRPr="0008015A">
              <w:rPr>
                <w:rFonts w:ascii="Times New Roman" w:eastAsia="Calibri" w:hAnsi="Times New Roman" w:cs="Times New Roman"/>
                <w:sz w:val="24"/>
                <w:szCs w:val="24"/>
              </w:rPr>
              <w:t>Администрацией допущено ненадлежащее осуществление полномочий учредителя в ч</w:t>
            </w:r>
            <w:r w:rsidR="001D5909" w:rsidRPr="0008015A">
              <w:rPr>
                <w:rFonts w:ascii="Times New Roman" w:eastAsia="Calibri" w:hAnsi="Times New Roman" w:cs="Times New Roman"/>
                <w:sz w:val="24"/>
                <w:szCs w:val="24"/>
              </w:rPr>
              <w:t>асти контроля за деятельностью подведомственного у</w:t>
            </w:r>
            <w:r w:rsidRPr="0008015A">
              <w:rPr>
                <w:rFonts w:ascii="Times New Roman" w:eastAsia="Calibri" w:hAnsi="Times New Roman" w:cs="Times New Roman"/>
                <w:sz w:val="24"/>
                <w:szCs w:val="24"/>
              </w:rPr>
              <w:t>чреждения при р</w:t>
            </w:r>
            <w:r w:rsidRPr="0008015A">
              <w:rPr>
                <w:rFonts w:ascii="Times New Roman" w:hAnsi="Times New Roman" w:cs="Times New Roman"/>
                <w:sz w:val="24"/>
                <w:szCs w:val="24"/>
              </w:rPr>
              <w:t xml:space="preserve">асходовании им средств субсидии в общей сумме 28643,67 рубля на цели, не связанные </w:t>
            </w:r>
            <w:r w:rsidR="001D5909" w:rsidRPr="0008015A">
              <w:rPr>
                <w:rFonts w:ascii="Times New Roman" w:hAnsi="Times New Roman" w:cs="Times New Roman"/>
                <w:sz w:val="24"/>
                <w:szCs w:val="24"/>
              </w:rPr>
              <w:t>с выполнением м</w:t>
            </w:r>
            <w:r w:rsidRPr="0008015A">
              <w:rPr>
                <w:rFonts w:ascii="Times New Roman" w:hAnsi="Times New Roman" w:cs="Times New Roman"/>
                <w:sz w:val="24"/>
                <w:szCs w:val="24"/>
              </w:rPr>
              <w:t>униципального задания</w:t>
            </w:r>
            <w:r w:rsidR="001D5909" w:rsidRPr="0008015A">
              <w:rPr>
                <w:rFonts w:ascii="Times New Roman" w:hAnsi="Times New Roman" w:cs="Times New Roman"/>
                <w:sz w:val="24"/>
                <w:szCs w:val="24"/>
              </w:rPr>
              <w:t>.</w:t>
            </w:r>
            <w:r w:rsidRPr="0008015A">
              <w:rPr>
                <w:rFonts w:ascii="Times New Roman" w:hAnsi="Times New Roman" w:cs="Times New Roman"/>
                <w:sz w:val="24"/>
                <w:szCs w:val="24"/>
              </w:rPr>
              <w:t xml:space="preserve"> </w:t>
            </w:r>
          </w:p>
          <w:p w:rsidR="00751C1E" w:rsidRPr="0008015A" w:rsidRDefault="00751C1E" w:rsidP="00473657">
            <w:pPr>
              <w:numPr>
                <w:ilvl w:val="0"/>
                <w:numId w:val="4"/>
              </w:numPr>
              <w:tabs>
                <w:tab w:val="left" w:pos="459"/>
              </w:tabs>
              <w:autoSpaceDE w:val="0"/>
              <w:autoSpaceDN w:val="0"/>
              <w:adjustRightInd w:val="0"/>
              <w:ind w:left="0" w:firstLine="34"/>
              <w:jc w:val="both"/>
              <w:rPr>
                <w:rFonts w:ascii="Times New Roman" w:hAnsi="Times New Roman" w:cs="Times New Roman"/>
                <w:sz w:val="24"/>
                <w:szCs w:val="24"/>
              </w:rPr>
            </w:pPr>
            <w:r w:rsidRPr="0008015A">
              <w:rPr>
                <w:rFonts w:ascii="Times New Roman" w:hAnsi="Times New Roman" w:cs="Times New Roman"/>
                <w:sz w:val="24"/>
                <w:szCs w:val="24"/>
                <w:shd w:val="clear" w:color="auto" w:fill="FFFFFF"/>
              </w:rPr>
              <w:t xml:space="preserve">В нарушение пунктов 1, 13 статьи </w:t>
            </w:r>
            <w:hyperlink r:id="rId16" w:tgtFrame="_blank" w:tooltip="Градостроительный кодекс &gt;  Глава 4. Градостроительное зонирование &gt; Статья 35. Виды и состав территориальных зон" w:history="1">
              <w:r w:rsidRPr="0008015A">
                <w:rPr>
                  <w:rStyle w:val="ad"/>
                  <w:rFonts w:ascii="Times New Roman" w:hAnsi="Times New Roman" w:cs="Times New Roman"/>
                  <w:color w:val="auto"/>
                  <w:sz w:val="24"/>
                  <w:szCs w:val="24"/>
                  <w:bdr w:val="none" w:sz="0" w:space="0" w:color="auto" w:frame="1"/>
                </w:rPr>
                <w:t>35</w:t>
              </w:r>
            </w:hyperlink>
            <w:r w:rsidRPr="0008015A">
              <w:rPr>
                <w:rFonts w:ascii="Times New Roman" w:hAnsi="Times New Roman" w:cs="Times New Roman"/>
                <w:sz w:val="24"/>
                <w:szCs w:val="24"/>
                <w:shd w:val="clear" w:color="auto" w:fill="FFFFFF"/>
              </w:rPr>
              <w:t xml:space="preserve"> </w:t>
            </w:r>
            <w:proofErr w:type="spellStart"/>
            <w:r w:rsidRPr="0008015A">
              <w:rPr>
                <w:rFonts w:ascii="Times New Roman" w:hAnsi="Times New Roman" w:cs="Times New Roman"/>
                <w:sz w:val="24"/>
                <w:szCs w:val="24"/>
                <w:shd w:val="clear" w:color="auto" w:fill="FFFFFF"/>
              </w:rPr>
              <w:t>ГрК</w:t>
            </w:r>
            <w:proofErr w:type="spellEnd"/>
            <w:r w:rsidRPr="0008015A">
              <w:rPr>
                <w:rFonts w:ascii="Times New Roman" w:hAnsi="Times New Roman" w:cs="Times New Roman"/>
                <w:sz w:val="24"/>
                <w:szCs w:val="24"/>
                <w:shd w:val="clear" w:color="auto" w:fill="FFFFFF"/>
              </w:rPr>
              <w:t xml:space="preserve"> РФ, пункт 4 статьи 16 </w:t>
            </w:r>
            <w:r w:rsidR="001D5909" w:rsidRPr="0008015A">
              <w:rPr>
                <w:rFonts w:ascii="Times New Roman" w:hAnsi="Times New Roman" w:cs="Times New Roman"/>
                <w:sz w:val="24"/>
                <w:szCs w:val="24"/>
                <w:shd w:val="clear" w:color="auto" w:fill="FFFFFF"/>
              </w:rPr>
              <w:t>Федерального з</w:t>
            </w:r>
            <w:r w:rsidRPr="0008015A">
              <w:rPr>
                <w:rFonts w:ascii="Times New Roman" w:hAnsi="Times New Roman" w:cs="Times New Roman"/>
                <w:sz w:val="24"/>
                <w:szCs w:val="24"/>
                <w:shd w:val="clear" w:color="auto" w:fill="FFFFFF"/>
              </w:rPr>
              <w:t xml:space="preserve">акона </w:t>
            </w:r>
            <w:r w:rsidR="00CE35D5" w:rsidRPr="0008015A">
              <w:rPr>
                <w:rFonts w:ascii="Times New Roman" w:hAnsi="Times New Roman" w:cs="Times New Roman"/>
                <w:sz w:val="24"/>
                <w:szCs w:val="24"/>
                <w:shd w:val="clear" w:color="auto" w:fill="FFFFFF"/>
              </w:rPr>
              <w:t xml:space="preserve">   </w:t>
            </w:r>
            <w:r w:rsidRPr="0008015A">
              <w:rPr>
                <w:rFonts w:ascii="Times New Roman" w:hAnsi="Times New Roman" w:cs="Times New Roman"/>
                <w:sz w:val="24"/>
                <w:szCs w:val="24"/>
                <w:shd w:val="clear" w:color="auto" w:fill="FFFFFF"/>
              </w:rPr>
              <w:t>№ 8-ФЗ,</w:t>
            </w:r>
            <w:r w:rsidRPr="0008015A">
              <w:rPr>
                <w:rFonts w:ascii="Times New Roman" w:hAnsi="Times New Roman" w:cs="Times New Roman"/>
                <w:sz w:val="24"/>
                <w:szCs w:val="24"/>
              </w:rPr>
              <w:t xml:space="preserve"> подпункта 3.1 пункта 1 статьи 11 </w:t>
            </w:r>
            <w:r w:rsidR="001D5909" w:rsidRPr="0008015A">
              <w:rPr>
                <w:rFonts w:ascii="Times New Roman" w:hAnsi="Times New Roman" w:cs="Times New Roman"/>
                <w:sz w:val="24"/>
                <w:szCs w:val="24"/>
              </w:rPr>
              <w:t>Федерального з</w:t>
            </w:r>
            <w:r w:rsidRPr="0008015A">
              <w:rPr>
                <w:rFonts w:ascii="Times New Roman" w:hAnsi="Times New Roman" w:cs="Times New Roman"/>
                <w:sz w:val="24"/>
                <w:szCs w:val="24"/>
              </w:rPr>
              <w:t>акон</w:t>
            </w:r>
            <w:r w:rsidR="00CE35D5" w:rsidRPr="0008015A">
              <w:rPr>
                <w:rFonts w:ascii="Times New Roman" w:hAnsi="Times New Roman" w:cs="Times New Roman"/>
                <w:sz w:val="24"/>
                <w:szCs w:val="24"/>
              </w:rPr>
              <w:t>а</w:t>
            </w:r>
            <w:r w:rsidRPr="0008015A">
              <w:rPr>
                <w:rFonts w:ascii="Times New Roman" w:hAnsi="Times New Roman" w:cs="Times New Roman"/>
                <w:sz w:val="24"/>
                <w:szCs w:val="24"/>
              </w:rPr>
              <w:t xml:space="preserve"> № 131-ФЗ</w:t>
            </w:r>
            <w:r w:rsidR="00CE35D5" w:rsidRPr="0008015A">
              <w:rPr>
                <w:rFonts w:ascii="Times New Roman" w:hAnsi="Times New Roman" w:cs="Times New Roman"/>
                <w:sz w:val="24"/>
                <w:szCs w:val="24"/>
              </w:rPr>
              <w:t xml:space="preserve"> </w:t>
            </w:r>
            <w:r w:rsidRPr="0008015A">
              <w:rPr>
                <w:rFonts w:ascii="Times New Roman" w:hAnsi="Times New Roman" w:cs="Times New Roman"/>
                <w:sz w:val="24"/>
                <w:szCs w:val="24"/>
                <w:shd w:val="clear" w:color="auto" w:fill="FFFFFF"/>
              </w:rPr>
              <w:lastRenderedPageBreak/>
              <w:t xml:space="preserve">Администрацией в проверяемом периоде не выполнена обязанность по организации мест захоронения, отвечающих требованиям законодательства, и передаче их, общей площадью 50456 кв. м., </w:t>
            </w:r>
            <w:r w:rsidRPr="0008015A">
              <w:rPr>
                <w:rFonts w:ascii="Times New Roman" w:eastAsia="Calibri" w:hAnsi="Times New Roman" w:cs="Times New Roman"/>
                <w:sz w:val="24"/>
                <w:szCs w:val="24"/>
              </w:rPr>
              <w:t xml:space="preserve">в постоянное (бессрочное) пользование </w:t>
            </w:r>
            <w:r w:rsidRPr="0008015A">
              <w:rPr>
                <w:rFonts w:ascii="Times New Roman" w:hAnsi="Times New Roman" w:cs="Times New Roman"/>
                <w:sz w:val="24"/>
                <w:szCs w:val="24"/>
              </w:rPr>
              <w:t>МКУ «СГХ»</w:t>
            </w:r>
            <w:r w:rsidRPr="0008015A">
              <w:rPr>
                <w:rFonts w:ascii="Times New Roman" w:eastAsia="Calibri" w:hAnsi="Times New Roman" w:cs="Times New Roman"/>
                <w:sz w:val="24"/>
                <w:szCs w:val="24"/>
              </w:rPr>
              <w:t xml:space="preserve"> для осуществления уставной деятельности.</w:t>
            </w:r>
          </w:p>
          <w:p w:rsidR="00751C1E" w:rsidRPr="0008015A" w:rsidRDefault="00751C1E" w:rsidP="00473657">
            <w:pPr>
              <w:numPr>
                <w:ilvl w:val="0"/>
                <w:numId w:val="4"/>
              </w:numPr>
              <w:tabs>
                <w:tab w:val="left" w:pos="459"/>
              </w:tabs>
              <w:autoSpaceDE w:val="0"/>
              <w:autoSpaceDN w:val="0"/>
              <w:adjustRightInd w:val="0"/>
              <w:ind w:left="0" w:firstLine="34"/>
              <w:jc w:val="both"/>
              <w:rPr>
                <w:rFonts w:ascii="Times New Roman" w:hAnsi="Times New Roman" w:cs="Times New Roman"/>
                <w:sz w:val="24"/>
                <w:szCs w:val="24"/>
              </w:rPr>
            </w:pPr>
            <w:r w:rsidRPr="0008015A">
              <w:rPr>
                <w:rFonts w:ascii="Times New Roman" w:hAnsi="Times New Roman" w:cs="Times New Roman"/>
                <w:sz w:val="24"/>
                <w:szCs w:val="24"/>
              </w:rPr>
              <w:t xml:space="preserve">В противоречие требованиям подпункта 4 пункта 8 Положения </w:t>
            </w:r>
            <w:r w:rsidR="009B274A" w:rsidRPr="0008015A">
              <w:rPr>
                <w:rFonts w:ascii="Times New Roman" w:hAnsi="Times New Roman" w:cs="Times New Roman"/>
                <w:sz w:val="24"/>
                <w:szCs w:val="24"/>
              </w:rPr>
              <w:t>№ 235</w:t>
            </w:r>
            <w:r w:rsidRPr="0008015A">
              <w:rPr>
                <w:rFonts w:ascii="Times New Roman" w:hAnsi="Times New Roman" w:cs="Times New Roman"/>
                <w:sz w:val="24"/>
                <w:szCs w:val="24"/>
              </w:rPr>
              <w:t xml:space="preserve"> Администрацией, как уполномоченным органом по реализации прав собственника в отношении муниципального имущества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в проверяемом периоде, не осуществлен контроль за сохранностью и использованием МКУ «СГХ» муниципального имущества – Дома ритуальных услуг</w:t>
            </w:r>
            <w:r w:rsidR="00B45C22" w:rsidRPr="0008015A">
              <w:rPr>
                <w:rFonts w:ascii="Times New Roman" w:hAnsi="Times New Roman" w:cs="Times New Roman"/>
                <w:sz w:val="24"/>
                <w:szCs w:val="24"/>
              </w:rPr>
              <w:t>,</w:t>
            </w:r>
            <w:r w:rsidRPr="0008015A">
              <w:rPr>
                <w:rFonts w:ascii="Times New Roman" w:hAnsi="Times New Roman" w:cs="Times New Roman"/>
                <w:sz w:val="24"/>
                <w:szCs w:val="24"/>
              </w:rPr>
              <w:t xml:space="preserve"> по целевому назначению, в части допущения передачи его третьим лицам – Местной религиозной организации без согласия собственника, и использования последними комнат №№ 7, 8, 9 Дома ритуальных услуг не в соответствии с целью их предоставления, определенной Договором безвозмездного пользования – для размещения часовни.</w:t>
            </w:r>
          </w:p>
          <w:p w:rsidR="00751C1E" w:rsidRPr="0008015A" w:rsidRDefault="00751C1E" w:rsidP="00473657">
            <w:pPr>
              <w:numPr>
                <w:ilvl w:val="0"/>
                <w:numId w:val="4"/>
              </w:numPr>
              <w:tabs>
                <w:tab w:val="left" w:pos="459"/>
              </w:tabs>
              <w:autoSpaceDE w:val="0"/>
              <w:autoSpaceDN w:val="0"/>
              <w:adjustRightInd w:val="0"/>
              <w:ind w:left="0" w:firstLine="34"/>
              <w:jc w:val="both"/>
              <w:rPr>
                <w:rFonts w:ascii="Times New Roman" w:hAnsi="Times New Roman" w:cs="Times New Roman"/>
                <w:sz w:val="24"/>
                <w:szCs w:val="24"/>
              </w:rPr>
            </w:pPr>
            <w:r w:rsidRPr="0008015A">
              <w:rPr>
                <w:rFonts w:ascii="Times New Roman" w:hAnsi="Times New Roman" w:cs="Times New Roman"/>
                <w:sz w:val="24"/>
                <w:szCs w:val="24"/>
              </w:rPr>
              <w:t xml:space="preserve">В противоречие пункту 13 Положения № 235 Администрацией с 31 октября 2019 года не определен порядок </w:t>
            </w:r>
            <w:r w:rsidRPr="0008015A">
              <w:rPr>
                <w:rFonts w:ascii="Times New Roman" w:hAnsi="Times New Roman" w:cs="Times New Roman"/>
                <w:sz w:val="24"/>
                <w:szCs w:val="24"/>
              </w:rPr>
              <w:lastRenderedPageBreak/>
              <w:t xml:space="preserve">передачи в аренду и безвозмездное пользование имущества, находящегося в собственности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w:t>
            </w:r>
          </w:p>
          <w:p w:rsidR="00945655" w:rsidRPr="0008015A" w:rsidRDefault="00751C1E" w:rsidP="00473657">
            <w:pPr>
              <w:numPr>
                <w:ilvl w:val="0"/>
                <w:numId w:val="4"/>
              </w:numPr>
              <w:tabs>
                <w:tab w:val="left" w:pos="459"/>
              </w:tabs>
              <w:autoSpaceDE w:val="0"/>
              <w:autoSpaceDN w:val="0"/>
              <w:adjustRightInd w:val="0"/>
              <w:ind w:left="0" w:firstLine="34"/>
              <w:jc w:val="both"/>
              <w:rPr>
                <w:rFonts w:ascii="Times New Roman" w:hAnsi="Times New Roman" w:cs="Times New Roman"/>
                <w:sz w:val="24"/>
                <w:szCs w:val="24"/>
              </w:rPr>
            </w:pPr>
            <w:r w:rsidRPr="0008015A">
              <w:rPr>
                <w:rFonts w:ascii="Times New Roman" w:hAnsi="Times New Roman" w:cs="Times New Roman"/>
                <w:sz w:val="24"/>
                <w:szCs w:val="24"/>
              </w:rPr>
              <w:t xml:space="preserve">В нарушение пункта 1 статьи 179 БК РФ, подпункта 3 пункта 9 главы 2 Порядка </w:t>
            </w:r>
            <w:r w:rsidR="00613A7E" w:rsidRPr="0008015A">
              <w:rPr>
                <w:rFonts w:ascii="Times New Roman" w:hAnsi="Times New Roman" w:cs="Times New Roman"/>
                <w:sz w:val="24"/>
                <w:szCs w:val="24"/>
              </w:rPr>
              <w:t>№ 1154</w:t>
            </w:r>
            <w:r w:rsidRPr="0008015A">
              <w:rPr>
                <w:rFonts w:ascii="Times New Roman" w:hAnsi="Times New Roman" w:cs="Times New Roman"/>
                <w:sz w:val="24"/>
                <w:szCs w:val="24"/>
              </w:rPr>
              <w:t>, установлено отсутствие целевых показателей, объективно оценивающих результат реализации мероприятий</w:t>
            </w:r>
            <w:r w:rsidRPr="0008015A">
              <w:rPr>
                <w:rFonts w:ascii="Times New Roman" w:eastAsia="Calibri" w:hAnsi="Times New Roman" w:cs="Times New Roman"/>
                <w:sz w:val="24"/>
                <w:szCs w:val="24"/>
              </w:rPr>
              <w:t xml:space="preserve"> по с</w:t>
            </w:r>
            <w:r w:rsidRPr="0008015A">
              <w:rPr>
                <w:rFonts w:ascii="Times New Roman" w:hAnsi="Times New Roman" w:cs="Times New Roman"/>
                <w:sz w:val="24"/>
                <w:szCs w:val="24"/>
              </w:rPr>
              <w:t xml:space="preserve">одержанию, благоустройству, обустройству мест захоронения на территории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w:t>
            </w:r>
            <w:r w:rsidRPr="0008015A">
              <w:rPr>
                <w:rFonts w:ascii="Times New Roman" w:eastAsia="Calibri" w:hAnsi="Times New Roman" w:cs="Times New Roman"/>
                <w:sz w:val="24"/>
                <w:szCs w:val="24"/>
              </w:rPr>
              <w:t xml:space="preserve"> (далее - Мероприятия)</w:t>
            </w:r>
            <w:r w:rsidRPr="0008015A">
              <w:rPr>
                <w:rFonts w:ascii="Times New Roman" w:hAnsi="Times New Roman" w:cs="Times New Roman"/>
                <w:sz w:val="24"/>
                <w:szCs w:val="24"/>
              </w:rPr>
              <w:t xml:space="preserve"> Программ</w:t>
            </w:r>
            <w:r w:rsidR="00613A7E" w:rsidRPr="0008015A">
              <w:rPr>
                <w:rFonts w:ascii="Times New Roman" w:hAnsi="Times New Roman" w:cs="Times New Roman"/>
                <w:sz w:val="24"/>
                <w:szCs w:val="24"/>
              </w:rPr>
              <w:t>ы № 3158</w:t>
            </w:r>
            <w:r w:rsidRPr="0008015A">
              <w:rPr>
                <w:rFonts w:ascii="Times New Roman" w:hAnsi="Times New Roman" w:cs="Times New Roman"/>
                <w:sz w:val="24"/>
                <w:szCs w:val="24"/>
              </w:rPr>
              <w:t>, в проверяемый период</w:t>
            </w:r>
            <w:r w:rsidR="009B274A" w:rsidRPr="0008015A">
              <w:rPr>
                <w:rFonts w:ascii="Times New Roman" w:hAnsi="Times New Roman" w:cs="Times New Roman"/>
                <w:sz w:val="24"/>
                <w:szCs w:val="24"/>
              </w:rPr>
              <w:t xml:space="preserve">. </w:t>
            </w:r>
          </w:p>
          <w:p w:rsidR="00945655" w:rsidRPr="0008015A" w:rsidRDefault="00945655" w:rsidP="00473657">
            <w:pPr>
              <w:tabs>
                <w:tab w:val="left" w:pos="459"/>
              </w:tabs>
              <w:autoSpaceDE w:val="0"/>
              <w:autoSpaceDN w:val="0"/>
              <w:adjustRightInd w:val="0"/>
              <w:jc w:val="both"/>
              <w:rPr>
                <w:rFonts w:ascii="Times New Roman" w:hAnsi="Times New Roman" w:cs="Times New Roman"/>
                <w:sz w:val="24"/>
                <w:szCs w:val="24"/>
              </w:rPr>
            </w:pPr>
          </w:p>
        </w:tc>
        <w:tc>
          <w:tcPr>
            <w:tcW w:w="4394" w:type="dxa"/>
            <w:gridSpan w:val="2"/>
          </w:tcPr>
          <w:p w:rsidR="00403558" w:rsidRPr="0008015A" w:rsidRDefault="00403558" w:rsidP="00473657">
            <w:pPr>
              <w:pStyle w:val="ae"/>
              <w:rPr>
                <w:rFonts w:ascii="Times New Roman" w:hAnsi="Times New Roman" w:cs="Times New Roman"/>
                <w:sz w:val="24"/>
                <w:szCs w:val="24"/>
              </w:rPr>
            </w:pPr>
            <w:r w:rsidRPr="0008015A">
              <w:rPr>
                <w:rFonts w:ascii="Times New Roman" w:hAnsi="Times New Roman" w:cs="Times New Roman"/>
                <w:b/>
                <w:sz w:val="24"/>
                <w:szCs w:val="24"/>
              </w:rPr>
              <w:lastRenderedPageBreak/>
              <w:t>В адрес Администрации</w:t>
            </w:r>
            <w:r w:rsidRPr="0008015A">
              <w:rPr>
                <w:rFonts w:ascii="Times New Roman" w:hAnsi="Times New Roman" w:cs="Times New Roman"/>
                <w:sz w:val="24"/>
                <w:szCs w:val="24"/>
              </w:rPr>
              <w:t xml:space="preserve"> направлено представление от </w:t>
            </w:r>
            <w:r w:rsidR="00984F9C" w:rsidRPr="0008015A">
              <w:rPr>
                <w:rFonts w:ascii="Times New Roman" w:hAnsi="Times New Roman" w:cs="Times New Roman"/>
                <w:sz w:val="24"/>
                <w:szCs w:val="24"/>
              </w:rPr>
              <w:t>02</w:t>
            </w:r>
            <w:r w:rsidRPr="0008015A">
              <w:rPr>
                <w:rFonts w:ascii="Times New Roman" w:hAnsi="Times New Roman" w:cs="Times New Roman"/>
                <w:sz w:val="24"/>
                <w:szCs w:val="24"/>
              </w:rPr>
              <w:t>.0</w:t>
            </w:r>
            <w:r w:rsidR="00984F9C" w:rsidRPr="0008015A">
              <w:rPr>
                <w:rFonts w:ascii="Times New Roman" w:hAnsi="Times New Roman" w:cs="Times New Roman"/>
                <w:sz w:val="24"/>
                <w:szCs w:val="24"/>
              </w:rPr>
              <w:t>7</w:t>
            </w:r>
            <w:r w:rsidRPr="0008015A">
              <w:rPr>
                <w:rFonts w:ascii="Times New Roman" w:hAnsi="Times New Roman" w:cs="Times New Roman"/>
                <w:sz w:val="24"/>
                <w:szCs w:val="24"/>
              </w:rPr>
              <w:t>.202</w:t>
            </w:r>
            <w:r w:rsidR="00984F9C" w:rsidRPr="0008015A">
              <w:rPr>
                <w:rFonts w:ascii="Times New Roman" w:hAnsi="Times New Roman" w:cs="Times New Roman"/>
                <w:sz w:val="24"/>
                <w:szCs w:val="24"/>
              </w:rPr>
              <w:t>1</w:t>
            </w:r>
            <w:r w:rsidRPr="0008015A">
              <w:rPr>
                <w:rFonts w:ascii="Times New Roman" w:hAnsi="Times New Roman" w:cs="Times New Roman"/>
                <w:sz w:val="24"/>
                <w:szCs w:val="24"/>
              </w:rPr>
              <w:t xml:space="preserve"> № </w:t>
            </w:r>
            <w:r w:rsidR="00984F9C" w:rsidRPr="0008015A">
              <w:rPr>
                <w:rFonts w:ascii="Times New Roman" w:hAnsi="Times New Roman" w:cs="Times New Roman"/>
                <w:sz w:val="24"/>
                <w:szCs w:val="24"/>
              </w:rPr>
              <w:t>182</w:t>
            </w:r>
            <w:r w:rsidRPr="0008015A">
              <w:rPr>
                <w:rFonts w:ascii="Times New Roman" w:hAnsi="Times New Roman" w:cs="Times New Roman"/>
                <w:sz w:val="24"/>
                <w:szCs w:val="24"/>
              </w:rPr>
              <w:t xml:space="preserve"> с предложениями: </w:t>
            </w:r>
          </w:p>
          <w:p w:rsidR="00984F9C" w:rsidRPr="0008015A" w:rsidRDefault="00984F9C" w:rsidP="00473657">
            <w:pPr>
              <w:numPr>
                <w:ilvl w:val="0"/>
                <w:numId w:val="10"/>
              </w:numPr>
              <w:tabs>
                <w:tab w:val="left" w:pos="601"/>
                <w:tab w:val="left" w:pos="1134"/>
              </w:tabs>
              <w:autoSpaceDE w:val="0"/>
              <w:autoSpaceDN w:val="0"/>
              <w:adjustRightInd w:val="0"/>
              <w:ind w:left="0" w:firstLine="176"/>
              <w:jc w:val="both"/>
              <w:rPr>
                <w:rFonts w:ascii="Times New Roman" w:hAnsi="Times New Roman" w:cs="Times New Roman"/>
                <w:sz w:val="24"/>
                <w:szCs w:val="24"/>
              </w:rPr>
            </w:pPr>
            <w:r w:rsidRPr="0008015A">
              <w:rPr>
                <w:rFonts w:ascii="Times New Roman" w:hAnsi="Times New Roman" w:cs="Times New Roman"/>
                <w:sz w:val="24"/>
                <w:szCs w:val="24"/>
              </w:rPr>
              <w:t xml:space="preserve">В рамках действующего законодательства решить вопрос о правомерности передачи МКУ «СГХ» закрепленного за ним на праве оперативного управления недвижимого имущества -  помещений №№ 1, 2, 7, 8, 9 Дома ритуальных услуг. </w:t>
            </w:r>
          </w:p>
          <w:p w:rsidR="00984F9C" w:rsidRPr="0008015A" w:rsidRDefault="00984F9C" w:rsidP="00473657">
            <w:pPr>
              <w:numPr>
                <w:ilvl w:val="0"/>
                <w:numId w:val="10"/>
              </w:numPr>
              <w:tabs>
                <w:tab w:val="left" w:pos="601"/>
                <w:tab w:val="left" w:pos="1134"/>
              </w:tabs>
              <w:autoSpaceDE w:val="0"/>
              <w:autoSpaceDN w:val="0"/>
              <w:adjustRightInd w:val="0"/>
              <w:ind w:left="0" w:firstLine="176"/>
              <w:jc w:val="both"/>
              <w:rPr>
                <w:rFonts w:ascii="Times New Roman" w:hAnsi="Times New Roman" w:cs="Times New Roman"/>
                <w:sz w:val="24"/>
                <w:szCs w:val="24"/>
              </w:rPr>
            </w:pPr>
            <w:r w:rsidRPr="0008015A">
              <w:rPr>
                <w:rFonts w:ascii="Times New Roman" w:hAnsi="Times New Roman" w:cs="Times New Roman"/>
                <w:sz w:val="24"/>
                <w:szCs w:val="24"/>
              </w:rPr>
              <w:t>В целях увеличения доходной части местного бюджета рассмотреть вопрос о передаче в аренду третьим лицам имущества, закрепленн</w:t>
            </w:r>
            <w:r w:rsidR="000B6BD3" w:rsidRPr="0008015A">
              <w:rPr>
                <w:rFonts w:ascii="Times New Roman" w:hAnsi="Times New Roman" w:cs="Times New Roman"/>
                <w:sz w:val="24"/>
                <w:szCs w:val="24"/>
              </w:rPr>
              <w:t>ого за подведомственным у</w:t>
            </w:r>
            <w:r w:rsidRPr="0008015A">
              <w:rPr>
                <w:rFonts w:ascii="Times New Roman" w:hAnsi="Times New Roman" w:cs="Times New Roman"/>
                <w:sz w:val="24"/>
                <w:szCs w:val="24"/>
              </w:rPr>
              <w:t xml:space="preserve">чреждением на праве оперативного управления и не используемого им в своей уставной деятельности, с соблюдением </w:t>
            </w:r>
            <w:r w:rsidRPr="0008015A">
              <w:rPr>
                <w:rFonts w:ascii="Times New Roman" w:hAnsi="Times New Roman" w:cs="Times New Roman"/>
                <w:sz w:val="24"/>
                <w:szCs w:val="24"/>
              </w:rPr>
              <w:lastRenderedPageBreak/>
              <w:t>использования помещений по целевому назначению.</w:t>
            </w:r>
          </w:p>
          <w:p w:rsidR="00984F9C" w:rsidRPr="0008015A" w:rsidRDefault="00984F9C" w:rsidP="00473657">
            <w:pPr>
              <w:numPr>
                <w:ilvl w:val="0"/>
                <w:numId w:val="10"/>
              </w:numPr>
              <w:tabs>
                <w:tab w:val="left" w:pos="601"/>
                <w:tab w:val="left" w:pos="1134"/>
              </w:tabs>
              <w:autoSpaceDE w:val="0"/>
              <w:autoSpaceDN w:val="0"/>
              <w:adjustRightInd w:val="0"/>
              <w:ind w:left="0" w:firstLine="176"/>
              <w:jc w:val="both"/>
              <w:rPr>
                <w:rFonts w:ascii="Times New Roman" w:hAnsi="Times New Roman" w:cs="Times New Roman"/>
                <w:sz w:val="24"/>
                <w:szCs w:val="24"/>
              </w:rPr>
            </w:pPr>
            <w:r w:rsidRPr="0008015A">
              <w:rPr>
                <w:rFonts w:ascii="Times New Roman" w:hAnsi="Times New Roman" w:cs="Times New Roman"/>
                <w:sz w:val="24"/>
                <w:szCs w:val="24"/>
              </w:rPr>
              <w:t>Утвердить порядок деятельности общественных кладбищ, регулирующий отношения, связанные с погребением умерших, устанавливающий основы организации похоронного дела на территории муниципалитета.</w:t>
            </w:r>
          </w:p>
          <w:p w:rsidR="00984F9C" w:rsidRPr="0008015A" w:rsidRDefault="00984F9C" w:rsidP="00473657">
            <w:pPr>
              <w:numPr>
                <w:ilvl w:val="0"/>
                <w:numId w:val="10"/>
              </w:numPr>
              <w:tabs>
                <w:tab w:val="left" w:pos="601"/>
                <w:tab w:val="left" w:pos="1134"/>
              </w:tabs>
              <w:autoSpaceDE w:val="0"/>
              <w:autoSpaceDN w:val="0"/>
              <w:adjustRightInd w:val="0"/>
              <w:ind w:left="0" w:firstLine="176"/>
              <w:jc w:val="both"/>
              <w:rPr>
                <w:rFonts w:ascii="Times New Roman" w:hAnsi="Times New Roman" w:cs="Times New Roman"/>
                <w:sz w:val="24"/>
                <w:szCs w:val="24"/>
              </w:rPr>
            </w:pPr>
            <w:r w:rsidRPr="0008015A">
              <w:rPr>
                <w:rFonts w:ascii="Times New Roman" w:hAnsi="Times New Roman" w:cs="Times New Roman"/>
                <w:sz w:val="24"/>
                <w:szCs w:val="24"/>
                <w:shd w:val="clear" w:color="auto" w:fill="FFFFFF"/>
              </w:rPr>
              <w:t xml:space="preserve">В </w:t>
            </w:r>
            <w:r w:rsidRPr="0008015A">
              <w:rPr>
                <w:rFonts w:ascii="Times New Roman" w:hAnsi="Times New Roman" w:cs="Times New Roman"/>
                <w:sz w:val="24"/>
                <w:szCs w:val="24"/>
              </w:rPr>
              <w:t xml:space="preserve">целях соблюдения пункта 4 статьи 16 </w:t>
            </w:r>
            <w:r w:rsidR="000B6BD3" w:rsidRPr="0008015A">
              <w:rPr>
                <w:rFonts w:ascii="Times New Roman" w:hAnsi="Times New Roman" w:cs="Times New Roman"/>
                <w:sz w:val="24"/>
                <w:szCs w:val="24"/>
              </w:rPr>
              <w:t>Федерального з</w:t>
            </w:r>
            <w:r w:rsidRPr="0008015A">
              <w:rPr>
                <w:rFonts w:ascii="Times New Roman" w:hAnsi="Times New Roman" w:cs="Times New Roman"/>
                <w:sz w:val="24"/>
                <w:szCs w:val="24"/>
              </w:rPr>
              <w:t xml:space="preserve">акона № 8-ФЗ, в части предоставления </w:t>
            </w:r>
            <w:r w:rsidR="00B51017" w:rsidRPr="0008015A">
              <w:rPr>
                <w:rFonts w:ascii="Times New Roman" w:hAnsi="Times New Roman" w:cs="Times New Roman"/>
                <w:sz w:val="24"/>
                <w:szCs w:val="24"/>
              </w:rPr>
              <w:t>МКУ «СГХ»</w:t>
            </w:r>
            <w:r w:rsidRPr="0008015A">
              <w:rPr>
                <w:rFonts w:ascii="Times New Roman" w:hAnsi="Times New Roman" w:cs="Times New Roman"/>
                <w:sz w:val="24"/>
                <w:szCs w:val="24"/>
              </w:rPr>
              <w:t xml:space="preserve"> земельных участков гражданам для погребения умерших, организовать передачу в </w:t>
            </w:r>
            <w:r w:rsidRPr="0008015A">
              <w:rPr>
                <w:rFonts w:ascii="Times New Roman" w:eastAsia="Calibri" w:hAnsi="Times New Roman" w:cs="Times New Roman"/>
                <w:sz w:val="24"/>
                <w:szCs w:val="24"/>
              </w:rPr>
              <w:t xml:space="preserve">постоянное (бессрочное) пользование </w:t>
            </w:r>
            <w:r w:rsidRPr="0008015A">
              <w:rPr>
                <w:rFonts w:ascii="Times New Roman" w:hAnsi="Times New Roman" w:cs="Times New Roman"/>
                <w:sz w:val="24"/>
                <w:szCs w:val="24"/>
              </w:rPr>
              <w:t xml:space="preserve">земельного участка, находящегося за пределами границ кладбища по адресу: г. Верхняя Салда (городское), предоставляемого гражданам для погребения умерших </w:t>
            </w:r>
            <w:r w:rsidR="000B6BD3" w:rsidRPr="0008015A">
              <w:rPr>
                <w:rFonts w:ascii="Times New Roman" w:hAnsi="Times New Roman" w:cs="Times New Roman"/>
                <w:sz w:val="24"/>
                <w:szCs w:val="24"/>
              </w:rPr>
              <w:t>подведомственному у</w:t>
            </w:r>
            <w:r w:rsidRPr="0008015A">
              <w:rPr>
                <w:rFonts w:ascii="Times New Roman" w:hAnsi="Times New Roman" w:cs="Times New Roman"/>
                <w:sz w:val="24"/>
                <w:szCs w:val="24"/>
              </w:rPr>
              <w:t xml:space="preserve">чреждению, </w:t>
            </w:r>
            <w:r w:rsidRPr="0008015A">
              <w:rPr>
                <w:rFonts w:ascii="Times New Roman" w:eastAsia="Calibri" w:hAnsi="Times New Roman" w:cs="Times New Roman"/>
                <w:sz w:val="24"/>
                <w:szCs w:val="24"/>
              </w:rPr>
              <w:t>использующему его в уставной деятельности, в соответствии с требованиями земельного законодательства.</w:t>
            </w:r>
          </w:p>
          <w:p w:rsidR="00984F9C" w:rsidRPr="0008015A" w:rsidRDefault="00984F9C" w:rsidP="00473657">
            <w:pPr>
              <w:numPr>
                <w:ilvl w:val="0"/>
                <w:numId w:val="10"/>
              </w:numPr>
              <w:tabs>
                <w:tab w:val="left" w:pos="601"/>
                <w:tab w:val="left" w:pos="1134"/>
              </w:tabs>
              <w:autoSpaceDE w:val="0"/>
              <w:autoSpaceDN w:val="0"/>
              <w:adjustRightInd w:val="0"/>
              <w:ind w:left="0" w:firstLine="176"/>
              <w:jc w:val="both"/>
              <w:rPr>
                <w:rFonts w:ascii="Times New Roman" w:hAnsi="Times New Roman" w:cs="Times New Roman"/>
                <w:sz w:val="24"/>
                <w:szCs w:val="24"/>
              </w:rPr>
            </w:pPr>
            <w:r w:rsidRPr="0008015A">
              <w:rPr>
                <w:rFonts w:ascii="Times New Roman" w:hAnsi="Times New Roman" w:cs="Times New Roman"/>
                <w:sz w:val="24"/>
                <w:szCs w:val="24"/>
              </w:rPr>
              <w:t xml:space="preserve">Определить порядок передачи в аренду и безвозмездное пользование имущества, находящегося в собственности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w:t>
            </w:r>
          </w:p>
          <w:p w:rsidR="00984F9C" w:rsidRPr="0008015A" w:rsidRDefault="00984F9C" w:rsidP="00473657">
            <w:pPr>
              <w:numPr>
                <w:ilvl w:val="0"/>
                <w:numId w:val="10"/>
              </w:numPr>
              <w:tabs>
                <w:tab w:val="left" w:pos="601"/>
                <w:tab w:val="left" w:pos="1134"/>
              </w:tabs>
              <w:autoSpaceDE w:val="0"/>
              <w:autoSpaceDN w:val="0"/>
              <w:adjustRightInd w:val="0"/>
              <w:ind w:left="0" w:firstLine="176"/>
              <w:jc w:val="both"/>
              <w:rPr>
                <w:rFonts w:ascii="Times New Roman" w:hAnsi="Times New Roman" w:cs="Times New Roman"/>
                <w:sz w:val="24"/>
                <w:szCs w:val="24"/>
              </w:rPr>
            </w:pPr>
            <w:r w:rsidRPr="0008015A">
              <w:rPr>
                <w:rFonts w:ascii="Times New Roman" w:hAnsi="Times New Roman" w:cs="Times New Roman"/>
                <w:sz w:val="24"/>
                <w:szCs w:val="24"/>
              </w:rPr>
              <w:t>Определить целевые показатели Программы, отвечающие требованиям Порядка и объективно оценивающие результат реализации Мероприятий Программы.</w:t>
            </w:r>
          </w:p>
          <w:p w:rsidR="00984F9C" w:rsidRPr="0008015A" w:rsidRDefault="00984F9C" w:rsidP="00473657">
            <w:pPr>
              <w:numPr>
                <w:ilvl w:val="0"/>
                <w:numId w:val="10"/>
              </w:numPr>
              <w:tabs>
                <w:tab w:val="left" w:pos="601"/>
                <w:tab w:val="left" w:pos="1134"/>
              </w:tabs>
              <w:autoSpaceDE w:val="0"/>
              <w:autoSpaceDN w:val="0"/>
              <w:adjustRightInd w:val="0"/>
              <w:ind w:left="0" w:firstLine="176"/>
              <w:jc w:val="both"/>
              <w:rPr>
                <w:rFonts w:ascii="Times New Roman" w:hAnsi="Times New Roman" w:cs="Times New Roman"/>
                <w:sz w:val="24"/>
                <w:szCs w:val="24"/>
              </w:rPr>
            </w:pPr>
            <w:r w:rsidRPr="0008015A">
              <w:rPr>
                <w:rFonts w:ascii="Times New Roman" w:hAnsi="Times New Roman" w:cs="Times New Roman"/>
                <w:sz w:val="24"/>
                <w:szCs w:val="24"/>
              </w:rPr>
              <w:lastRenderedPageBreak/>
              <w:t>Рассмотреть результаты контрольного мероприятия и принять меры дисциплинарной ответственности к должностным лицам, допустившим указанные нарушения и недостатки, а также меры по их устранению.</w:t>
            </w:r>
          </w:p>
          <w:p w:rsidR="00984F9C" w:rsidRPr="0008015A" w:rsidRDefault="00984F9C" w:rsidP="00473657">
            <w:pPr>
              <w:tabs>
                <w:tab w:val="left" w:pos="601"/>
              </w:tabs>
              <w:autoSpaceDE w:val="0"/>
              <w:autoSpaceDN w:val="0"/>
              <w:adjustRightInd w:val="0"/>
              <w:ind w:firstLine="176"/>
              <w:jc w:val="both"/>
              <w:rPr>
                <w:rFonts w:ascii="Times New Roman" w:hAnsi="Times New Roman" w:cs="Times New Roman"/>
                <w:sz w:val="24"/>
                <w:szCs w:val="24"/>
              </w:rPr>
            </w:pPr>
          </w:p>
          <w:p w:rsidR="004A4795" w:rsidRPr="0008015A" w:rsidRDefault="004A4795" w:rsidP="00473657">
            <w:pPr>
              <w:tabs>
                <w:tab w:val="left" w:pos="993"/>
                <w:tab w:val="left" w:pos="1134"/>
              </w:tabs>
              <w:autoSpaceDE w:val="0"/>
              <w:autoSpaceDN w:val="0"/>
              <w:adjustRightInd w:val="0"/>
              <w:jc w:val="both"/>
              <w:rPr>
                <w:rFonts w:ascii="Times New Roman" w:hAnsi="Times New Roman" w:cs="Times New Roman"/>
                <w:b/>
                <w:sz w:val="24"/>
                <w:szCs w:val="24"/>
              </w:rPr>
            </w:pPr>
          </w:p>
          <w:p w:rsidR="000C1CBC" w:rsidRPr="0008015A" w:rsidRDefault="000C1CBC" w:rsidP="00473657">
            <w:pPr>
              <w:tabs>
                <w:tab w:val="left" w:pos="993"/>
                <w:tab w:val="left" w:pos="1134"/>
              </w:tabs>
              <w:autoSpaceDE w:val="0"/>
              <w:autoSpaceDN w:val="0"/>
              <w:adjustRightInd w:val="0"/>
              <w:jc w:val="both"/>
              <w:rPr>
                <w:rFonts w:ascii="Times New Roman" w:hAnsi="Times New Roman" w:cs="Times New Roman"/>
                <w:b/>
                <w:sz w:val="24"/>
                <w:szCs w:val="24"/>
              </w:rPr>
            </w:pPr>
          </w:p>
          <w:p w:rsidR="000C1CBC" w:rsidRPr="0008015A" w:rsidRDefault="000C1CBC" w:rsidP="00473657">
            <w:pPr>
              <w:tabs>
                <w:tab w:val="left" w:pos="993"/>
                <w:tab w:val="left" w:pos="1134"/>
              </w:tabs>
              <w:autoSpaceDE w:val="0"/>
              <w:autoSpaceDN w:val="0"/>
              <w:adjustRightInd w:val="0"/>
              <w:jc w:val="both"/>
              <w:rPr>
                <w:rFonts w:ascii="Times New Roman" w:hAnsi="Times New Roman" w:cs="Times New Roman"/>
                <w:b/>
                <w:sz w:val="24"/>
                <w:szCs w:val="24"/>
              </w:rPr>
            </w:pPr>
          </w:p>
          <w:p w:rsidR="000C1CBC" w:rsidRPr="0008015A" w:rsidRDefault="000C1CBC" w:rsidP="00473657">
            <w:pPr>
              <w:tabs>
                <w:tab w:val="left" w:pos="993"/>
                <w:tab w:val="left" w:pos="1134"/>
              </w:tabs>
              <w:autoSpaceDE w:val="0"/>
              <w:autoSpaceDN w:val="0"/>
              <w:adjustRightInd w:val="0"/>
              <w:jc w:val="both"/>
              <w:rPr>
                <w:rFonts w:ascii="Times New Roman" w:hAnsi="Times New Roman" w:cs="Times New Roman"/>
                <w:b/>
                <w:sz w:val="24"/>
                <w:szCs w:val="24"/>
              </w:rPr>
            </w:pPr>
          </w:p>
          <w:p w:rsidR="000C1CBC" w:rsidRPr="0008015A" w:rsidRDefault="000C1CBC" w:rsidP="00473657">
            <w:pPr>
              <w:tabs>
                <w:tab w:val="left" w:pos="993"/>
                <w:tab w:val="left" w:pos="1134"/>
              </w:tabs>
              <w:autoSpaceDE w:val="0"/>
              <w:autoSpaceDN w:val="0"/>
              <w:adjustRightInd w:val="0"/>
              <w:jc w:val="both"/>
              <w:rPr>
                <w:rFonts w:ascii="Times New Roman" w:hAnsi="Times New Roman" w:cs="Times New Roman"/>
                <w:b/>
                <w:sz w:val="24"/>
                <w:szCs w:val="24"/>
              </w:rPr>
            </w:pPr>
          </w:p>
          <w:p w:rsidR="000C1CBC" w:rsidRPr="0008015A" w:rsidRDefault="000C1CBC" w:rsidP="00473657">
            <w:pPr>
              <w:tabs>
                <w:tab w:val="left" w:pos="993"/>
                <w:tab w:val="left" w:pos="1134"/>
              </w:tabs>
              <w:autoSpaceDE w:val="0"/>
              <w:autoSpaceDN w:val="0"/>
              <w:adjustRightInd w:val="0"/>
              <w:jc w:val="both"/>
              <w:rPr>
                <w:rFonts w:ascii="Times New Roman" w:hAnsi="Times New Roman" w:cs="Times New Roman"/>
                <w:b/>
                <w:sz w:val="24"/>
                <w:szCs w:val="24"/>
              </w:rPr>
            </w:pPr>
          </w:p>
          <w:p w:rsidR="000C1CBC" w:rsidRPr="0008015A" w:rsidRDefault="000C1CBC" w:rsidP="00473657">
            <w:pPr>
              <w:tabs>
                <w:tab w:val="left" w:pos="993"/>
                <w:tab w:val="left" w:pos="1134"/>
              </w:tabs>
              <w:autoSpaceDE w:val="0"/>
              <w:autoSpaceDN w:val="0"/>
              <w:adjustRightInd w:val="0"/>
              <w:jc w:val="both"/>
              <w:rPr>
                <w:rFonts w:ascii="Times New Roman" w:hAnsi="Times New Roman" w:cs="Times New Roman"/>
                <w:b/>
                <w:sz w:val="24"/>
                <w:szCs w:val="24"/>
              </w:rPr>
            </w:pPr>
          </w:p>
          <w:p w:rsidR="000C1CBC" w:rsidRPr="0008015A" w:rsidRDefault="000C1CBC" w:rsidP="00473657">
            <w:pPr>
              <w:tabs>
                <w:tab w:val="left" w:pos="993"/>
                <w:tab w:val="left" w:pos="1134"/>
              </w:tabs>
              <w:autoSpaceDE w:val="0"/>
              <w:autoSpaceDN w:val="0"/>
              <w:adjustRightInd w:val="0"/>
              <w:jc w:val="both"/>
              <w:rPr>
                <w:rFonts w:ascii="Times New Roman" w:hAnsi="Times New Roman" w:cs="Times New Roman"/>
                <w:b/>
                <w:sz w:val="24"/>
                <w:szCs w:val="24"/>
              </w:rPr>
            </w:pPr>
          </w:p>
          <w:p w:rsidR="000C1CBC" w:rsidRPr="0008015A" w:rsidRDefault="000C1CBC" w:rsidP="00473657">
            <w:pPr>
              <w:tabs>
                <w:tab w:val="left" w:pos="993"/>
                <w:tab w:val="left" w:pos="1134"/>
              </w:tabs>
              <w:autoSpaceDE w:val="0"/>
              <w:autoSpaceDN w:val="0"/>
              <w:adjustRightInd w:val="0"/>
              <w:jc w:val="both"/>
              <w:rPr>
                <w:rFonts w:ascii="Times New Roman" w:hAnsi="Times New Roman" w:cs="Times New Roman"/>
                <w:b/>
                <w:sz w:val="24"/>
                <w:szCs w:val="24"/>
              </w:rPr>
            </w:pPr>
          </w:p>
          <w:p w:rsidR="000C1CBC" w:rsidRPr="0008015A" w:rsidRDefault="000C1CBC" w:rsidP="00473657">
            <w:pPr>
              <w:tabs>
                <w:tab w:val="left" w:pos="993"/>
                <w:tab w:val="left" w:pos="1134"/>
              </w:tabs>
              <w:autoSpaceDE w:val="0"/>
              <w:autoSpaceDN w:val="0"/>
              <w:adjustRightInd w:val="0"/>
              <w:jc w:val="both"/>
              <w:rPr>
                <w:rFonts w:ascii="Times New Roman" w:hAnsi="Times New Roman" w:cs="Times New Roman"/>
                <w:b/>
                <w:sz w:val="24"/>
                <w:szCs w:val="24"/>
              </w:rPr>
            </w:pPr>
          </w:p>
          <w:p w:rsidR="000C1CBC" w:rsidRPr="0008015A" w:rsidRDefault="000C1CBC" w:rsidP="00473657">
            <w:pPr>
              <w:tabs>
                <w:tab w:val="left" w:pos="993"/>
                <w:tab w:val="left" w:pos="1134"/>
              </w:tabs>
              <w:autoSpaceDE w:val="0"/>
              <w:autoSpaceDN w:val="0"/>
              <w:adjustRightInd w:val="0"/>
              <w:jc w:val="both"/>
              <w:rPr>
                <w:rFonts w:ascii="Times New Roman" w:hAnsi="Times New Roman" w:cs="Times New Roman"/>
                <w:b/>
                <w:sz w:val="24"/>
                <w:szCs w:val="24"/>
              </w:rPr>
            </w:pPr>
          </w:p>
          <w:p w:rsidR="000C1CBC" w:rsidRPr="0008015A" w:rsidRDefault="000C1CBC" w:rsidP="00473657">
            <w:pPr>
              <w:tabs>
                <w:tab w:val="left" w:pos="993"/>
                <w:tab w:val="left" w:pos="1134"/>
              </w:tabs>
              <w:autoSpaceDE w:val="0"/>
              <w:autoSpaceDN w:val="0"/>
              <w:adjustRightInd w:val="0"/>
              <w:jc w:val="both"/>
              <w:rPr>
                <w:rFonts w:ascii="Times New Roman" w:hAnsi="Times New Roman" w:cs="Times New Roman"/>
                <w:b/>
                <w:sz w:val="24"/>
                <w:szCs w:val="24"/>
              </w:rPr>
            </w:pPr>
          </w:p>
          <w:p w:rsidR="000C1CBC" w:rsidRPr="0008015A" w:rsidRDefault="000C1CBC" w:rsidP="00473657">
            <w:pPr>
              <w:tabs>
                <w:tab w:val="left" w:pos="993"/>
                <w:tab w:val="left" w:pos="1134"/>
              </w:tabs>
              <w:autoSpaceDE w:val="0"/>
              <w:autoSpaceDN w:val="0"/>
              <w:adjustRightInd w:val="0"/>
              <w:jc w:val="both"/>
              <w:rPr>
                <w:rFonts w:ascii="Times New Roman" w:hAnsi="Times New Roman" w:cs="Times New Roman"/>
                <w:b/>
                <w:sz w:val="24"/>
                <w:szCs w:val="24"/>
              </w:rPr>
            </w:pPr>
          </w:p>
          <w:p w:rsidR="000C1CBC" w:rsidRPr="0008015A" w:rsidRDefault="000C1CBC" w:rsidP="00473657">
            <w:pPr>
              <w:tabs>
                <w:tab w:val="left" w:pos="993"/>
                <w:tab w:val="left" w:pos="1134"/>
              </w:tabs>
              <w:autoSpaceDE w:val="0"/>
              <w:autoSpaceDN w:val="0"/>
              <w:adjustRightInd w:val="0"/>
              <w:jc w:val="both"/>
              <w:rPr>
                <w:rFonts w:ascii="Times New Roman" w:hAnsi="Times New Roman" w:cs="Times New Roman"/>
                <w:b/>
                <w:sz w:val="24"/>
                <w:szCs w:val="24"/>
              </w:rPr>
            </w:pPr>
          </w:p>
          <w:p w:rsidR="000C1CBC" w:rsidRPr="0008015A" w:rsidRDefault="000C1CBC" w:rsidP="00473657">
            <w:pPr>
              <w:tabs>
                <w:tab w:val="left" w:pos="993"/>
                <w:tab w:val="left" w:pos="1134"/>
              </w:tabs>
              <w:autoSpaceDE w:val="0"/>
              <w:autoSpaceDN w:val="0"/>
              <w:adjustRightInd w:val="0"/>
              <w:jc w:val="both"/>
              <w:rPr>
                <w:rFonts w:ascii="Times New Roman" w:hAnsi="Times New Roman" w:cs="Times New Roman"/>
                <w:b/>
                <w:sz w:val="24"/>
                <w:szCs w:val="24"/>
              </w:rPr>
            </w:pPr>
          </w:p>
          <w:p w:rsidR="000C1CBC" w:rsidRPr="0008015A" w:rsidRDefault="000C1CBC" w:rsidP="00473657">
            <w:pPr>
              <w:tabs>
                <w:tab w:val="left" w:pos="993"/>
                <w:tab w:val="left" w:pos="1134"/>
              </w:tabs>
              <w:autoSpaceDE w:val="0"/>
              <w:autoSpaceDN w:val="0"/>
              <w:adjustRightInd w:val="0"/>
              <w:jc w:val="both"/>
              <w:rPr>
                <w:rFonts w:ascii="Times New Roman" w:hAnsi="Times New Roman" w:cs="Times New Roman"/>
                <w:b/>
                <w:sz w:val="24"/>
                <w:szCs w:val="24"/>
              </w:rPr>
            </w:pPr>
          </w:p>
          <w:p w:rsidR="000C1CBC" w:rsidRPr="0008015A" w:rsidRDefault="000C1CBC" w:rsidP="00473657">
            <w:pPr>
              <w:tabs>
                <w:tab w:val="left" w:pos="993"/>
                <w:tab w:val="left" w:pos="1134"/>
              </w:tabs>
              <w:autoSpaceDE w:val="0"/>
              <w:autoSpaceDN w:val="0"/>
              <w:adjustRightInd w:val="0"/>
              <w:jc w:val="both"/>
              <w:rPr>
                <w:rFonts w:ascii="Times New Roman" w:hAnsi="Times New Roman" w:cs="Times New Roman"/>
                <w:b/>
                <w:sz w:val="24"/>
                <w:szCs w:val="24"/>
              </w:rPr>
            </w:pPr>
          </w:p>
          <w:p w:rsidR="000C1CBC" w:rsidRPr="0008015A" w:rsidRDefault="000C1CBC" w:rsidP="00473657">
            <w:pPr>
              <w:tabs>
                <w:tab w:val="left" w:pos="993"/>
                <w:tab w:val="left" w:pos="1134"/>
              </w:tabs>
              <w:autoSpaceDE w:val="0"/>
              <w:autoSpaceDN w:val="0"/>
              <w:adjustRightInd w:val="0"/>
              <w:jc w:val="both"/>
              <w:rPr>
                <w:rFonts w:ascii="Times New Roman" w:hAnsi="Times New Roman" w:cs="Times New Roman"/>
                <w:b/>
                <w:sz w:val="24"/>
                <w:szCs w:val="24"/>
              </w:rPr>
            </w:pPr>
          </w:p>
          <w:p w:rsidR="000C1CBC" w:rsidRPr="0008015A" w:rsidRDefault="000C1CBC" w:rsidP="00473657">
            <w:pPr>
              <w:tabs>
                <w:tab w:val="left" w:pos="993"/>
                <w:tab w:val="left" w:pos="1134"/>
              </w:tabs>
              <w:autoSpaceDE w:val="0"/>
              <w:autoSpaceDN w:val="0"/>
              <w:adjustRightInd w:val="0"/>
              <w:jc w:val="both"/>
              <w:rPr>
                <w:rFonts w:ascii="Times New Roman" w:hAnsi="Times New Roman" w:cs="Times New Roman"/>
                <w:b/>
                <w:sz w:val="24"/>
                <w:szCs w:val="24"/>
              </w:rPr>
            </w:pPr>
          </w:p>
          <w:p w:rsidR="000C1CBC" w:rsidRPr="0008015A" w:rsidRDefault="000C1CBC" w:rsidP="00473657">
            <w:pPr>
              <w:tabs>
                <w:tab w:val="left" w:pos="993"/>
                <w:tab w:val="left" w:pos="1134"/>
              </w:tabs>
              <w:autoSpaceDE w:val="0"/>
              <w:autoSpaceDN w:val="0"/>
              <w:adjustRightInd w:val="0"/>
              <w:jc w:val="both"/>
              <w:rPr>
                <w:rFonts w:ascii="Times New Roman" w:hAnsi="Times New Roman" w:cs="Times New Roman"/>
                <w:b/>
                <w:sz w:val="24"/>
                <w:szCs w:val="24"/>
              </w:rPr>
            </w:pPr>
          </w:p>
          <w:p w:rsidR="000C1CBC" w:rsidRPr="0008015A" w:rsidRDefault="000C1CBC" w:rsidP="00473657">
            <w:pPr>
              <w:tabs>
                <w:tab w:val="left" w:pos="993"/>
                <w:tab w:val="left" w:pos="1134"/>
              </w:tabs>
              <w:autoSpaceDE w:val="0"/>
              <w:autoSpaceDN w:val="0"/>
              <w:adjustRightInd w:val="0"/>
              <w:jc w:val="both"/>
              <w:rPr>
                <w:rFonts w:ascii="Times New Roman" w:hAnsi="Times New Roman" w:cs="Times New Roman"/>
                <w:b/>
                <w:sz w:val="24"/>
                <w:szCs w:val="24"/>
              </w:rPr>
            </w:pPr>
          </w:p>
          <w:p w:rsidR="005B1FF9" w:rsidRPr="0008015A" w:rsidRDefault="009920E0" w:rsidP="00473657">
            <w:pPr>
              <w:tabs>
                <w:tab w:val="left" w:pos="993"/>
                <w:tab w:val="left" w:pos="1134"/>
              </w:tabs>
              <w:autoSpaceDE w:val="0"/>
              <w:autoSpaceDN w:val="0"/>
              <w:adjustRightInd w:val="0"/>
              <w:jc w:val="both"/>
              <w:rPr>
                <w:rFonts w:ascii="Times New Roman" w:hAnsi="Times New Roman" w:cs="Times New Roman"/>
                <w:sz w:val="24"/>
                <w:szCs w:val="24"/>
              </w:rPr>
            </w:pPr>
            <w:r w:rsidRPr="0008015A">
              <w:rPr>
                <w:rFonts w:ascii="Times New Roman" w:hAnsi="Times New Roman" w:cs="Times New Roman"/>
                <w:b/>
                <w:sz w:val="24"/>
                <w:szCs w:val="24"/>
              </w:rPr>
              <w:t>В адрес Администрации</w:t>
            </w:r>
            <w:r w:rsidRPr="0008015A">
              <w:rPr>
                <w:rFonts w:ascii="Times New Roman" w:hAnsi="Times New Roman" w:cs="Times New Roman"/>
                <w:sz w:val="24"/>
                <w:szCs w:val="24"/>
              </w:rPr>
              <w:t xml:space="preserve"> направлено информационное письмо от 02.07.2021 № 18</w:t>
            </w:r>
            <w:r w:rsidR="001976BF" w:rsidRPr="0008015A">
              <w:rPr>
                <w:rFonts w:ascii="Times New Roman" w:hAnsi="Times New Roman" w:cs="Times New Roman"/>
                <w:sz w:val="24"/>
                <w:szCs w:val="24"/>
              </w:rPr>
              <w:t>1</w:t>
            </w:r>
            <w:r w:rsidRPr="0008015A">
              <w:rPr>
                <w:rFonts w:ascii="Times New Roman" w:hAnsi="Times New Roman" w:cs="Times New Roman"/>
                <w:sz w:val="24"/>
                <w:szCs w:val="24"/>
              </w:rPr>
              <w:t xml:space="preserve"> с предложени</w:t>
            </w:r>
            <w:r w:rsidR="005B1FF9" w:rsidRPr="0008015A">
              <w:rPr>
                <w:rFonts w:ascii="Times New Roman" w:hAnsi="Times New Roman" w:cs="Times New Roman"/>
                <w:sz w:val="24"/>
                <w:szCs w:val="24"/>
              </w:rPr>
              <w:t>ем р</w:t>
            </w:r>
            <w:r w:rsidR="005B1FF9" w:rsidRPr="0008015A">
              <w:rPr>
                <w:rFonts w:ascii="Times New Roman" w:hAnsi="Times New Roman" w:cs="Times New Roman"/>
                <w:sz w:val="24"/>
                <w:szCs w:val="24"/>
                <w:shd w:val="clear" w:color="auto" w:fill="FFFFFF"/>
              </w:rPr>
              <w:t xml:space="preserve">ассмотреть вопрос о принятии в муниципальную собственность движимого имущества - электрического котла «Тополь», </w:t>
            </w:r>
            <w:r w:rsidR="005B1FF9" w:rsidRPr="0008015A">
              <w:rPr>
                <w:rFonts w:ascii="Times New Roman" w:hAnsi="Times New Roman" w:cs="Times New Roman"/>
                <w:sz w:val="24"/>
                <w:szCs w:val="24"/>
                <w:shd w:val="clear" w:color="auto" w:fill="FFFFFF"/>
              </w:rPr>
              <w:lastRenderedPageBreak/>
              <w:t xml:space="preserve">установленного в помещении № 9, согласно поэтажному плану Дома ритуальных услуг, с последующим закреплением за </w:t>
            </w:r>
            <w:r w:rsidR="004A4795" w:rsidRPr="0008015A">
              <w:rPr>
                <w:rFonts w:ascii="Times New Roman" w:hAnsi="Times New Roman" w:cs="Times New Roman"/>
                <w:sz w:val="24"/>
                <w:szCs w:val="24"/>
              </w:rPr>
              <w:t>МКУ «СГХ»</w:t>
            </w:r>
            <w:r w:rsidR="005B1FF9" w:rsidRPr="0008015A">
              <w:rPr>
                <w:rFonts w:ascii="Times New Roman" w:hAnsi="Times New Roman" w:cs="Times New Roman"/>
                <w:sz w:val="24"/>
                <w:szCs w:val="24"/>
                <w:shd w:val="clear" w:color="auto" w:fill="FFFFFF"/>
              </w:rPr>
              <w:t>.</w:t>
            </w:r>
          </w:p>
          <w:p w:rsidR="009920E0" w:rsidRPr="0008015A" w:rsidRDefault="009920E0" w:rsidP="00473657">
            <w:pPr>
              <w:pStyle w:val="ae"/>
              <w:rPr>
                <w:rFonts w:ascii="Times New Roman" w:hAnsi="Times New Roman" w:cs="Times New Roman"/>
                <w:sz w:val="24"/>
                <w:szCs w:val="24"/>
              </w:rPr>
            </w:pPr>
          </w:p>
          <w:p w:rsidR="00B048E3" w:rsidRPr="0008015A" w:rsidRDefault="00B048E3" w:rsidP="00473657">
            <w:pPr>
              <w:ind w:firstLine="567"/>
              <w:jc w:val="both"/>
              <w:rPr>
                <w:rFonts w:ascii="Times New Roman" w:hAnsi="Times New Roman" w:cs="Times New Roman"/>
                <w:sz w:val="24"/>
                <w:szCs w:val="24"/>
              </w:rPr>
            </w:pPr>
          </w:p>
        </w:tc>
        <w:tc>
          <w:tcPr>
            <w:tcW w:w="4451" w:type="dxa"/>
            <w:gridSpan w:val="2"/>
          </w:tcPr>
          <w:p w:rsidR="00B77E0F" w:rsidRPr="0008015A" w:rsidRDefault="00B77E0F"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rPr>
              <w:lastRenderedPageBreak/>
              <w:t>Письм</w:t>
            </w:r>
            <w:r w:rsidR="005833A5" w:rsidRPr="0008015A">
              <w:rPr>
                <w:rFonts w:ascii="Times New Roman" w:hAnsi="Times New Roman" w:cs="Times New Roman"/>
                <w:sz w:val="24"/>
                <w:szCs w:val="24"/>
              </w:rPr>
              <w:t xml:space="preserve">ами </w:t>
            </w:r>
            <w:r w:rsidRPr="0008015A">
              <w:rPr>
                <w:rFonts w:ascii="Times New Roman" w:hAnsi="Times New Roman" w:cs="Times New Roman"/>
                <w:sz w:val="24"/>
                <w:szCs w:val="24"/>
              </w:rPr>
              <w:t xml:space="preserve">от </w:t>
            </w:r>
            <w:r w:rsidR="00984F9C" w:rsidRPr="0008015A">
              <w:rPr>
                <w:rFonts w:ascii="Times New Roman" w:hAnsi="Times New Roman" w:cs="Times New Roman"/>
                <w:sz w:val="24"/>
                <w:szCs w:val="24"/>
              </w:rPr>
              <w:t>02</w:t>
            </w:r>
            <w:r w:rsidRPr="0008015A">
              <w:rPr>
                <w:rFonts w:ascii="Times New Roman" w:hAnsi="Times New Roman" w:cs="Times New Roman"/>
                <w:sz w:val="24"/>
                <w:szCs w:val="24"/>
              </w:rPr>
              <w:t>.0</w:t>
            </w:r>
            <w:r w:rsidR="00984F9C" w:rsidRPr="0008015A">
              <w:rPr>
                <w:rFonts w:ascii="Times New Roman" w:hAnsi="Times New Roman" w:cs="Times New Roman"/>
                <w:sz w:val="24"/>
                <w:szCs w:val="24"/>
              </w:rPr>
              <w:t>8</w:t>
            </w:r>
            <w:r w:rsidRPr="0008015A">
              <w:rPr>
                <w:rFonts w:ascii="Times New Roman" w:hAnsi="Times New Roman" w:cs="Times New Roman"/>
                <w:sz w:val="24"/>
                <w:szCs w:val="24"/>
              </w:rPr>
              <w:t>.202</w:t>
            </w:r>
            <w:r w:rsidR="00984F9C" w:rsidRPr="0008015A">
              <w:rPr>
                <w:rFonts w:ascii="Times New Roman" w:hAnsi="Times New Roman" w:cs="Times New Roman"/>
                <w:sz w:val="24"/>
                <w:szCs w:val="24"/>
              </w:rPr>
              <w:t>1</w:t>
            </w:r>
            <w:r w:rsidRPr="0008015A">
              <w:rPr>
                <w:rFonts w:ascii="Times New Roman" w:hAnsi="Times New Roman" w:cs="Times New Roman"/>
                <w:sz w:val="24"/>
                <w:szCs w:val="24"/>
              </w:rPr>
              <w:t xml:space="preserve"> № </w:t>
            </w:r>
            <w:r w:rsidR="00984F9C" w:rsidRPr="0008015A">
              <w:rPr>
                <w:rFonts w:ascii="Times New Roman" w:hAnsi="Times New Roman" w:cs="Times New Roman"/>
                <w:sz w:val="24"/>
                <w:szCs w:val="24"/>
              </w:rPr>
              <w:t>18/01-22/3249</w:t>
            </w:r>
            <w:r w:rsidR="00092F15" w:rsidRPr="0008015A">
              <w:rPr>
                <w:rFonts w:ascii="Times New Roman" w:hAnsi="Times New Roman" w:cs="Times New Roman"/>
                <w:sz w:val="24"/>
                <w:szCs w:val="24"/>
              </w:rPr>
              <w:t>, от 21.12.2021 № 18/140</w:t>
            </w:r>
            <w:r w:rsidRPr="0008015A">
              <w:rPr>
                <w:rFonts w:ascii="Times New Roman" w:hAnsi="Times New Roman" w:cs="Times New Roman"/>
                <w:sz w:val="24"/>
                <w:szCs w:val="24"/>
              </w:rPr>
              <w:t xml:space="preserve"> Администрацией представлена информация по результатам рассмотрения представления:</w:t>
            </w:r>
          </w:p>
          <w:p w:rsidR="000A5E1C" w:rsidRPr="0008015A" w:rsidRDefault="00B77E0F" w:rsidP="000A5E1C">
            <w:pPr>
              <w:pStyle w:val="ae"/>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w:t>
            </w:r>
            <w:r w:rsidR="000A5E1C" w:rsidRPr="0008015A">
              <w:rPr>
                <w:rFonts w:ascii="Times New Roman" w:hAnsi="Times New Roman" w:cs="Times New Roman"/>
                <w:sz w:val="24"/>
                <w:szCs w:val="24"/>
                <w:u w:val="single"/>
              </w:rPr>
              <w:t>у 1</w:t>
            </w:r>
            <w:r w:rsidRPr="0008015A">
              <w:rPr>
                <w:rFonts w:ascii="Times New Roman" w:hAnsi="Times New Roman" w:cs="Times New Roman"/>
                <w:sz w:val="24"/>
                <w:szCs w:val="24"/>
                <w:u w:val="single"/>
              </w:rPr>
              <w:t>:</w:t>
            </w:r>
            <w:r w:rsidRPr="0008015A">
              <w:rPr>
                <w:rFonts w:ascii="Times New Roman" w:hAnsi="Times New Roman" w:cs="Times New Roman"/>
                <w:sz w:val="24"/>
                <w:szCs w:val="24"/>
              </w:rPr>
              <w:t xml:space="preserve"> </w:t>
            </w:r>
            <w:r w:rsidR="000A5E1C" w:rsidRPr="0008015A">
              <w:rPr>
                <w:rFonts w:ascii="Times New Roman" w:hAnsi="Times New Roman" w:cs="Times New Roman"/>
                <w:sz w:val="24"/>
                <w:szCs w:val="24"/>
              </w:rPr>
              <w:t>Передача недвижимого имущества – нежилых помещений № 1, 2, 3 Дома ритуальных услуг, закрепленного за МКУ «СГХ» на праве оперативного управления, произведена Местной религиозной организации по договору безвозмездного пользования 17.02.2022 после получения согласия собственника муниципального имущества, Администрации, на передачу указанного имущества по распоряжению Администрации от 01.02.2022 № 21-о.</w:t>
            </w:r>
          </w:p>
          <w:p w:rsidR="00B81F53" w:rsidRPr="0008015A" w:rsidRDefault="00B81F53" w:rsidP="00473657">
            <w:pPr>
              <w:pStyle w:val="ae"/>
              <w:tabs>
                <w:tab w:val="left" w:pos="175"/>
              </w:tabs>
              <w:ind w:left="34"/>
              <w:jc w:val="both"/>
              <w:rPr>
                <w:rFonts w:ascii="Times New Roman" w:hAnsi="Times New Roman" w:cs="Times New Roman"/>
                <w:sz w:val="24"/>
                <w:szCs w:val="24"/>
              </w:rPr>
            </w:pPr>
          </w:p>
          <w:p w:rsidR="005833A5" w:rsidRPr="0008015A" w:rsidRDefault="00154F0C" w:rsidP="00473657">
            <w:pPr>
              <w:pStyle w:val="ae"/>
              <w:tabs>
                <w:tab w:val="left" w:pos="175"/>
              </w:tabs>
              <w:ind w:left="34"/>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2</w:t>
            </w:r>
            <w:r w:rsidRPr="0008015A">
              <w:rPr>
                <w:rFonts w:ascii="Times New Roman" w:hAnsi="Times New Roman" w:cs="Times New Roman"/>
                <w:sz w:val="24"/>
                <w:szCs w:val="24"/>
              </w:rPr>
              <w:t xml:space="preserve">: </w:t>
            </w:r>
            <w:r w:rsidR="005833A5" w:rsidRPr="0008015A">
              <w:rPr>
                <w:rFonts w:ascii="Times New Roman" w:hAnsi="Times New Roman" w:cs="Times New Roman"/>
                <w:sz w:val="24"/>
                <w:szCs w:val="24"/>
              </w:rPr>
              <w:t>По результату проведенной Управлением архитектуры, градостроительства и муниципального имущества Администрации (далее- Управление архитектуры) проверки использования муниципального имущества, закрепленного за МКУ «СГХ», установлен факт не использования части недвижимого имущества МКУ «СГХ» в целях осуществления уставной деятельности.</w:t>
            </w:r>
          </w:p>
          <w:p w:rsidR="005833A5" w:rsidRPr="0008015A" w:rsidRDefault="005833A5" w:rsidP="00473657">
            <w:pPr>
              <w:pStyle w:val="ae"/>
              <w:tabs>
                <w:tab w:val="left" w:pos="175"/>
              </w:tabs>
              <w:ind w:left="34"/>
              <w:jc w:val="both"/>
              <w:rPr>
                <w:rFonts w:ascii="Times New Roman" w:hAnsi="Times New Roman" w:cs="Times New Roman"/>
                <w:sz w:val="24"/>
                <w:szCs w:val="24"/>
              </w:rPr>
            </w:pPr>
            <w:r w:rsidRPr="0008015A">
              <w:rPr>
                <w:rFonts w:ascii="Times New Roman" w:hAnsi="Times New Roman" w:cs="Times New Roman"/>
                <w:sz w:val="24"/>
                <w:szCs w:val="24"/>
              </w:rPr>
              <w:t xml:space="preserve">МКУ «СГХ» рекомендовано проведение процедуры </w:t>
            </w:r>
            <w:r w:rsidR="007F1786" w:rsidRPr="0008015A">
              <w:rPr>
                <w:rFonts w:ascii="Times New Roman" w:hAnsi="Times New Roman" w:cs="Times New Roman"/>
                <w:sz w:val="24"/>
                <w:szCs w:val="24"/>
              </w:rPr>
              <w:t>сдачи в аренду третьим лицам не</w:t>
            </w:r>
            <w:r w:rsidRPr="0008015A">
              <w:rPr>
                <w:rFonts w:ascii="Times New Roman" w:hAnsi="Times New Roman" w:cs="Times New Roman"/>
                <w:sz w:val="24"/>
                <w:szCs w:val="24"/>
              </w:rPr>
              <w:t>используемой части недвижимого имущества. С целью осуществления вышеуказанной процедуры Администрацией проведены мероприятия по определению рыночной стоимости арендной платы части не используемого МКУ «СГХ»</w:t>
            </w:r>
            <w:r w:rsidR="00BE150D" w:rsidRPr="0008015A">
              <w:rPr>
                <w:rFonts w:ascii="Times New Roman" w:hAnsi="Times New Roman" w:cs="Times New Roman"/>
                <w:sz w:val="24"/>
                <w:szCs w:val="24"/>
              </w:rPr>
              <w:t xml:space="preserve"> недвижимого имущества.</w:t>
            </w:r>
            <w:r w:rsidR="00D97931" w:rsidRPr="0008015A">
              <w:rPr>
                <w:rFonts w:ascii="Times New Roman" w:hAnsi="Times New Roman" w:cs="Times New Roman"/>
                <w:sz w:val="24"/>
                <w:szCs w:val="24"/>
              </w:rPr>
              <w:t xml:space="preserve"> МКУ «СГХ» подготовлены документы для проведения торгов.</w:t>
            </w:r>
          </w:p>
          <w:p w:rsidR="00D445AF" w:rsidRPr="0008015A" w:rsidRDefault="000A566F" w:rsidP="00473657">
            <w:pPr>
              <w:pStyle w:val="ae"/>
              <w:tabs>
                <w:tab w:val="left" w:pos="175"/>
              </w:tabs>
              <w:ind w:left="34"/>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3:</w:t>
            </w:r>
            <w:r w:rsidRPr="0008015A">
              <w:rPr>
                <w:rFonts w:ascii="Times New Roman" w:hAnsi="Times New Roman" w:cs="Times New Roman"/>
                <w:sz w:val="24"/>
                <w:szCs w:val="24"/>
              </w:rPr>
              <w:t xml:space="preserve"> </w:t>
            </w:r>
            <w:r w:rsidR="00D445AF" w:rsidRPr="0008015A">
              <w:rPr>
                <w:rFonts w:ascii="Times New Roman" w:hAnsi="Times New Roman" w:cs="Times New Roman"/>
                <w:sz w:val="24"/>
                <w:szCs w:val="24"/>
              </w:rPr>
              <w:t xml:space="preserve">Постановлением Администрации от 30.11.2021г. № 3111 утвержден Порядок деятельности общественного кладбища </w:t>
            </w:r>
            <w:proofErr w:type="spellStart"/>
            <w:r w:rsidR="00D445AF" w:rsidRPr="0008015A">
              <w:rPr>
                <w:rFonts w:ascii="Times New Roman" w:hAnsi="Times New Roman" w:cs="Times New Roman"/>
                <w:sz w:val="24"/>
                <w:szCs w:val="24"/>
              </w:rPr>
              <w:t>Верхнесалдинского</w:t>
            </w:r>
            <w:proofErr w:type="spellEnd"/>
            <w:r w:rsidR="00D445AF" w:rsidRPr="0008015A">
              <w:rPr>
                <w:rFonts w:ascii="Times New Roman" w:hAnsi="Times New Roman" w:cs="Times New Roman"/>
                <w:sz w:val="24"/>
                <w:szCs w:val="24"/>
              </w:rPr>
              <w:t xml:space="preserve"> городского округа.</w:t>
            </w:r>
          </w:p>
          <w:p w:rsidR="00FE22B9" w:rsidRPr="0008015A" w:rsidRDefault="00B51017" w:rsidP="00473657">
            <w:pPr>
              <w:pStyle w:val="ae"/>
              <w:tabs>
                <w:tab w:val="left" w:pos="175"/>
              </w:tabs>
              <w:ind w:left="34"/>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4:</w:t>
            </w:r>
            <w:r w:rsidRPr="0008015A">
              <w:rPr>
                <w:rFonts w:ascii="Times New Roman" w:hAnsi="Times New Roman" w:cs="Times New Roman"/>
                <w:sz w:val="24"/>
                <w:szCs w:val="24"/>
              </w:rPr>
              <w:t xml:space="preserve"> на проведение кадастровых работ в отношении 7 земельных участков, на которых расположено кладбище, в том числе расширение действующего кладбища </w:t>
            </w:r>
            <w:r w:rsidRPr="0008015A">
              <w:rPr>
                <w:rFonts w:ascii="Times New Roman" w:hAnsi="Times New Roman" w:cs="Times New Roman"/>
                <w:sz w:val="24"/>
                <w:szCs w:val="24"/>
              </w:rPr>
              <w:lastRenderedPageBreak/>
              <w:t>заключен контракт от 16.03.2021 года.</w:t>
            </w:r>
          </w:p>
          <w:p w:rsidR="00B51017" w:rsidRPr="0008015A" w:rsidRDefault="00B51017" w:rsidP="00473657">
            <w:pPr>
              <w:pStyle w:val="ae"/>
              <w:tabs>
                <w:tab w:val="left" w:pos="175"/>
              </w:tabs>
              <w:ind w:left="34"/>
              <w:jc w:val="both"/>
              <w:rPr>
                <w:rFonts w:ascii="Times New Roman" w:hAnsi="Times New Roman" w:cs="Times New Roman"/>
                <w:sz w:val="24"/>
                <w:szCs w:val="24"/>
              </w:rPr>
            </w:pPr>
            <w:r w:rsidRPr="0008015A">
              <w:rPr>
                <w:rFonts w:ascii="Times New Roman" w:hAnsi="Times New Roman" w:cs="Times New Roman"/>
                <w:sz w:val="24"/>
                <w:szCs w:val="24"/>
              </w:rPr>
              <w:t xml:space="preserve">В связи с расположением кладбища </w:t>
            </w:r>
            <w:r w:rsidR="00D97931" w:rsidRPr="0008015A">
              <w:rPr>
                <w:rFonts w:ascii="Times New Roman" w:hAnsi="Times New Roman" w:cs="Times New Roman"/>
                <w:sz w:val="24"/>
                <w:szCs w:val="24"/>
              </w:rPr>
              <w:t>в землях лесного фонда процедуру</w:t>
            </w:r>
            <w:r w:rsidRPr="0008015A">
              <w:rPr>
                <w:rFonts w:ascii="Times New Roman" w:hAnsi="Times New Roman" w:cs="Times New Roman"/>
                <w:sz w:val="24"/>
                <w:szCs w:val="24"/>
              </w:rPr>
              <w:t xml:space="preserve"> образования и оформления земельных </w:t>
            </w:r>
            <w:r w:rsidR="00D97931" w:rsidRPr="0008015A">
              <w:rPr>
                <w:rFonts w:ascii="Times New Roman" w:hAnsi="Times New Roman" w:cs="Times New Roman"/>
                <w:sz w:val="24"/>
                <w:szCs w:val="24"/>
              </w:rPr>
              <w:t>участков планируется завершить до 31.12.2023.</w:t>
            </w:r>
          </w:p>
          <w:p w:rsidR="00C341DD" w:rsidRPr="0008015A" w:rsidRDefault="00DB0323" w:rsidP="00473657">
            <w:pPr>
              <w:tabs>
                <w:tab w:val="left" w:pos="601"/>
                <w:tab w:val="left" w:pos="1134"/>
              </w:tabs>
              <w:autoSpaceDE w:val="0"/>
              <w:autoSpaceDN w:val="0"/>
              <w:adjustRightInd w:val="0"/>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5:</w:t>
            </w:r>
            <w:r w:rsidRPr="0008015A">
              <w:rPr>
                <w:rFonts w:ascii="Times New Roman" w:hAnsi="Times New Roman" w:cs="Times New Roman"/>
                <w:sz w:val="24"/>
                <w:szCs w:val="24"/>
              </w:rPr>
              <w:t xml:space="preserve"> </w:t>
            </w:r>
            <w:r w:rsidR="00C341DD" w:rsidRPr="0008015A">
              <w:rPr>
                <w:rFonts w:ascii="Times New Roman" w:hAnsi="Times New Roman" w:cs="Times New Roman"/>
                <w:sz w:val="24"/>
                <w:szCs w:val="24"/>
              </w:rPr>
              <w:t>Порядок передачи в аренду находится в стадии разработки и планируется к принятию в первом полугодии 2022 года.</w:t>
            </w:r>
          </w:p>
          <w:p w:rsidR="00976895" w:rsidRPr="0008015A" w:rsidRDefault="00DB0323" w:rsidP="00473657">
            <w:pPr>
              <w:tabs>
                <w:tab w:val="left" w:pos="601"/>
                <w:tab w:val="left" w:pos="1134"/>
              </w:tabs>
              <w:autoSpaceDE w:val="0"/>
              <w:autoSpaceDN w:val="0"/>
              <w:adjustRightInd w:val="0"/>
              <w:jc w:val="both"/>
              <w:rPr>
                <w:rFonts w:ascii="Times New Roman" w:hAnsi="Times New Roman" w:cs="Times New Roman"/>
                <w:bCs/>
                <w:iCs/>
                <w:sz w:val="24"/>
                <w:szCs w:val="24"/>
              </w:rPr>
            </w:pPr>
            <w:r w:rsidRPr="0008015A">
              <w:rPr>
                <w:rFonts w:ascii="Times New Roman" w:hAnsi="Times New Roman" w:cs="Times New Roman"/>
                <w:sz w:val="24"/>
                <w:szCs w:val="24"/>
                <w:u w:val="single"/>
              </w:rPr>
              <w:t>По пункту 6:</w:t>
            </w:r>
            <w:r w:rsidRPr="0008015A">
              <w:rPr>
                <w:rFonts w:ascii="Times New Roman" w:hAnsi="Times New Roman" w:cs="Times New Roman"/>
                <w:sz w:val="24"/>
                <w:szCs w:val="24"/>
              </w:rPr>
              <w:t xml:space="preserve"> </w:t>
            </w:r>
            <w:r w:rsidR="00976895" w:rsidRPr="0008015A">
              <w:rPr>
                <w:rFonts w:ascii="Times New Roman" w:hAnsi="Times New Roman" w:cs="Times New Roman"/>
                <w:sz w:val="24"/>
                <w:szCs w:val="24"/>
              </w:rPr>
              <w:t>Постановлением Администрации от 10.11.2021 № 2905 «Об утверждении муниципальной программы «Обеспечение деятельности муниципального казенного учреждения «Служба городского хозяйства»» определены целевые показатели Программы.</w:t>
            </w:r>
          </w:p>
          <w:p w:rsidR="0072600A" w:rsidRPr="0008015A" w:rsidRDefault="0072600A" w:rsidP="00473657">
            <w:pPr>
              <w:tabs>
                <w:tab w:val="left" w:pos="601"/>
                <w:tab w:val="left" w:pos="1134"/>
              </w:tabs>
              <w:autoSpaceDE w:val="0"/>
              <w:autoSpaceDN w:val="0"/>
              <w:adjustRightInd w:val="0"/>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7:</w:t>
            </w:r>
            <w:r w:rsidRPr="0008015A">
              <w:rPr>
                <w:rFonts w:ascii="Times New Roman" w:hAnsi="Times New Roman" w:cs="Times New Roman"/>
                <w:sz w:val="24"/>
                <w:szCs w:val="24"/>
              </w:rPr>
              <w:t xml:space="preserve"> меры дисциплинарной ответственности к должностному лицу, допустившему указанные нарушения и недостатки, не применены в связи с </w:t>
            </w:r>
            <w:r w:rsidR="00B60CE8" w:rsidRPr="0008015A">
              <w:rPr>
                <w:rFonts w:ascii="Times New Roman" w:hAnsi="Times New Roman" w:cs="Times New Roman"/>
                <w:sz w:val="24"/>
                <w:szCs w:val="24"/>
              </w:rPr>
              <w:t>его увольнением</w:t>
            </w:r>
            <w:r w:rsidRPr="0008015A">
              <w:rPr>
                <w:rFonts w:ascii="Times New Roman" w:hAnsi="Times New Roman" w:cs="Times New Roman"/>
                <w:sz w:val="24"/>
                <w:szCs w:val="24"/>
              </w:rPr>
              <w:t>.</w:t>
            </w:r>
          </w:p>
          <w:p w:rsidR="0072600A" w:rsidRPr="0008015A" w:rsidRDefault="0072600A" w:rsidP="00473657">
            <w:pPr>
              <w:pStyle w:val="ae"/>
              <w:jc w:val="both"/>
              <w:rPr>
                <w:rFonts w:ascii="Times New Roman" w:hAnsi="Times New Roman" w:cs="Times New Roman"/>
                <w:sz w:val="24"/>
                <w:szCs w:val="24"/>
              </w:rPr>
            </w:pPr>
          </w:p>
          <w:p w:rsidR="00B048A1" w:rsidRPr="0008015A" w:rsidRDefault="00B048A1" w:rsidP="00473657">
            <w:pPr>
              <w:pStyle w:val="ae"/>
              <w:tabs>
                <w:tab w:val="left" w:pos="175"/>
              </w:tabs>
              <w:ind w:left="34"/>
              <w:jc w:val="both"/>
              <w:rPr>
                <w:rFonts w:ascii="Times New Roman" w:hAnsi="Times New Roman" w:cs="Times New Roman"/>
                <w:sz w:val="24"/>
                <w:szCs w:val="24"/>
              </w:rPr>
            </w:pPr>
          </w:p>
          <w:p w:rsidR="00B048A1" w:rsidRPr="0008015A" w:rsidRDefault="00B048A1" w:rsidP="00473657">
            <w:pPr>
              <w:pStyle w:val="ae"/>
              <w:tabs>
                <w:tab w:val="left" w:pos="175"/>
              </w:tabs>
              <w:ind w:left="34"/>
              <w:jc w:val="both"/>
              <w:rPr>
                <w:rFonts w:ascii="Times New Roman" w:hAnsi="Times New Roman" w:cs="Times New Roman"/>
                <w:sz w:val="24"/>
                <w:szCs w:val="24"/>
              </w:rPr>
            </w:pPr>
          </w:p>
          <w:p w:rsidR="0000148E" w:rsidRPr="0008015A" w:rsidRDefault="0000148E" w:rsidP="00473657">
            <w:pPr>
              <w:pStyle w:val="ae"/>
              <w:tabs>
                <w:tab w:val="left" w:pos="175"/>
              </w:tabs>
              <w:ind w:left="34"/>
              <w:jc w:val="both"/>
              <w:rPr>
                <w:rFonts w:ascii="Times New Roman" w:hAnsi="Times New Roman" w:cs="Times New Roman"/>
                <w:sz w:val="24"/>
                <w:szCs w:val="24"/>
              </w:rPr>
            </w:pPr>
          </w:p>
          <w:p w:rsidR="0000148E" w:rsidRPr="0008015A" w:rsidRDefault="0000148E" w:rsidP="00473657">
            <w:pPr>
              <w:pStyle w:val="ae"/>
              <w:tabs>
                <w:tab w:val="left" w:pos="175"/>
              </w:tabs>
              <w:ind w:left="34"/>
              <w:jc w:val="both"/>
              <w:rPr>
                <w:rFonts w:ascii="Times New Roman" w:hAnsi="Times New Roman" w:cs="Times New Roman"/>
                <w:sz w:val="24"/>
                <w:szCs w:val="24"/>
              </w:rPr>
            </w:pPr>
          </w:p>
          <w:p w:rsidR="004A4795" w:rsidRPr="0008015A" w:rsidRDefault="004A4795" w:rsidP="00473657">
            <w:pPr>
              <w:tabs>
                <w:tab w:val="left" w:pos="993"/>
                <w:tab w:val="left" w:pos="1134"/>
              </w:tabs>
              <w:autoSpaceDE w:val="0"/>
              <w:autoSpaceDN w:val="0"/>
              <w:adjustRightInd w:val="0"/>
              <w:jc w:val="both"/>
              <w:rPr>
                <w:rFonts w:ascii="Times New Roman" w:hAnsi="Times New Roman" w:cs="Times New Roman"/>
                <w:sz w:val="24"/>
                <w:szCs w:val="24"/>
              </w:rPr>
            </w:pPr>
            <w:r w:rsidRPr="0008015A">
              <w:rPr>
                <w:rFonts w:ascii="Times New Roman" w:hAnsi="Times New Roman" w:cs="Times New Roman"/>
                <w:sz w:val="24"/>
                <w:szCs w:val="24"/>
              </w:rPr>
              <w:t xml:space="preserve">Письмом от 28.07.2021 года № 18/01-22/3137 Администрацией представлена информация по результатам рассмотрения информационного письма: данная информация принята к сведению для дальнейшей проработке вопроса о </w:t>
            </w:r>
            <w:r w:rsidRPr="0008015A">
              <w:rPr>
                <w:rFonts w:ascii="Times New Roman" w:hAnsi="Times New Roman" w:cs="Times New Roman"/>
                <w:sz w:val="24"/>
                <w:szCs w:val="24"/>
                <w:shd w:val="clear" w:color="auto" w:fill="FFFFFF"/>
              </w:rPr>
              <w:lastRenderedPageBreak/>
              <w:t xml:space="preserve">принятии в муниципальную собственность движимого имущества - электрического котла «Тополь», установленного в помещении № 9, согласно поэтажному плану Дома ритуальных услуг, с последующим закреплением за </w:t>
            </w:r>
            <w:r w:rsidRPr="0008015A">
              <w:rPr>
                <w:rFonts w:ascii="Times New Roman" w:hAnsi="Times New Roman" w:cs="Times New Roman"/>
                <w:sz w:val="24"/>
                <w:szCs w:val="24"/>
              </w:rPr>
              <w:t>МКУ «СГХ»</w:t>
            </w:r>
            <w:r w:rsidRPr="0008015A">
              <w:rPr>
                <w:rFonts w:ascii="Times New Roman" w:hAnsi="Times New Roman" w:cs="Times New Roman"/>
                <w:sz w:val="24"/>
                <w:szCs w:val="24"/>
                <w:shd w:val="clear" w:color="auto" w:fill="FFFFFF"/>
              </w:rPr>
              <w:t>.</w:t>
            </w:r>
          </w:p>
          <w:p w:rsidR="004A4795" w:rsidRPr="0008015A" w:rsidRDefault="004A4795" w:rsidP="00473657">
            <w:pPr>
              <w:pStyle w:val="ae"/>
              <w:rPr>
                <w:rFonts w:ascii="Times New Roman" w:hAnsi="Times New Roman" w:cs="Times New Roman"/>
                <w:sz w:val="24"/>
                <w:szCs w:val="24"/>
              </w:rPr>
            </w:pPr>
          </w:p>
          <w:p w:rsidR="004A4795" w:rsidRPr="0008015A" w:rsidRDefault="004A4795" w:rsidP="00473657">
            <w:pPr>
              <w:pStyle w:val="ae"/>
              <w:jc w:val="both"/>
              <w:rPr>
                <w:rFonts w:ascii="Times New Roman" w:hAnsi="Times New Roman" w:cs="Times New Roman"/>
                <w:sz w:val="24"/>
                <w:szCs w:val="24"/>
              </w:rPr>
            </w:pPr>
          </w:p>
          <w:p w:rsidR="005C7233" w:rsidRPr="0008015A" w:rsidRDefault="005C7233" w:rsidP="00473657">
            <w:pPr>
              <w:pStyle w:val="ae"/>
              <w:tabs>
                <w:tab w:val="left" w:pos="175"/>
              </w:tabs>
              <w:ind w:left="34"/>
              <w:jc w:val="both"/>
              <w:rPr>
                <w:rFonts w:ascii="Times New Roman" w:hAnsi="Times New Roman" w:cs="Times New Roman"/>
                <w:sz w:val="24"/>
                <w:szCs w:val="24"/>
              </w:rPr>
            </w:pPr>
          </w:p>
        </w:tc>
      </w:tr>
      <w:tr w:rsidR="0029663C" w:rsidRPr="0008015A" w:rsidTr="00473657">
        <w:trPr>
          <w:trHeight w:val="405"/>
        </w:trPr>
        <w:tc>
          <w:tcPr>
            <w:tcW w:w="15595" w:type="dxa"/>
            <w:gridSpan w:val="10"/>
          </w:tcPr>
          <w:p w:rsidR="00B32836" w:rsidRPr="0008015A" w:rsidRDefault="00B32836" w:rsidP="00473657">
            <w:pPr>
              <w:pStyle w:val="ae"/>
              <w:jc w:val="center"/>
              <w:rPr>
                <w:rFonts w:ascii="Times New Roman" w:hAnsi="Times New Roman" w:cs="Times New Roman"/>
                <w:b/>
                <w:sz w:val="24"/>
                <w:szCs w:val="24"/>
              </w:rPr>
            </w:pPr>
            <w:r w:rsidRPr="0008015A">
              <w:rPr>
                <w:rFonts w:ascii="Times New Roman" w:hAnsi="Times New Roman" w:cs="Times New Roman"/>
                <w:b/>
                <w:sz w:val="24"/>
                <w:szCs w:val="24"/>
              </w:rPr>
              <w:lastRenderedPageBreak/>
              <w:t xml:space="preserve">Пункт 3 плана работы, </w:t>
            </w:r>
            <w:r w:rsidRPr="0008015A">
              <w:rPr>
                <w:rFonts w:ascii="Times New Roman" w:hAnsi="Times New Roman" w:cs="Times New Roman"/>
                <w:b/>
                <w:sz w:val="24"/>
                <w:szCs w:val="24"/>
                <w:lang w:val="en-US"/>
              </w:rPr>
              <w:t>III</w:t>
            </w:r>
            <w:r w:rsidRPr="0008015A">
              <w:rPr>
                <w:rFonts w:ascii="Times New Roman" w:hAnsi="Times New Roman" w:cs="Times New Roman"/>
                <w:b/>
                <w:sz w:val="24"/>
                <w:szCs w:val="24"/>
              </w:rPr>
              <w:t xml:space="preserve"> квартал</w:t>
            </w:r>
          </w:p>
          <w:p w:rsidR="00B32836" w:rsidRPr="0008015A" w:rsidRDefault="00B32836" w:rsidP="00473657">
            <w:pPr>
              <w:pStyle w:val="ae"/>
              <w:jc w:val="center"/>
              <w:rPr>
                <w:rFonts w:ascii="Times New Roman" w:hAnsi="Times New Roman" w:cs="Times New Roman"/>
                <w:sz w:val="24"/>
                <w:szCs w:val="24"/>
              </w:rPr>
            </w:pPr>
            <w:r w:rsidRPr="0008015A">
              <w:rPr>
                <w:rFonts w:ascii="Times New Roman" w:hAnsi="Times New Roman" w:cs="Times New Roman"/>
                <w:sz w:val="24"/>
                <w:szCs w:val="24"/>
              </w:rPr>
              <w:t xml:space="preserve">Проверка использования бюджетных средств, выделенных в 2020 году и, при необходимости, в 2021 году на реализацию мероприятия </w:t>
            </w:r>
            <w:r w:rsidRPr="0008015A">
              <w:rPr>
                <w:rFonts w:ascii="Times New Roman" w:hAnsi="Times New Roman" w:cs="Times New Roman"/>
                <w:sz w:val="24"/>
                <w:szCs w:val="24"/>
                <w:lang w:val="x-none"/>
              </w:rPr>
              <w:t>«</w:t>
            </w:r>
            <w:r w:rsidRPr="0008015A">
              <w:rPr>
                <w:rFonts w:ascii="Times New Roman" w:hAnsi="Times New Roman" w:cs="Times New Roman"/>
                <w:sz w:val="24"/>
                <w:szCs w:val="24"/>
              </w:rPr>
              <w:t>Комплексное благоустройство общественной территории «Комсомольский сквер» в городе Верхняя Салда</w:t>
            </w:r>
          </w:p>
          <w:p w:rsidR="00B32836" w:rsidRPr="0008015A" w:rsidRDefault="00B32836" w:rsidP="00473657">
            <w:pPr>
              <w:rPr>
                <w:rFonts w:ascii="Times New Roman" w:hAnsi="Times New Roman" w:cs="Times New Roman"/>
                <w:sz w:val="24"/>
                <w:szCs w:val="24"/>
              </w:rPr>
            </w:pPr>
          </w:p>
          <w:p w:rsidR="00B32836" w:rsidRPr="0008015A" w:rsidRDefault="00B32836" w:rsidP="00473657">
            <w:pPr>
              <w:rPr>
                <w:rFonts w:ascii="Times New Roman" w:hAnsi="Times New Roman" w:cs="Times New Roman"/>
                <w:sz w:val="24"/>
                <w:szCs w:val="24"/>
              </w:rPr>
            </w:pPr>
          </w:p>
          <w:p w:rsidR="007E5356" w:rsidRPr="0008015A" w:rsidRDefault="00741765" w:rsidP="00473657">
            <w:pPr>
              <w:rPr>
                <w:rFonts w:ascii="Times New Roman" w:hAnsi="Times New Roman" w:cs="Times New Roman"/>
                <w:b/>
                <w:sz w:val="24"/>
                <w:szCs w:val="24"/>
              </w:rPr>
            </w:pPr>
            <w:r w:rsidRPr="0008015A">
              <w:rPr>
                <w:rFonts w:ascii="Times New Roman" w:hAnsi="Times New Roman" w:cs="Times New Roman"/>
                <w:sz w:val="24"/>
                <w:szCs w:val="24"/>
              </w:rPr>
              <w:t>Объект</w:t>
            </w:r>
            <w:r w:rsidR="00B32836" w:rsidRPr="0008015A">
              <w:rPr>
                <w:rFonts w:ascii="Times New Roman" w:hAnsi="Times New Roman" w:cs="Times New Roman"/>
                <w:sz w:val="24"/>
                <w:szCs w:val="24"/>
              </w:rPr>
              <w:t xml:space="preserve"> проверки:</w:t>
            </w:r>
          </w:p>
          <w:p w:rsidR="007E5356" w:rsidRPr="0008015A" w:rsidRDefault="007E5356" w:rsidP="00473657">
            <w:pPr>
              <w:rPr>
                <w:rFonts w:ascii="Times New Roman" w:hAnsi="Times New Roman" w:cs="Times New Roman"/>
                <w:sz w:val="24"/>
                <w:szCs w:val="24"/>
              </w:rPr>
            </w:pPr>
          </w:p>
        </w:tc>
      </w:tr>
      <w:tr w:rsidR="00B32836" w:rsidRPr="0008015A" w:rsidTr="00473657">
        <w:trPr>
          <w:trHeight w:val="2616"/>
        </w:trPr>
        <w:tc>
          <w:tcPr>
            <w:tcW w:w="2310" w:type="dxa"/>
            <w:gridSpan w:val="3"/>
          </w:tcPr>
          <w:p w:rsidR="00741765" w:rsidRPr="0008015A" w:rsidRDefault="00741765" w:rsidP="00473657">
            <w:pPr>
              <w:pStyle w:val="ae"/>
              <w:numPr>
                <w:ilvl w:val="0"/>
                <w:numId w:val="18"/>
              </w:numPr>
              <w:tabs>
                <w:tab w:val="left" w:pos="313"/>
              </w:tabs>
              <w:ind w:left="0" w:firstLine="0"/>
              <w:rPr>
                <w:rFonts w:ascii="Times New Roman" w:hAnsi="Times New Roman" w:cs="Times New Roman"/>
                <w:sz w:val="24"/>
                <w:szCs w:val="24"/>
              </w:rPr>
            </w:pPr>
            <w:r w:rsidRPr="0008015A">
              <w:rPr>
                <w:rFonts w:ascii="Times New Roman" w:hAnsi="Times New Roman" w:cs="Times New Roman"/>
                <w:sz w:val="24"/>
                <w:szCs w:val="24"/>
              </w:rPr>
              <w:t xml:space="preserve">Администрация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(далее - Администрация)</w:t>
            </w:r>
          </w:p>
          <w:p w:rsidR="00741765" w:rsidRPr="0008015A" w:rsidRDefault="00741765" w:rsidP="00473657">
            <w:pPr>
              <w:pStyle w:val="ae"/>
              <w:rPr>
                <w:rFonts w:ascii="Times New Roman" w:hAnsi="Times New Roman" w:cs="Times New Roman"/>
                <w:sz w:val="24"/>
                <w:szCs w:val="24"/>
              </w:rPr>
            </w:pPr>
          </w:p>
          <w:p w:rsidR="00741765" w:rsidRPr="0008015A" w:rsidRDefault="00741765" w:rsidP="00473657">
            <w:pPr>
              <w:pStyle w:val="ae"/>
              <w:rPr>
                <w:rFonts w:ascii="Times New Roman" w:hAnsi="Times New Roman" w:cs="Times New Roman"/>
                <w:sz w:val="24"/>
                <w:szCs w:val="24"/>
              </w:rPr>
            </w:pPr>
            <w:r w:rsidRPr="0008015A">
              <w:rPr>
                <w:rFonts w:ascii="Times New Roman" w:hAnsi="Times New Roman" w:cs="Times New Roman"/>
                <w:sz w:val="24"/>
                <w:szCs w:val="24"/>
              </w:rPr>
              <w:t>21.06.2021 – 08.09.2021</w:t>
            </w:r>
          </w:p>
          <w:p w:rsidR="00741765" w:rsidRPr="0008015A" w:rsidRDefault="00741765" w:rsidP="00473657">
            <w:pPr>
              <w:pStyle w:val="ae"/>
              <w:rPr>
                <w:rFonts w:ascii="Times New Roman" w:hAnsi="Times New Roman" w:cs="Times New Roman"/>
                <w:sz w:val="24"/>
                <w:szCs w:val="24"/>
              </w:rPr>
            </w:pPr>
          </w:p>
          <w:p w:rsidR="00741765" w:rsidRPr="0008015A" w:rsidRDefault="00741765" w:rsidP="00473657">
            <w:pPr>
              <w:pStyle w:val="ae"/>
              <w:rPr>
                <w:rFonts w:ascii="Times New Roman" w:hAnsi="Times New Roman" w:cs="Times New Roman"/>
                <w:sz w:val="24"/>
                <w:szCs w:val="24"/>
              </w:rPr>
            </w:pPr>
            <w:r w:rsidRPr="0008015A">
              <w:rPr>
                <w:rFonts w:ascii="Times New Roman" w:hAnsi="Times New Roman" w:cs="Times New Roman"/>
                <w:sz w:val="24"/>
                <w:szCs w:val="24"/>
              </w:rPr>
              <w:t xml:space="preserve">Инспектор </w:t>
            </w:r>
            <w:proofErr w:type="spellStart"/>
            <w:r w:rsidRPr="0008015A">
              <w:rPr>
                <w:rFonts w:ascii="Times New Roman" w:hAnsi="Times New Roman" w:cs="Times New Roman"/>
                <w:sz w:val="24"/>
                <w:szCs w:val="24"/>
              </w:rPr>
              <w:lastRenderedPageBreak/>
              <w:t>Бордакова</w:t>
            </w:r>
            <w:proofErr w:type="spellEnd"/>
            <w:r w:rsidRPr="0008015A">
              <w:rPr>
                <w:rFonts w:ascii="Times New Roman" w:hAnsi="Times New Roman" w:cs="Times New Roman"/>
                <w:sz w:val="24"/>
                <w:szCs w:val="24"/>
              </w:rPr>
              <w:t xml:space="preserve"> А.А.</w:t>
            </w:r>
          </w:p>
          <w:p w:rsidR="00B32836" w:rsidRPr="0008015A" w:rsidRDefault="00B32836" w:rsidP="00473657">
            <w:pPr>
              <w:jc w:val="center"/>
              <w:rPr>
                <w:rFonts w:ascii="Times New Roman" w:hAnsi="Times New Roman" w:cs="Times New Roman"/>
                <w:b/>
                <w:sz w:val="24"/>
                <w:szCs w:val="24"/>
              </w:rPr>
            </w:pPr>
          </w:p>
          <w:p w:rsidR="00B32836" w:rsidRPr="0008015A" w:rsidRDefault="00B32836" w:rsidP="00473657">
            <w:pPr>
              <w:jc w:val="center"/>
              <w:rPr>
                <w:rFonts w:ascii="Times New Roman" w:hAnsi="Times New Roman" w:cs="Times New Roman"/>
                <w:b/>
                <w:sz w:val="24"/>
                <w:szCs w:val="24"/>
              </w:rPr>
            </w:pPr>
          </w:p>
          <w:p w:rsidR="00B32836" w:rsidRPr="0008015A" w:rsidRDefault="00B32836" w:rsidP="00473657">
            <w:pPr>
              <w:jc w:val="center"/>
              <w:rPr>
                <w:rFonts w:ascii="Times New Roman" w:hAnsi="Times New Roman" w:cs="Times New Roman"/>
                <w:b/>
                <w:sz w:val="24"/>
                <w:szCs w:val="24"/>
              </w:rPr>
            </w:pPr>
          </w:p>
          <w:p w:rsidR="00B32836" w:rsidRPr="0008015A" w:rsidRDefault="00B32836" w:rsidP="00473657">
            <w:pPr>
              <w:rPr>
                <w:rFonts w:ascii="Times New Roman" w:hAnsi="Times New Roman" w:cs="Times New Roman"/>
                <w:b/>
                <w:sz w:val="24"/>
                <w:szCs w:val="24"/>
              </w:rPr>
            </w:pPr>
          </w:p>
        </w:tc>
        <w:tc>
          <w:tcPr>
            <w:tcW w:w="4425" w:type="dxa"/>
            <w:gridSpan w:val="2"/>
          </w:tcPr>
          <w:p w:rsidR="00CD0087" w:rsidRPr="0008015A" w:rsidRDefault="00CD0087" w:rsidP="00473657">
            <w:pPr>
              <w:pStyle w:val="ae"/>
              <w:tabs>
                <w:tab w:val="left" w:pos="318"/>
              </w:tabs>
              <w:rPr>
                <w:rFonts w:ascii="Times New Roman" w:hAnsi="Times New Roman" w:cs="Times New Roman"/>
                <w:sz w:val="24"/>
                <w:szCs w:val="24"/>
              </w:rPr>
            </w:pPr>
            <w:r w:rsidRPr="0008015A">
              <w:rPr>
                <w:rFonts w:ascii="Times New Roman" w:hAnsi="Times New Roman" w:cs="Times New Roman"/>
                <w:sz w:val="24"/>
                <w:szCs w:val="24"/>
              </w:rPr>
              <w:lastRenderedPageBreak/>
              <w:t>Проверкой установлено:</w:t>
            </w:r>
          </w:p>
          <w:p w:rsidR="00CD0087" w:rsidRPr="0008015A" w:rsidRDefault="00CD0087" w:rsidP="00473657">
            <w:pPr>
              <w:pStyle w:val="a6"/>
              <w:numPr>
                <w:ilvl w:val="0"/>
                <w:numId w:val="2"/>
              </w:numPr>
              <w:tabs>
                <w:tab w:val="left" w:pos="318"/>
              </w:tabs>
              <w:ind w:left="0" w:firstLine="0"/>
              <w:jc w:val="both"/>
              <w:rPr>
                <w:sz w:val="24"/>
                <w:szCs w:val="24"/>
              </w:rPr>
            </w:pPr>
            <w:r w:rsidRPr="0008015A">
              <w:rPr>
                <w:sz w:val="24"/>
                <w:szCs w:val="24"/>
              </w:rPr>
              <w:t xml:space="preserve">В нарушение пункта 2 статьи 179 БК РФ, пункта 20 главы 3 Порядка № </w:t>
            </w:r>
            <w:proofErr w:type="gramStart"/>
            <w:r w:rsidRPr="0008015A">
              <w:rPr>
                <w:sz w:val="24"/>
                <w:szCs w:val="24"/>
              </w:rPr>
              <w:t>1154  ответственным</w:t>
            </w:r>
            <w:proofErr w:type="gramEnd"/>
            <w:r w:rsidRPr="0008015A">
              <w:rPr>
                <w:sz w:val="24"/>
                <w:szCs w:val="24"/>
              </w:rPr>
              <w:t xml:space="preserve"> исполнителем </w:t>
            </w:r>
            <w:r w:rsidRPr="0008015A">
              <w:rPr>
                <w:rFonts w:eastAsia="Calibri"/>
                <w:sz w:val="24"/>
                <w:szCs w:val="24"/>
                <w:lang w:eastAsia="en-US"/>
              </w:rPr>
              <w:t xml:space="preserve">муниципальной программы </w:t>
            </w:r>
            <w:r w:rsidRPr="0008015A">
              <w:rPr>
                <w:sz w:val="24"/>
                <w:szCs w:val="24"/>
              </w:rPr>
              <w:t xml:space="preserve">«Формирование современной городской среды в </w:t>
            </w:r>
            <w:proofErr w:type="spellStart"/>
            <w:r w:rsidRPr="0008015A">
              <w:rPr>
                <w:sz w:val="24"/>
                <w:szCs w:val="24"/>
              </w:rPr>
              <w:t>Верхнесалдинском</w:t>
            </w:r>
            <w:proofErr w:type="spellEnd"/>
            <w:r w:rsidRPr="0008015A">
              <w:rPr>
                <w:sz w:val="24"/>
                <w:szCs w:val="24"/>
              </w:rPr>
              <w:t xml:space="preserve"> горо</w:t>
            </w:r>
            <w:r w:rsidR="00B45C22" w:rsidRPr="0008015A">
              <w:rPr>
                <w:sz w:val="24"/>
                <w:szCs w:val="24"/>
              </w:rPr>
              <w:t>дском округе в 2018-2024 годах»</w:t>
            </w:r>
            <w:r w:rsidRPr="0008015A">
              <w:rPr>
                <w:sz w:val="24"/>
                <w:szCs w:val="24"/>
              </w:rPr>
              <w:t xml:space="preserve"> внесены в нее изменения  в отсутствие оснований для внесения изменений в муниципальные </w:t>
            </w:r>
            <w:r w:rsidRPr="0008015A">
              <w:rPr>
                <w:sz w:val="24"/>
                <w:szCs w:val="24"/>
              </w:rPr>
              <w:lastRenderedPageBreak/>
              <w:t xml:space="preserve">программы </w:t>
            </w:r>
            <w:proofErr w:type="spellStart"/>
            <w:r w:rsidRPr="0008015A">
              <w:rPr>
                <w:sz w:val="24"/>
                <w:szCs w:val="24"/>
              </w:rPr>
              <w:t>Верхнесалдинского</w:t>
            </w:r>
            <w:proofErr w:type="spellEnd"/>
            <w:r w:rsidRPr="0008015A">
              <w:rPr>
                <w:sz w:val="24"/>
                <w:szCs w:val="24"/>
              </w:rPr>
              <w:t xml:space="preserve"> городского округа.</w:t>
            </w:r>
          </w:p>
          <w:p w:rsidR="00CD0087" w:rsidRPr="0008015A" w:rsidRDefault="00CD0087" w:rsidP="00473657">
            <w:pPr>
              <w:numPr>
                <w:ilvl w:val="0"/>
                <w:numId w:val="2"/>
              </w:numPr>
              <w:tabs>
                <w:tab w:val="left" w:pos="318"/>
                <w:tab w:val="left" w:pos="1134"/>
              </w:tabs>
              <w:autoSpaceDE w:val="0"/>
              <w:autoSpaceDN w:val="0"/>
              <w:adjustRightInd w:val="0"/>
              <w:ind w:left="0" w:firstLine="0"/>
              <w:jc w:val="both"/>
              <w:rPr>
                <w:rFonts w:ascii="Times New Roman" w:hAnsi="Times New Roman" w:cs="Times New Roman"/>
                <w:sz w:val="24"/>
                <w:szCs w:val="24"/>
              </w:rPr>
            </w:pPr>
            <w:r w:rsidRPr="0008015A">
              <w:rPr>
                <w:rFonts w:ascii="Times New Roman" w:hAnsi="Times New Roman" w:cs="Times New Roman"/>
                <w:sz w:val="24"/>
                <w:szCs w:val="24"/>
              </w:rPr>
              <w:t>В нарушение пункта 15 главы 3 Порядка</w:t>
            </w:r>
            <w:r w:rsidR="00EE75C1" w:rsidRPr="0008015A">
              <w:rPr>
                <w:rFonts w:ascii="Times New Roman" w:hAnsi="Times New Roman" w:cs="Times New Roman"/>
                <w:sz w:val="24"/>
                <w:szCs w:val="24"/>
              </w:rPr>
              <w:t xml:space="preserve"> № 1154</w:t>
            </w:r>
            <w:r w:rsidRPr="0008015A">
              <w:rPr>
                <w:rFonts w:ascii="Times New Roman" w:hAnsi="Times New Roman" w:cs="Times New Roman"/>
                <w:sz w:val="24"/>
                <w:szCs w:val="24"/>
              </w:rPr>
              <w:t xml:space="preserve"> внесение изменений в </w:t>
            </w:r>
            <w:r w:rsidR="00EE75C1" w:rsidRPr="0008015A">
              <w:rPr>
                <w:rFonts w:ascii="Times New Roman" w:hAnsi="Times New Roman" w:cs="Times New Roman"/>
                <w:sz w:val="24"/>
                <w:szCs w:val="24"/>
              </w:rPr>
              <w:t>муниципальную п</w:t>
            </w:r>
            <w:r w:rsidRPr="0008015A">
              <w:rPr>
                <w:rFonts w:ascii="Times New Roman" w:hAnsi="Times New Roman" w:cs="Times New Roman"/>
                <w:sz w:val="24"/>
                <w:szCs w:val="24"/>
              </w:rPr>
              <w:t>рограмму было произведено ответственным исполнителем в отсутствие заключения Счётной палаты о соответствии вносимых изменений БК РФ и утвержденному Порядку</w:t>
            </w:r>
            <w:r w:rsidR="00EE75C1" w:rsidRPr="0008015A">
              <w:rPr>
                <w:rFonts w:ascii="Times New Roman" w:hAnsi="Times New Roman" w:cs="Times New Roman"/>
                <w:sz w:val="24"/>
                <w:szCs w:val="24"/>
              </w:rPr>
              <w:t xml:space="preserve"> № 1154</w:t>
            </w:r>
            <w:r w:rsidRPr="0008015A">
              <w:rPr>
                <w:rFonts w:ascii="Times New Roman" w:hAnsi="Times New Roman" w:cs="Times New Roman"/>
                <w:sz w:val="24"/>
                <w:szCs w:val="24"/>
              </w:rPr>
              <w:t>.</w:t>
            </w:r>
          </w:p>
          <w:p w:rsidR="00CD0087" w:rsidRPr="0008015A" w:rsidRDefault="00EE75C1" w:rsidP="00473657">
            <w:pPr>
              <w:numPr>
                <w:ilvl w:val="0"/>
                <w:numId w:val="2"/>
              </w:numPr>
              <w:tabs>
                <w:tab w:val="left" w:pos="318"/>
                <w:tab w:val="left" w:pos="1134"/>
              </w:tabs>
              <w:autoSpaceDE w:val="0"/>
              <w:autoSpaceDN w:val="0"/>
              <w:adjustRightInd w:val="0"/>
              <w:ind w:left="0" w:firstLine="0"/>
              <w:jc w:val="both"/>
              <w:rPr>
                <w:rFonts w:ascii="Times New Roman" w:hAnsi="Times New Roman" w:cs="Times New Roman"/>
                <w:sz w:val="24"/>
                <w:szCs w:val="24"/>
              </w:rPr>
            </w:pPr>
            <w:r w:rsidRPr="0008015A">
              <w:rPr>
                <w:rFonts w:ascii="Times New Roman" w:hAnsi="Times New Roman" w:cs="Times New Roman"/>
                <w:sz w:val="24"/>
                <w:szCs w:val="24"/>
              </w:rPr>
              <w:t xml:space="preserve">Внесение изменений в муниципальную программу произведено </w:t>
            </w:r>
            <w:r w:rsidR="00CD0087" w:rsidRPr="0008015A">
              <w:rPr>
                <w:rFonts w:ascii="Times New Roman" w:hAnsi="Times New Roman" w:cs="Times New Roman"/>
                <w:sz w:val="24"/>
                <w:szCs w:val="24"/>
              </w:rPr>
              <w:t>с нарушением установленных пунктом 25 главы 4 Порядка сроков: на 9 календарных дней в сторону увеличения.</w:t>
            </w:r>
          </w:p>
          <w:p w:rsidR="00CD0087" w:rsidRPr="0008015A" w:rsidRDefault="00CD0087" w:rsidP="00473657">
            <w:pPr>
              <w:numPr>
                <w:ilvl w:val="0"/>
                <w:numId w:val="2"/>
              </w:numPr>
              <w:tabs>
                <w:tab w:val="left" w:pos="318"/>
                <w:tab w:val="left" w:pos="1134"/>
              </w:tabs>
              <w:autoSpaceDE w:val="0"/>
              <w:autoSpaceDN w:val="0"/>
              <w:adjustRightInd w:val="0"/>
              <w:ind w:left="0" w:firstLine="0"/>
              <w:jc w:val="both"/>
              <w:rPr>
                <w:rFonts w:ascii="Times New Roman" w:hAnsi="Times New Roman" w:cs="Times New Roman"/>
                <w:sz w:val="24"/>
                <w:szCs w:val="24"/>
              </w:rPr>
            </w:pPr>
            <w:r w:rsidRPr="0008015A">
              <w:rPr>
                <w:rFonts w:ascii="Times New Roman" w:hAnsi="Times New Roman" w:cs="Times New Roman"/>
                <w:sz w:val="24"/>
                <w:szCs w:val="24"/>
              </w:rPr>
              <w:t>В нарушение части</w:t>
            </w:r>
            <w:hyperlink r:id="rId17" w:history="1">
              <w:r w:rsidRPr="0008015A">
                <w:rPr>
                  <w:rFonts w:ascii="Times New Roman" w:hAnsi="Times New Roman" w:cs="Times New Roman"/>
                  <w:sz w:val="24"/>
                  <w:szCs w:val="24"/>
                </w:rPr>
                <w:t xml:space="preserve"> 1 статьи 10</w:t>
              </w:r>
            </w:hyperlink>
            <w:r w:rsidR="00EE75C1" w:rsidRPr="0008015A">
              <w:rPr>
                <w:rFonts w:ascii="Times New Roman" w:hAnsi="Times New Roman" w:cs="Times New Roman"/>
                <w:sz w:val="24"/>
                <w:szCs w:val="24"/>
              </w:rPr>
              <w:t xml:space="preserve"> Федерального закона</w:t>
            </w:r>
            <w:r w:rsidRPr="0008015A">
              <w:rPr>
                <w:rFonts w:ascii="Times New Roman" w:hAnsi="Times New Roman" w:cs="Times New Roman"/>
                <w:sz w:val="24"/>
                <w:szCs w:val="24"/>
              </w:rPr>
              <w:t xml:space="preserve"> № 402-ФЗ</w:t>
            </w:r>
            <w:r w:rsidR="00EE75C1" w:rsidRPr="0008015A">
              <w:rPr>
                <w:rFonts w:ascii="Times New Roman" w:hAnsi="Times New Roman" w:cs="Times New Roman"/>
                <w:sz w:val="24"/>
                <w:szCs w:val="24"/>
              </w:rPr>
              <w:t xml:space="preserve">, абзаца 7 пункта 28 Приказа Минфина России </w:t>
            </w:r>
            <w:r w:rsidRPr="0008015A">
              <w:rPr>
                <w:rFonts w:ascii="Times New Roman" w:hAnsi="Times New Roman" w:cs="Times New Roman"/>
                <w:sz w:val="24"/>
                <w:szCs w:val="24"/>
              </w:rPr>
              <w:t>№ 157н Администрацией в 2020 году произведен учет земельного участка- Комсомольская аллея, на счете «108 55» «Непроизведенные активы, составляющие казну</w:t>
            </w:r>
            <w:r w:rsidRPr="0008015A">
              <w:rPr>
                <w:rFonts w:ascii="Times New Roman" w:eastAsia="Calibri" w:hAnsi="Times New Roman" w:cs="Times New Roman"/>
                <w:sz w:val="24"/>
                <w:szCs w:val="24"/>
              </w:rPr>
              <w:t xml:space="preserve">» в размере 01,00 рубль вместо 35270,82 рублей (фактическая кадастровая стоимость земельного участка на 20 мая 2020 года), </w:t>
            </w:r>
            <w:r w:rsidRPr="0008015A">
              <w:rPr>
                <w:rFonts w:ascii="Times New Roman" w:hAnsi="Times New Roman" w:cs="Times New Roman"/>
                <w:sz w:val="24"/>
                <w:szCs w:val="24"/>
              </w:rPr>
              <w:t xml:space="preserve">что привело к искажению </w:t>
            </w:r>
            <w:r w:rsidRPr="0008015A">
              <w:rPr>
                <w:rFonts w:ascii="Times New Roman" w:eastAsia="Calibri" w:hAnsi="Times New Roman" w:cs="Times New Roman"/>
                <w:sz w:val="24"/>
                <w:szCs w:val="24"/>
              </w:rPr>
              <w:t>показателей бухга</w:t>
            </w:r>
            <w:r w:rsidR="00EE75C1" w:rsidRPr="0008015A">
              <w:rPr>
                <w:rFonts w:ascii="Times New Roman" w:eastAsia="Calibri" w:hAnsi="Times New Roman" w:cs="Times New Roman"/>
                <w:sz w:val="24"/>
                <w:szCs w:val="24"/>
              </w:rPr>
              <w:t>лтерской отчетности, выраженных</w:t>
            </w:r>
            <w:r w:rsidRPr="0008015A">
              <w:rPr>
                <w:rFonts w:ascii="Times New Roman" w:eastAsia="Calibri" w:hAnsi="Times New Roman" w:cs="Times New Roman"/>
                <w:sz w:val="24"/>
                <w:szCs w:val="24"/>
              </w:rPr>
              <w:t xml:space="preserve"> в денежном измерении (</w:t>
            </w:r>
            <w:r w:rsidRPr="0008015A">
              <w:rPr>
                <w:rFonts w:ascii="Times New Roman" w:hAnsi="Times New Roman" w:cs="Times New Roman"/>
                <w:sz w:val="24"/>
                <w:szCs w:val="24"/>
              </w:rPr>
              <w:t xml:space="preserve">253769,82 </w:t>
            </w:r>
            <w:r w:rsidRPr="0008015A">
              <w:rPr>
                <w:rFonts w:ascii="Times New Roman" w:eastAsia="Calibri" w:hAnsi="Times New Roman" w:cs="Times New Roman"/>
                <w:sz w:val="24"/>
                <w:szCs w:val="24"/>
              </w:rPr>
              <w:t>рублей), и искажению информации об активах и о финансовом результате</w:t>
            </w:r>
            <w:r w:rsidR="00EE75C1" w:rsidRPr="0008015A">
              <w:rPr>
                <w:rFonts w:ascii="Times New Roman" w:eastAsia="Calibri" w:hAnsi="Times New Roman" w:cs="Times New Roman"/>
                <w:sz w:val="24"/>
                <w:szCs w:val="24"/>
              </w:rPr>
              <w:t xml:space="preserve"> </w:t>
            </w:r>
            <w:r w:rsidRPr="0008015A">
              <w:rPr>
                <w:rFonts w:ascii="Times New Roman" w:eastAsia="Calibri" w:hAnsi="Times New Roman" w:cs="Times New Roman"/>
                <w:sz w:val="24"/>
                <w:szCs w:val="24"/>
              </w:rPr>
              <w:t xml:space="preserve">деятельности Администрации за 2020 год, что </w:t>
            </w:r>
            <w:r w:rsidRPr="0008015A">
              <w:rPr>
                <w:rFonts w:ascii="Times New Roman" w:hAnsi="Times New Roman" w:cs="Times New Roman"/>
                <w:sz w:val="24"/>
                <w:szCs w:val="24"/>
              </w:rPr>
              <w:t xml:space="preserve">противоречит требованиям </w:t>
            </w:r>
            <w:r w:rsidRPr="0008015A">
              <w:rPr>
                <w:rFonts w:ascii="Times New Roman" w:hAnsi="Times New Roman" w:cs="Times New Roman"/>
                <w:sz w:val="24"/>
                <w:szCs w:val="24"/>
              </w:rPr>
              <w:lastRenderedPageBreak/>
              <w:t xml:space="preserve">пункта 1 статьи 13 </w:t>
            </w:r>
            <w:r w:rsidR="00EE75C1" w:rsidRPr="0008015A">
              <w:rPr>
                <w:rFonts w:ascii="Times New Roman" w:hAnsi="Times New Roman" w:cs="Times New Roman"/>
                <w:sz w:val="24"/>
                <w:szCs w:val="24"/>
              </w:rPr>
              <w:t>Федерального з</w:t>
            </w:r>
            <w:r w:rsidRPr="0008015A">
              <w:rPr>
                <w:rFonts w:ascii="Times New Roman" w:hAnsi="Times New Roman" w:cs="Times New Roman"/>
                <w:sz w:val="24"/>
                <w:szCs w:val="24"/>
              </w:rPr>
              <w:t xml:space="preserve">акона № 402-ФЗ, пунктов 16, 19 </w:t>
            </w:r>
            <w:r w:rsidR="00EE75C1" w:rsidRPr="0008015A">
              <w:rPr>
                <w:rFonts w:ascii="Times New Roman" w:hAnsi="Times New Roman" w:cs="Times New Roman"/>
                <w:sz w:val="24"/>
                <w:szCs w:val="24"/>
              </w:rPr>
              <w:t>Приказа Минфина России № 191н.</w:t>
            </w:r>
          </w:p>
          <w:p w:rsidR="00CD0087" w:rsidRPr="0008015A" w:rsidRDefault="00CD0087" w:rsidP="00473657">
            <w:pPr>
              <w:numPr>
                <w:ilvl w:val="0"/>
                <w:numId w:val="2"/>
              </w:numPr>
              <w:tabs>
                <w:tab w:val="left" w:pos="318"/>
                <w:tab w:val="left" w:pos="1134"/>
              </w:tabs>
              <w:autoSpaceDE w:val="0"/>
              <w:autoSpaceDN w:val="0"/>
              <w:adjustRightInd w:val="0"/>
              <w:ind w:left="0" w:firstLine="0"/>
              <w:jc w:val="both"/>
              <w:rPr>
                <w:rFonts w:ascii="Times New Roman" w:hAnsi="Times New Roman" w:cs="Times New Roman"/>
                <w:sz w:val="24"/>
                <w:szCs w:val="24"/>
              </w:rPr>
            </w:pPr>
            <w:r w:rsidRPr="0008015A">
              <w:rPr>
                <w:rFonts w:ascii="Times New Roman" w:hAnsi="Times New Roman" w:cs="Times New Roman"/>
                <w:sz w:val="24"/>
                <w:szCs w:val="24"/>
              </w:rPr>
              <w:t xml:space="preserve">В нарушение статьи 11 </w:t>
            </w:r>
            <w:r w:rsidR="00AE4884" w:rsidRPr="0008015A">
              <w:rPr>
                <w:rFonts w:ascii="Times New Roman" w:hAnsi="Times New Roman" w:cs="Times New Roman"/>
                <w:sz w:val="24"/>
                <w:szCs w:val="24"/>
              </w:rPr>
              <w:t>Федерального з</w:t>
            </w:r>
            <w:r w:rsidRPr="0008015A">
              <w:rPr>
                <w:rFonts w:ascii="Times New Roman" w:hAnsi="Times New Roman" w:cs="Times New Roman"/>
                <w:sz w:val="24"/>
                <w:szCs w:val="24"/>
              </w:rPr>
              <w:t xml:space="preserve">акона № 402-ФЗ, пункта 81 раздела 8 </w:t>
            </w:r>
            <w:r w:rsidR="00AE4884" w:rsidRPr="0008015A">
              <w:rPr>
                <w:rFonts w:ascii="Times New Roman" w:hAnsi="Times New Roman" w:cs="Times New Roman"/>
                <w:sz w:val="24"/>
                <w:szCs w:val="24"/>
              </w:rPr>
              <w:t xml:space="preserve">Приказа </w:t>
            </w:r>
            <w:r w:rsidR="00B45C22" w:rsidRPr="0008015A">
              <w:rPr>
                <w:rFonts w:ascii="Times New Roman" w:hAnsi="Times New Roman" w:cs="Times New Roman"/>
                <w:sz w:val="24"/>
                <w:szCs w:val="24"/>
              </w:rPr>
              <w:t xml:space="preserve">Минфина России </w:t>
            </w:r>
            <w:r w:rsidR="00AE4884" w:rsidRPr="0008015A">
              <w:rPr>
                <w:rFonts w:ascii="Times New Roman" w:hAnsi="Times New Roman" w:cs="Times New Roman"/>
                <w:sz w:val="24"/>
                <w:szCs w:val="24"/>
              </w:rPr>
              <w:t>№ 256</w:t>
            </w:r>
            <w:r w:rsidR="00294E1C" w:rsidRPr="0008015A">
              <w:rPr>
                <w:rFonts w:ascii="Times New Roman" w:hAnsi="Times New Roman" w:cs="Times New Roman"/>
                <w:sz w:val="24"/>
                <w:szCs w:val="24"/>
              </w:rPr>
              <w:t>,</w:t>
            </w:r>
            <w:r w:rsidR="00AE4884" w:rsidRPr="0008015A">
              <w:rPr>
                <w:rFonts w:ascii="Times New Roman" w:hAnsi="Times New Roman" w:cs="Times New Roman"/>
                <w:sz w:val="24"/>
                <w:szCs w:val="24"/>
              </w:rPr>
              <w:t xml:space="preserve"> </w:t>
            </w:r>
            <w:r w:rsidRPr="0008015A">
              <w:rPr>
                <w:rFonts w:ascii="Times New Roman" w:hAnsi="Times New Roman" w:cs="Times New Roman"/>
                <w:sz w:val="24"/>
                <w:szCs w:val="24"/>
              </w:rPr>
              <w:t xml:space="preserve">абзаца 2 раздела 1 Приложения № 1 к Учетной политике Администрации, Администрацией не произведена инвентаризация объектов: скамеек и урн, ранее установленных на земельном участке – Комсомольская аллея, при передаче в 2020 году в муниципальную казну земельного участка – Комсомольская аллея, с целью </w:t>
            </w:r>
            <w:r w:rsidR="00294E1C" w:rsidRPr="0008015A">
              <w:rPr>
                <w:rFonts w:ascii="Times New Roman" w:hAnsi="Times New Roman" w:cs="Times New Roman"/>
                <w:sz w:val="24"/>
                <w:szCs w:val="24"/>
              </w:rPr>
              <w:t>их постановки на бюджетный учет.</w:t>
            </w:r>
          </w:p>
          <w:p w:rsidR="00CD0087" w:rsidRPr="0008015A" w:rsidRDefault="00CD0087" w:rsidP="00473657">
            <w:pPr>
              <w:numPr>
                <w:ilvl w:val="0"/>
                <w:numId w:val="2"/>
              </w:numPr>
              <w:tabs>
                <w:tab w:val="left" w:pos="318"/>
                <w:tab w:val="left" w:pos="1134"/>
              </w:tabs>
              <w:ind w:left="0" w:firstLine="0"/>
              <w:jc w:val="both"/>
              <w:rPr>
                <w:rFonts w:ascii="Times New Roman" w:hAnsi="Times New Roman" w:cs="Times New Roman"/>
                <w:sz w:val="24"/>
                <w:szCs w:val="24"/>
              </w:rPr>
            </w:pPr>
            <w:r w:rsidRPr="0008015A">
              <w:rPr>
                <w:rFonts w:ascii="Times New Roman" w:hAnsi="Times New Roman" w:cs="Times New Roman"/>
                <w:sz w:val="24"/>
                <w:szCs w:val="24"/>
              </w:rPr>
              <w:t>В нарушение статьи 9</w:t>
            </w:r>
            <w:r w:rsidR="00930AC7" w:rsidRPr="0008015A">
              <w:rPr>
                <w:rFonts w:ascii="Times New Roman" w:hAnsi="Times New Roman" w:cs="Times New Roman"/>
                <w:sz w:val="24"/>
                <w:szCs w:val="24"/>
              </w:rPr>
              <w:t xml:space="preserve"> </w:t>
            </w:r>
            <w:proofErr w:type="gramStart"/>
            <w:r w:rsidR="00930AC7" w:rsidRPr="0008015A">
              <w:rPr>
                <w:rFonts w:ascii="Times New Roman" w:hAnsi="Times New Roman" w:cs="Times New Roman"/>
                <w:sz w:val="24"/>
                <w:szCs w:val="24"/>
              </w:rPr>
              <w:t xml:space="preserve">Федерального </w:t>
            </w:r>
            <w:r w:rsidRPr="0008015A">
              <w:rPr>
                <w:rFonts w:ascii="Times New Roman" w:hAnsi="Times New Roman" w:cs="Times New Roman"/>
                <w:sz w:val="24"/>
                <w:szCs w:val="24"/>
              </w:rPr>
              <w:t xml:space="preserve"> </w:t>
            </w:r>
            <w:r w:rsidR="00930AC7" w:rsidRPr="0008015A">
              <w:rPr>
                <w:rFonts w:ascii="Times New Roman" w:hAnsi="Times New Roman" w:cs="Times New Roman"/>
                <w:sz w:val="24"/>
                <w:szCs w:val="24"/>
              </w:rPr>
              <w:t>з</w:t>
            </w:r>
            <w:r w:rsidRPr="0008015A">
              <w:rPr>
                <w:rFonts w:ascii="Times New Roman" w:hAnsi="Times New Roman" w:cs="Times New Roman"/>
                <w:sz w:val="24"/>
                <w:szCs w:val="24"/>
              </w:rPr>
              <w:t>акона</w:t>
            </w:r>
            <w:proofErr w:type="gramEnd"/>
            <w:r w:rsidR="00930AC7" w:rsidRPr="0008015A">
              <w:rPr>
                <w:rFonts w:ascii="Times New Roman" w:hAnsi="Times New Roman" w:cs="Times New Roman"/>
                <w:sz w:val="24"/>
                <w:szCs w:val="24"/>
              </w:rPr>
              <w:t xml:space="preserve"> № 402-ФЗ, пункта 106 Приказа</w:t>
            </w:r>
            <w:r w:rsidRPr="0008015A">
              <w:rPr>
                <w:rFonts w:ascii="Times New Roman" w:hAnsi="Times New Roman" w:cs="Times New Roman"/>
                <w:sz w:val="24"/>
                <w:szCs w:val="24"/>
              </w:rPr>
              <w:t xml:space="preserve"> </w:t>
            </w:r>
            <w:r w:rsidR="0035599D" w:rsidRPr="0008015A">
              <w:rPr>
                <w:rFonts w:ascii="Times New Roman" w:hAnsi="Times New Roman" w:cs="Times New Roman"/>
                <w:sz w:val="24"/>
                <w:szCs w:val="24"/>
              </w:rPr>
              <w:t xml:space="preserve">Минфинам России </w:t>
            </w:r>
            <w:r w:rsidRPr="0008015A">
              <w:rPr>
                <w:rFonts w:ascii="Times New Roman" w:hAnsi="Times New Roman" w:cs="Times New Roman"/>
                <w:sz w:val="24"/>
                <w:szCs w:val="24"/>
              </w:rPr>
              <w:t xml:space="preserve">№ 157н, </w:t>
            </w:r>
            <w:hyperlink r:id="rId18" w:history="1">
              <w:r w:rsidRPr="0008015A">
                <w:rPr>
                  <w:rFonts w:ascii="Times New Roman" w:hAnsi="Times New Roman" w:cs="Times New Roman"/>
                  <w:sz w:val="24"/>
                  <w:szCs w:val="24"/>
                </w:rPr>
                <w:t>пункта 23</w:t>
              </w:r>
            </w:hyperlink>
            <w:r w:rsidR="005C3E21" w:rsidRPr="0008015A">
              <w:rPr>
                <w:rFonts w:ascii="Times New Roman" w:hAnsi="Times New Roman" w:cs="Times New Roman"/>
                <w:sz w:val="24"/>
                <w:szCs w:val="24"/>
              </w:rPr>
              <w:t xml:space="preserve"> Приказа</w:t>
            </w:r>
            <w:r w:rsidRPr="0008015A">
              <w:rPr>
                <w:rFonts w:ascii="Times New Roman" w:hAnsi="Times New Roman" w:cs="Times New Roman"/>
                <w:sz w:val="24"/>
                <w:szCs w:val="24"/>
              </w:rPr>
              <w:t xml:space="preserve"> </w:t>
            </w:r>
            <w:r w:rsidR="0035599D" w:rsidRPr="0008015A">
              <w:rPr>
                <w:rFonts w:ascii="Times New Roman" w:hAnsi="Times New Roman" w:cs="Times New Roman"/>
                <w:sz w:val="24"/>
                <w:szCs w:val="24"/>
              </w:rPr>
              <w:t xml:space="preserve">Минфина России </w:t>
            </w:r>
            <w:r w:rsidRPr="0008015A">
              <w:rPr>
                <w:rFonts w:ascii="Times New Roman" w:hAnsi="Times New Roman" w:cs="Times New Roman"/>
                <w:sz w:val="24"/>
                <w:szCs w:val="24"/>
              </w:rPr>
              <w:t>№ 162н проверяемым объектом не оприходован металлолом, полученный в ходе демонтажа малых архитектурных форм – скамеек и урн.</w:t>
            </w:r>
          </w:p>
          <w:p w:rsidR="00CD0087" w:rsidRPr="0008015A" w:rsidRDefault="00CD0087" w:rsidP="00473657">
            <w:pPr>
              <w:numPr>
                <w:ilvl w:val="0"/>
                <w:numId w:val="2"/>
              </w:numPr>
              <w:tabs>
                <w:tab w:val="left" w:pos="318"/>
                <w:tab w:val="left" w:pos="1134"/>
              </w:tabs>
              <w:ind w:left="0" w:firstLine="0"/>
              <w:jc w:val="both"/>
              <w:rPr>
                <w:rFonts w:ascii="Times New Roman" w:hAnsi="Times New Roman" w:cs="Times New Roman"/>
                <w:bCs/>
                <w:sz w:val="24"/>
                <w:szCs w:val="24"/>
              </w:rPr>
            </w:pPr>
            <w:r w:rsidRPr="0008015A">
              <w:rPr>
                <w:rFonts w:ascii="Times New Roman" w:hAnsi="Times New Roman" w:cs="Times New Roman"/>
                <w:sz w:val="24"/>
                <w:szCs w:val="24"/>
              </w:rPr>
              <w:t>В 2020 году Администрацией допущено принятие бюджетного обязательства в части комплексного благоустройства общественной территории «Комсомольский сквер» в г. Верхняя Салда» в отсутствие вещного права на содержание земельного участка, устано</w:t>
            </w:r>
            <w:r w:rsidR="00F039F0" w:rsidRPr="0008015A">
              <w:rPr>
                <w:rFonts w:ascii="Times New Roman" w:hAnsi="Times New Roman" w:cs="Times New Roman"/>
                <w:sz w:val="24"/>
                <w:szCs w:val="24"/>
              </w:rPr>
              <w:t>вленного статьей 210 ГК РФ.</w:t>
            </w:r>
          </w:p>
          <w:p w:rsidR="00CD0087" w:rsidRPr="0008015A" w:rsidRDefault="00BE0FDA" w:rsidP="00473657">
            <w:pPr>
              <w:numPr>
                <w:ilvl w:val="0"/>
                <w:numId w:val="2"/>
              </w:numPr>
              <w:tabs>
                <w:tab w:val="left" w:pos="318"/>
                <w:tab w:val="left" w:pos="1134"/>
              </w:tabs>
              <w:autoSpaceDE w:val="0"/>
              <w:autoSpaceDN w:val="0"/>
              <w:adjustRightInd w:val="0"/>
              <w:ind w:left="0" w:firstLine="0"/>
              <w:jc w:val="both"/>
              <w:rPr>
                <w:rFonts w:ascii="Times New Roman" w:hAnsi="Times New Roman" w:cs="Times New Roman"/>
                <w:sz w:val="24"/>
                <w:szCs w:val="24"/>
              </w:rPr>
            </w:pPr>
            <w:r w:rsidRPr="0008015A">
              <w:rPr>
                <w:rFonts w:ascii="Times New Roman" w:eastAsia="Calibri" w:hAnsi="Times New Roman" w:cs="Times New Roman"/>
                <w:sz w:val="24"/>
                <w:szCs w:val="24"/>
                <w:shd w:val="clear" w:color="auto" w:fill="FFFFFF"/>
              </w:rPr>
              <w:t xml:space="preserve">Установлены нарушения </w:t>
            </w:r>
            <w:r w:rsidRPr="0008015A">
              <w:rPr>
                <w:rFonts w:ascii="Times New Roman" w:eastAsia="Calibri" w:hAnsi="Times New Roman" w:cs="Times New Roman"/>
                <w:sz w:val="24"/>
                <w:szCs w:val="24"/>
                <w:shd w:val="clear" w:color="auto" w:fill="FFFFFF"/>
              </w:rPr>
              <w:lastRenderedPageBreak/>
              <w:t>Федерального закона № 44-ФЗ: в</w:t>
            </w:r>
            <w:r w:rsidR="00CD0087" w:rsidRPr="0008015A">
              <w:rPr>
                <w:rFonts w:ascii="Times New Roman" w:eastAsia="Calibri" w:hAnsi="Times New Roman" w:cs="Times New Roman"/>
                <w:sz w:val="24"/>
                <w:szCs w:val="24"/>
                <w:shd w:val="clear" w:color="auto" w:fill="FFFFFF"/>
              </w:rPr>
              <w:t xml:space="preserve"> нарушение части 4 статьи 26 Администрацией</w:t>
            </w:r>
            <w:r w:rsidR="00CD0087" w:rsidRPr="0008015A">
              <w:rPr>
                <w:rFonts w:ascii="Times New Roman" w:hAnsi="Times New Roman" w:cs="Times New Roman"/>
                <w:sz w:val="24"/>
                <w:szCs w:val="24"/>
              </w:rPr>
              <w:t xml:space="preserve"> нарушен порядок организации централизованных закупок в части определения</w:t>
            </w:r>
            <w:r w:rsidR="00CD0087" w:rsidRPr="0008015A">
              <w:rPr>
                <w:rFonts w:ascii="Times New Roman" w:eastAsia="Calibri" w:hAnsi="Times New Roman" w:cs="Times New Roman"/>
                <w:sz w:val="24"/>
                <w:szCs w:val="24"/>
                <w:shd w:val="clear" w:color="auto" w:fill="FFFFFF"/>
              </w:rPr>
              <w:t xml:space="preserve"> </w:t>
            </w:r>
            <w:r w:rsidR="00CD0087" w:rsidRPr="0008015A">
              <w:rPr>
                <w:rFonts w:ascii="Times New Roman" w:hAnsi="Times New Roman" w:cs="Times New Roman"/>
                <w:bCs/>
                <w:sz w:val="24"/>
                <w:szCs w:val="24"/>
              </w:rPr>
              <w:t>уполномоченным учреждением по определению</w:t>
            </w:r>
            <w:r w:rsidR="00CD0087" w:rsidRPr="0008015A">
              <w:rPr>
                <w:rFonts w:ascii="Times New Roman" w:hAnsi="Times New Roman" w:cs="Times New Roman"/>
                <w:sz w:val="24"/>
                <w:szCs w:val="24"/>
              </w:rPr>
              <w:t xml:space="preserve"> поставщиков (подрядчиков, исполнителей) конкурентными способами путем проведения </w:t>
            </w:r>
            <w:r w:rsidR="00CD0087" w:rsidRPr="0008015A">
              <w:rPr>
                <w:rFonts w:ascii="Times New Roman" w:eastAsia="Calibri" w:hAnsi="Times New Roman" w:cs="Times New Roman"/>
                <w:sz w:val="24"/>
                <w:szCs w:val="24"/>
                <w:shd w:val="clear" w:color="auto" w:fill="FFFFFF"/>
              </w:rPr>
              <w:t>аукциона в электронной форме «</w:t>
            </w:r>
            <w:r w:rsidR="00CD0087" w:rsidRPr="0008015A">
              <w:rPr>
                <w:rFonts w:ascii="Times New Roman" w:hAnsi="Times New Roman" w:cs="Times New Roman"/>
                <w:bCs/>
                <w:sz w:val="24"/>
                <w:szCs w:val="24"/>
              </w:rPr>
              <w:t>Комплексное благоустройство общественной территории "Комсомольский сквер" в г. Верхняя Салда», с начальной (максимальной) ценой контракта в размере 20080347,36 рублей,</w:t>
            </w:r>
            <w:r w:rsidR="00CD0087" w:rsidRPr="0008015A">
              <w:rPr>
                <w:rFonts w:ascii="Times New Roman" w:eastAsia="Calibri" w:hAnsi="Times New Roman" w:cs="Times New Roman"/>
                <w:sz w:val="24"/>
                <w:szCs w:val="24"/>
                <w:shd w:val="clear" w:color="auto" w:fill="FFFFFF"/>
              </w:rPr>
              <w:t xml:space="preserve"> </w:t>
            </w:r>
            <w:r w:rsidR="00CD0087" w:rsidRPr="0008015A">
              <w:rPr>
                <w:rFonts w:ascii="Times New Roman" w:hAnsi="Times New Roman" w:cs="Times New Roman"/>
                <w:sz w:val="24"/>
                <w:szCs w:val="24"/>
              </w:rPr>
              <w:t>муниципальное казенное учреждение «Центр закупок»,</w:t>
            </w:r>
            <w:r w:rsidR="00CD0087" w:rsidRPr="0008015A">
              <w:rPr>
                <w:rFonts w:ascii="Times New Roman" w:eastAsia="Calibri" w:hAnsi="Times New Roman" w:cs="Times New Roman"/>
                <w:sz w:val="24"/>
                <w:szCs w:val="24"/>
                <w:shd w:val="clear" w:color="auto" w:fill="FFFFFF"/>
              </w:rPr>
              <w:t xml:space="preserve"> </w:t>
            </w:r>
            <w:r w:rsidRPr="0008015A">
              <w:rPr>
                <w:rFonts w:ascii="Times New Roman" w:hAnsi="Times New Roman" w:cs="Times New Roman"/>
                <w:sz w:val="24"/>
                <w:szCs w:val="24"/>
              </w:rPr>
              <w:t xml:space="preserve">а не Департамент </w:t>
            </w:r>
            <w:r w:rsidRPr="0008015A">
              <w:rPr>
                <w:rFonts w:ascii="Times New Roman" w:hAnsi="Times New Roman" w:cs="Times New Roman"/>
                <w:bCs/>
                <w:sz w:val="24"/>
                <w:szCs w:val="24"/>
              </w:rPr>
              <w:t>государственных закупок Свердловской области; в</w:t>
            </w:r>
            <w:r w:rsidR="00CD0087" w:rsidRPr="0008015A">
              <w:rPr>
                <w:rFonts w:ascii="Times New Roman" w:hAnsi="Times New Roman" w:cs="Times New Roman"/>
                <w:sz w:val="24"/>
                <w:szCs w:val="24"/>
              </w:rPr>
              <w:t xml:space="preserve"> нарушение пункта 7.1 статьи 94 Администрацией н</w:t>
            </w:r>
            <w:r w:rsidRPr="0008015A">
              <w:rPr>
                <w:rFonts w:ascii="Times New Roman" w:hAnsi="Times New Roman" w:cs="Times New Roman"/>
                <w:sz w:val="24"/>
                <w:szCs w:val="24"/>
              </w:rPr>
              <w:t>е соблюдены условия реализации к</w:t>
            </w:r>
            <w:r w:rsidR="00CD0087" w:rsidRPr="0008015A">
              <w:rPr>
                <w:rFonts w:ascii="Times New Roman" w:hAnsi="Times New Roman" w:cs="Times New Roman"/>
                <w:sz w:val="24"/>
                <w:szCs w:val="24"/>
              </w:rPr>
              <w:t xml:space="preserve">онтракта от 28 апреля 2020 года № 018 в части подписания актов о приемке выполненных работ </w:t>
            </w:r>
            <w:r w:rsidR="00CD0087" w:rsidRPr="0008015A">
              <w:rPr>
                <w:rFonts w:ascii="Times New Roman" w:hAnsi="Times New Roman" w:cs="Times New Roman"/>
                <w:sz w:val="24"/>
                <w:szCs w:val="24"/>
                <w:shd w:val="clear" w:color="auto" w:fill="FFFFFF"/>
              </w:rPr>
              <w:t>в</w:t>
            </w:r>
            <w:r w:rsidR="00CD0087" w:rsidRPr="0008015A">
              <w:rPr>
                <w:rFonts w:ascii="Times New Roman" w:hAnsi="Times New Roman" w:cs="Times New Roman"/>
                <w:sz w:val="24"/>
                <w:szCs w:val="24"/>
              </w:rPr>
              <w:t xml:space="preserve"> общей сумме 17518697,84 рублей,  в отсутствие предос</w:t>
            </w:r>
            <w:r w:rsidR="00894800" w:rsidRPr="0008015A">
              <w:rPr>
                <w:rFonts w:ascii="Times New Roman" w:hAnsi="Times New Roman" w:cs="Times New Roman"/>
                <w:sz w:val="24"/>
                <w:szCs w:val="24"/>
              </w:rPr>
              <w:t>тавления п</w:t>
            </w:r>
            <w:r w:rsidR="00CD0087" w:rsidRPr="0008015A">
              <w:rPr>
                <w:rFonts w:ascii="Times New Roman" w:hAnsi="Times New Roman" w:cs="Times New Roman"/>
                <w:sz w:val="24"/>
                <w:szCs w:val="24"/>
              </w:rPr>
              <w:t>одрядчиком обеспечения гарантийных обязательств, что свидетельствует о коррупционном проявлении, и влечет за собой риск уклонения Подрядчика от выпо</w:t>
            </w:r>
            <w:r w:rsidR="00AF7C57" w:rsidRPr="0008015A">
              <w:rPr>
                <w:rFonts w:ascii="Times New Roman" w:hAnsi="Times New Roman" w:cs="Times New Roman"/>
                <w:sz w:val="24"/>
                <w:szCs w:val="24"/>
              </w:rPr>
              <w:t>лнения гарантийных обязательств; в</w:t>
            </w:r>
            <w:r w:rsidR="00CD0087" w:rsidRPr="0008015A">
              <w:rPr>
                <w:rFonts w:ascii="Times New Roman" w:hAnsi="Times New Roman" w:cs="Times New Roman"/>
                <w:sz w:val="24"/>
                <w:szCs w:val="24"/>
              </w:rPr>
              <w:t xml:space="preserve"> нарушение </w:t>
            </w:r>
            <w:r w:rsidR="00CD0087" w:rsidRPr="0008015A">
              <w:rPr>
                <w:rFonts w:ascii="Times New Roman" w:eastAsia="Calibri" w:hAnsi="Times New Roman" w:cs="Times New Roman"/>
                <w:sz w:val="24"/>
                <w:szCs w:val="24"/>
              </w:rPr>
              <w:t xml:space="preserve">части 8 пункта 2 статьи 103 </w:t>
            </w:r>
            <w:r w:rsidR="00AF7C57" w:rsidRPr="0008015A">
              <w:rPr>
                <w:rFonts w:ascii="Times New Roman" w:eastAsia="Calibri" w:hAnsi="Times New Roman" w:cs="Times New Roman"/>
                <w:sz w:val="24"/>
                <w:szCs w:val="24"/>
              </w:rPr>
              <w:t xml:space="preserve">информация о заключенном </w:t>
            </w:r>
            <w:r w:rsidR="00AF7C57" w:rsidRPr="0008015A">
              <w:rPr>
                <w:rFonts w:ascii="Times New Roman" w:hAnsi="Times New Roman" w:cs="Times New Roman"/>
                <w:sz w:val="24"/>
                <w:szCs w:val="24"/>
              </w:rPr>
              <w:t>дополнительном соглашении</w:t>
            </w:r>
            <w:r w:rsidR="00CD0087" w:rsidRPr="0008015A">
              <w:rPr>
                <w:rFonts w:ascii="Times New Roman" w:hAnsi="Times New Roman" w:cs="Times New Roman"/>
                <w:sz w:val="24"/>
                <w:szCs w:val="24"/>
              </w:rPr>
              <w:t xml:space="preserve"> отсутствует в реестре </w:t>
            </w:r>
            <w:r w:rsidR="00CD0087" w:rsidRPr="0008015A">
              <w:rPr>
                <w:rFonts w:ascii="Times New Roman" w:hAnsi="Times New Roman" w:cs="Times New Roman"/>
                <w:sz w:val="24"/>
                <w:szCs w:val="24"/>
              </w:rPr>
              <w:lastRenderedPageBreak/>
              <w:t>контрактов, заключенных заказчиками.</w:t>
            </w:r>
          </w:p>
          <w:p w:rsidR="00B32836" w:rsidRPr="0008015A" w:rsidRDefault="00CD0087" w:rsidP="00473657">
            <w:pPr>
              <w:pStyle w:val="a4"/>
              <w:numPr>
                <w:ilvl w:val="0"/>
                <w:numId w:val="2"/>
              </w:numPr>
              <w:ind w:left="-62" w:firstLine="62"/>
              <w:jc w:val="both"/>
              <w:rPr>
                <w:rFonts w:ascii="Times New Roman" w:hAnsi="Times New Roman" w:cs="Times New Roman"/>
                <w:b/>
                <w:sz w:val="24"/>
                <w:szCs w:val="24"/>
              </w:rPr>
            </w:pPr>
            <w:r w:rsidRPr="0008015A">
              <w:rPr>
                <w:rFonts w:ascii="Times New Roman" w:hAnsi="Times New Roman" w:cs="Times New Roman"/>
                <w:iCs/>
                <w:sz w:val="24"/>
                <w:szCs w:val="24"/>
              </w:rPr>
              <w:t xml:space="preserve">Неисполнение установленного </w:t>
            </w:r>
            <w:r w:rsidRPr="0008015A">
              <w:rPr>
                <w:rFonts w:ascii="Times New Roman" w:hAnsi="Times New Roman" w:cs="Times New Roman"/>
                <w:sz w:val="24"/>
                <w:szCs w:val="24"/>
              </w:rPr>
              <w:t xml:space="preserve">соглашением о предоставлении субсидии из бюджета Свердловской области бюджету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на поддержку муниципальных программ формирования современной городской среды </w:t>
            </w:r>
            <w:r w:rsidRPr="0008015A">
              <w:rPr>
                <w:rFonts w:ascii="Times New Roman" w:hAnsi="Times New Roman" w:cs="Times New Roman"/>
                <w:iCs/>
                <w:sz w:val="24"/>
                <w:szCs w:val="24"/>
              </w:rPr>
              <w:t xml:space="preserve">показателя (прирост индекса качества городской среды муниципальных образований, расположенных на территории Свердловской области – в значении 5 %) указывает на неэффективное расходование средств местного бюджета в сумме 215480,97 рублей – нарушение статьи 34 БК РФ, а так же свидетельствует о </w:t>
            </w:r>
            <w:r w:rsidRPr="0008015A">
              <w:rPr>
                <w:rFonts w:ascii="Times New Roman" w:hAnsi="Times New Roman" w:cs="Times New Roman"/>
                <w:sz w:val="24"/>
                <w:szCs w:val="24"/>
              </w:rPr>
              <w:t xml:space="preserve">переданной муниципальным образованием </w:t>
            </w:r>
            <w:proofErr w:type="spellStart"/>
            <w:r w:rsidRPr="0008015A">
              <w:rPr>
                <w:rFonts w:ascii="Times New Roman" w:hAnsi="Times New Roman" w:cs="Times New Roman"/>
                <w:sz w:val="24"/>
                <w:szCs w:val="24"/>
              </w:rPr>
              <w:t>Верхнесалдинский</w:t>
            </w:r>
            <w:proofErr w:type="spellEnd"/>
            <w:r w:rsidRPr="0008015A">
              <w:rPr>
                <w:rFonts w:ascii="Times New Roman" w:hAnsi="Times New Roman" w:cs="Times New Roman"/>
                <w:sz w:val="24"/>
                <w:szCs w:val="24"/>
              </w:rPr>
              <w:t xml:space="preserve"> городской округ </w:t>
            </w:r>
            <w:r w:rsidRPr="0008015A">
              <w:rPr>
                <w:rFonts w:ascii="Times New Roman" w:hAnsi="Times New Roman" w:cs="Times New Roman"/>
                <w:iCs/>
                <w:sz w:val="24"/>
                <w:szCs w:val="24"/>
              </w:rPr>
              <w:t xml:space="preserve">недостоверной информации </w:t>
            </w:r>
            <w:r w:rsidRPr="0008015A">
              <w:rPr>
                <w:rFonts w:ascii="Times New Roman" w:hAnsi="Times New Roman" w:cs="Times New Roman"/>
                <w:sz w:val="24"/>
                <w:szCs w:val="24"/>
              </w:rPr>
              <w:t>о достижении показателей муниципального компонента регионального проект,  в части исполнения показателя по п</w:t>
            </w:r>
            <w:r w:rsidRPr="0008015A">
              <w:rPr>
                <w:rFonts w:ascii="Times New Roman" w:eastAsia="Calibri" w:hAnsi="Times New Roman" w:cs="Times New Roman"/>
                <w:sz w:val="24"/>
                <w:szCs w:val="24"/>
              </w:rPr>
              <w:t>рирост</w:t>
            </w:r>
            <w:r w:rsidRPr="0008015A">
              <w:rPr>
                <w:rFonts w:ascii="Times New Roman" w:hAnsi="Times New Roman" w:cs="Times New Roman"/>
                <w:sz w:val="24"/>
                <w:szCs w:val="24"/>
              </w:rPr>
              <w:t>у</w:t>
            </w:r>
            <w:r w:rsidRPr="0008015A">
              <w:rPr>
                <w:rFonts w:ascii="Times New Roman" w:eastAsia="Calibri" w:hAnsi="Times New Roman" w:cs="Times New Roman"/>
                <w:sz w:val="24"/>
                <w:szCs w:val="24"/>
              </w:rPr>
              <w:t xml:space="preserve"> среднего индекса качества городской среды по</w:t>
            </w:r>
            <w:r w:rsidRPr="0008015A">
              <w:rPr>
                <w:rFonts w:ascii="Times New Roman" w:hAnsi="Times New Roman" w:cs="Times New Roman"/>
                <w:sz w:val="24"/>
                <w:szCs w:val="24"/>
              </w:rPr>
              <w:t xml:space="preserve"> отношению к 2018 году – в значении 5 % (по факту исполнение составило 0 %).</w:t>
            </w:r>
          </w:p>
          <w:p w:rsidR="00B32836" w:rsidRPr="0008015A" w:rsidRDefault="00B32836" w:rsidP="00473657">
            <w:pPr>
              <w:jc w:val="center"/>
              <w:rPr>
                <w:rFonts w:ascii="Times New Roman" w:hAnsi="Times New Roman" w:cs="Times New Roman"/>
                <w:b/>
                <w:sz w:val="24"/>
                <w:szCs w:val="24"/>
              </w:rPr>
            </w:pPr>
          </w:p>
          <w:p w:rsidR="00B32836" w:rsidRPr="0008015A" w:rsidRDefault="00B32836" w:rsidP="00473657">
            <w:pPr>
              <w:rPr>
                <w:rFonts w:ascii="Times New Roman" w:hAnsi="Times New Roman" w:cs="Times New Roman"/>
                <w:b/>
                <w:sz w:val="24"/>
                <w:szCs w:val="24"/>
              </w:rPr>
            </w:pPr>
          </w:p>
        </w:tc>
        <w:tc>
          <w:tcPr>
            <w:tcW w:w="4440" w:type="dxa"/>
            <w:gridSpan w:val="4"/>
          </w:tcPr>
          <w:p w:rsidR="00AC11D9" w:rsidRPr="0008015A" w:rsidRDefault="00AC11D9" w:rsidP="00473657">
            <w:pPr>
              <w:pStyle w:val="ae"/>
              <w:tabs>
                <w:tab w:val="left" w:pos="317"/>
              </w:tabs>
              <w:jc w:val="both"/>
              <w:rPr>
                <w:rFonts w:ascii="Times New Roman" w:hAnsi="Times New Roman" w:cs="Times New Roman"/>
                <w:sz w:val="24"/>
                <w:szCs w:val="24"/>
              </w:rPr>
            </w:pPr>
            <w:r w:rsidRPr="0008015A">
              <w:rPr>
                <w:rFonts w:ascii="Times New Roman" w:hAnsi="Times New Roman" w:cs="Times New Roman"/>
                <w:sz w:val="24"/>
                <w:szCs w:val="24"/>
              </w:rPr>
              <w:lastRenderedPageBreak/>
              <w:t>В адрес Администрации</w:t>
            </w:r>
            <w:r w:rsidR="00F959DD" w:rsidRPr="0008015A">
              <w:rPr>
                <w:rFonts w:ascii="Times New Roman" w:hAnsi="Times New Roman" w:cs="Times New Roman"/>
                <w:sz w:val="24"/>
                <w:szCs w:val="24"/>
              </w:rPr>
              <w:t xml:space="preserve"> направлено п</w:t>
            </w:r>
            <w:r w:rsidRPr="0008015A">
              <w:rPr>
                <w:rFonts w:ascii="Times New Roman" w:hAnsi="Times New Roman" w:cs="Times New Roman"/>
                <w:sz w:val="24"/>
                <w:szCs w:val="24"/>
              </w:rPr>
              <w:t>редставление от 08.09.2021 № 02-</w:t>
            </w:r>
            <w:proofErr w:type="gramStart"/>
            <w:r w:rsidRPr="0008015A">
              <w:rPr>
                <w:rFonts w:ascii="Times New Roman" w:hAnsi="Times New Roman" w:cs="Times New Roman"/>
                <w:sz w:val="24"/>
                <w:szCs w:val="24"/>
              </w:rPr>
              <w:t>1.3.-</w:t>
            </w:r>
            <w:proofErr w:type="gramEnd"/>
            <w:r w:rsidRPr="0008015A">
              <w:rPr>
                <w:rFonts w:ascii="Times New Roman" w:hAnsi="Times New Roman" w:cs="Times New Roman"/>
                <w:sz w:val="24"/>
                <w:szCs w:val="24"/>
              </w:rPr>
              <w:t>21/201/230 с предложениями:</w:t>
            </w:r>
          </w:p>
          <w:p w:rsidR="00F959DD" w:rsidRPr="0008015A" w:rsidRDefault="00AC11D9" w:rsidP="00473657">
            <w:pPr>
              <w:pStyle w:val="a4"/>
              <w:numPr>
                <w:ilvl w:val="0"/>
                <w:numId w:val="19"/>
              </w:numPr>
              <w:tabs>
                <w:tab w:val="left" w:pos="49"/>
                <w:tab w:val="left" w:pos="332"/>
              </w:tabs>
              <w:autoSpaceDE w:val="0"/>
              <w:autoSpaceDN w:val="0"/>
              <w:adjustRightInd w:val="0"/>
              <w:ind w:left="0" w:firstLine="0"/>
              <w:jc w:val="both"/>
              <w:rPr>
                <w:rFonts w:ascii="Times New Roman" w:hAnsi="Times New Roman" w:cs="Times New Roman"/>
                <w:sz w:val="24"/>
                <w:szCs w:val="24"/>
              </w:rPr>
            </w:pPr>
            <w:r w:rsidRPr="0008015A">
              <w:rPr>
                <w:rFonts w:ascii="Times New Roman" w:hAnsi="Times New Roman" w:cs="Times New Roman"/>
                <w:sz w:val="24"/>
                <w:szCs w:val="24"/>
              </w:rPr>
              <w:t xml:space="preserve">Провести служебное расследование на предмет выявления причин нарушения порядка учета имущества, располагаемого на земельном участке, находящемся в муниципальной собственности; демонтированного и списанного имущества, в результате </w:t>
            </w:r>
            <w:r w:rsidRPr="0008015A">
              <w:rPr>
                <w:rFonts w:ascii="Times New Roman" w:hAnsi="Times New Roman" w:cs="Times New Roman"/>
                <w:sz w:val="24"/>
                <w:szCs w:val="24"/>
              </w:rPr>
              <w:lastRenderedPageBreak/>
              <w:t>которого демонтированное имущество (скамейки и урны, ранее установленные на земельном участке – Комсомольская аллея) было вывезено на свалку, а не оприходовано и сдано в пункты приема металлолома с последующим зачислением средств от продажи в доходную часть местного бюджета.</w:t>
            </w:r>
          </w:p>
          <w:p w:rsidR="00AC11D9" w:rsidRPr="0008015A" w:rsidRDefault="00AC11D9" w:rsidP="00473657">
            <w:pPr>
              <w:pStyle w:val="a4"/>
              <w:numPr>
                <w:ilvl w:val="0"/>
                <w:numId w:val="19"/>
              </w:numPr>
              <w:tabs>
                <w:tab w:val="left" w:pos="49"/>
                <w:tab w:val="left" w:pos="323"/>
              </w:tabs>
              <w:autoSpaceDE w:val="0"/>
              <w:autoSpaceDN w:val="0"/>
              <w:adjustRightInd w:val="0"/>
              <w:ind w:left="49" w:firstLine="0"/>
              <w:jc w:val="both"/>
              <w:rPr>
                <w:rFonts w:ascii="Times New Roman" w:hAnsi="Times New Roman" w:cs="Times New Roman"/>
                <w:sz w:val="24"/>
                <w:szCs w:val="24"/>
              </w:rPr>
            </w:pPr>
            <w:r w:rsidRPr="0008015A">
              <w:rPr>
                <w:rFonts w:ascii="Times New Roman" w:hAnsi="Times New Roman" w:cs="Times New Roman"/>
                <w:sz w:val="24"/>
                <w:szCs w:val="24"/>
              </w:rPr>
              <w:t xml:space="preserve"> Определить порядок своевременного предоставления сведений об изменении кадастровой стоимости муниципального имущества для осуществления его учета в соответствии с пунктом 28 </w:t>
            </w:r>
            <w:r w:rsidR="00590C97" w:rsidRPr="0008015A">
              <w:rPr>
                <w:rFonts w:ascii="Times New Roman" w:hAnsi="Times New Roman" w:cs="Times New Roman"/>
                <w:sz w:val="24"/>
                <w:szCs w:val="24"/>
              </w:rPr>
              <w:t xml:space="preserve">Приказа </w:t>
            </w:r>
            <w:r w:rsidR="00B075F2" w:rsidRPr="0008015A">
              <w:rPr>
                <w:rFonts w:ascii="Times New Roman" w:hAnsi="Times New Roman" w:cs="Times New Roman"/>
                <w:sz w:val="24"/>
                <w:szCs w:val="24"/>
              </w:rPr>
              <w:t xml:space="preserve">№ 157н; а так же </w:t>
            </w:r>
            <w:r w:rsidRPr="0008015A">
              <w:rPr>
                <w:rFonts w:ascii="Times New Roman" w:hAnsi="Times New Roman" w:cs="Times New Roman"/>
                <w:sz w:val="24"/>
                <w:szCs w:val="24"/>
              </w:rPr>
              <w:t>отражения названных изменений в отчетности.</w:t>
            </w:r>
          </w:p>
          <w:p w:rsidR="00AC11D9" w:rsidRPr="0008015A" w:rsidRDefault="00AC11D9" w:rsidP="00473657">
            <w:pPr>
              <w:pStyle w:val="a4"/>
              <w:numPr>
                <w:ilvl w:val="0"/>
                <w:numId w:val="19"/>
              </w:numPr>
              <w:tabs>
                <w:tab w:val="left" w:pos="317"/>
                <w:tab w:val="left" w:pos="360"/>
                <w:tab w:val="left" w:pos="1134"/>
              </w:tabs>
              <w:ind w:left="49" w:firstLine="0"/>
              <w:jc w:val="both"/>
              <w:rPr>
                <w:rFonts w:ascii="Times New Roman" w:hAnsi="Times New Roman" w:cs="Times New Roman"/>
                <w:sz w:val="24"/>
                <w:szCs w:val="24"/>
                <w:shd w:val="clear" w:color="auto" w:fill="FFFFFF"/>
              </w:rPr>
            </w:pPr>
            <w:r w:rsidRPr="0008015A">
              <w:rPr>
                <w:rFonts w:ascii="Times New Roman" w:hAnsi="Times New Roman" w:cs="Times New Roman"/>
                <w:sz w:val="24"/>
                <w:szCs w:val="24"/>
                <w:shd w:val="clear" w:color="auto" w:fill="FFFFFF"/>
              </w:rPr>
              <w:t xml:space="preserve">В целях соблюдения требований </w:t>
            </w:r>
            <w:r w:rsidR="00590C97" w:rsidRPr="0008015A">
              <w:rPr>
                <w:rFonts w:ascii="Times New Roman" w:hAnsi="Times New Roman" w:cs="Times New Roman"/>
                <w:sz w:val="24"/>
                <w:szCs w:val="24"/>
                <w:shd w:val="clear" w:color="auto" w:fill="FFFFFF"/>
              </w:rPr>
              <w:t>Федерального з</w:t>
            </w:r>
            <w:r w:rsidRPr="0008015A">
              <w:rPr>
                <w:rFonts w:ascii="Times New Roman" w:hAnsi="Times New Roman" w:cs="Times New Roman"/>
                <w:sz w:val="24"/>
                <w:szCs w:val="24"/>
                <w:shd w:val="clear" w:color="auto" w:fill="FFFFFF"/>
              </w:rPr>
              <w:t>акона № 44-ФЗ принять меры по устранению и недопущению нарушений, выявленных по результатам контрольного мероприятия по вопросу соблюдения законодательства в сфере закупок товаров, работ, услуг для обеспечения муниципальных нужд.</w:t>
            </w:r>
          </w:p>
          <w:p w:rsidR="00AC11D9" w:rsidRPr="0008015A" w:rsidRDefault="00AC11D9" w:rsidP="00473657">
            <w:pPr>
              <w:pStyle w:val="a4"/>
              <w:numPr>
                <w:ilvl w:val="0"/>
                <w:numId w:val="19"/>
              </w:numPr>
              <w:tabs>
                <w:tab w:val="left" w:pos="317"/>
                <w:tab w:val="left" w:pos="1134"/>
              </w:tabs>
              <w:autoSpaceDE w:val="0"/>
              <w:autoSpaceDN w:val="0"/>
              <w:adjustRightInd w:val="0"/>
              <w:ind w:left="0" w:firstLine="0"/>
              <w:jc w:val="both"/>
              <w:rPr>
                <w:rFonts w:ascii="Times New Roman" w:hAnsi="Times New Roman" w:cs="Times New Roman"/>
                <w:sz w:val="24"/>
                <w:szCs w:val="24"/>
              </w:rPr>
            </w:pPr>
            <w:r w:rsidRPr="0008015A">
              <w:rPr>
                <w:rFonts w:ascii="Times New Roman" w:hAnsi="Times New Roman" w:cs="Times New Roman"/>
                <w:sz w:val="24"/>
                <w:szCs w:val="24"/>
              </w:rPr>
              <w:t>Определить целевые показатели Программы, отвечающие требованиям Порядка</w:t>
            </w:r>
            <w:r w:rsidR="00590C97" w:rsidRPr="0008015A">
              <w:rPr>
                <w:rFonts w:ascii="Times New Roman" w:hAnsi="Times New Roman" w:cs="Times New Roman"/>
                <w:sz w:val="24"/>
                <w:szCs w:val="24"/>
              </w:rPr>
              <w:t xml:space="preserve"> № 1154</w:t>
            </w:r>
            <w:r w:rsidRPr="0008015A">
              <w:rPr>
                <w:rFonts w:ascii="Times New Roman" w:hAnsi="Times New Roman" w:cs="Times New Roman"/>
                <w:sz w:val="24"/>
                <w:szCs w:val="24"/>
              </w:rPr>
              <w:t xml:space="preserve"> и объективно оценивающие результат реализации Мероприятий Программы, а также включить в Программу целевые показатели, направленные на достижение показателей и результатов региональных проектов, обеспечивающих достижение целей, показателей и результатов </w:t>
            </w:r>
            <w:r w:rsidRPr="0008015A">
              <w:rPr>
                <w:rFonts w:ascii="Times New Roman" w:hAnsi="Times New Roman" w:cs="Times New Roman"/>
                <w:sz w:val="24"/>
                <w:szCs w:val="24"/>
              </w:rPr>
              <w:lastRenderedPageBreak/>
              <w:t xml:space="preserve">соответствующих федеральных проектов, в составе национальных проектов, реализуемых на территории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w:t>
            </w:r>
          </w:p>
          <w:p w:rsidR="00AC11D9" w:rsidRPr="0008015A" w:rsidRDefault="00AC11D9" w:rsidP="00473657">
            <w:pPr>
              <w:pStyle w:val="a4"/>
              <w:numPr>
                <w:ilvl w:val="0"/>
                <w:numId w:val="19"/>
              </w:numPr>
              <w:tabs>
                <w:tab w:val="left" w:pos="317"/>
                <w:tab w:val="left" w:pos="1134"/>
              </w:tabs>
              <w:ind w:left="0" w:firstLine="0"/>
              <w:jc w:val="both"/>
              <w:rPr>
                <w:rFonts w:ascii="Times New Roman" w:hAnsi="Times New Roman" w:cs="Times New Roman"/>
                <w:sz w:val="24"/>
                <w:szCs w:val="24"/>
              </w:rPr>
            </w:pPr>
            <w:r w:rsidRPr="0008015A">
              <w:rPr>
                <w:rFonts w:ascii="Times New Roman" w:hAnsi="Times New Roman" w:cs="Times New Roman"/>
                <w:sz w:val="24"/>
                <w:szCs w:val="24"/>
              </w:rPr>
              <w:t xml:space="preserve">Принять меры дисциплинарной ответственности к должностным лицам, допустившим предоставление </w:t>
            </w:r>
            <w:r w:rsidRPr="0008015A">
              <w:rPr>
                <w:rFonts w:ascii="Times New Roman" w:hAnsi="Times New Roman" w:cs="Times New Roman"/>
                <w:iCs/>
                <w:sz w:val="24"/>
                <w:szCs w:val="24"/>
              </w:rPr>
              <w:t xml:space="preserve">недостоверной информации </w:t>
            </w:r>
            <w:r w:rsidRPr="0008015A">
              <w:rPr>
                <w:rFonts w:ascii="Times New Roman" w:hAnsi="Times New Roman" w:cs="Times New Roman"/>
                <w:sz w:val="24"/>
                <w:szCs w:val="24"/>
              </w:rPr>
              <w:t>о достижении показателей муниципального компонента регионального проекта «Формирование комфортной городской среды на территории Свердловской области», в части исполнения показателя по п</w:t>
            </w:r>
            <w:r w:rsidRPr="0008015A">
              <w:rPr>
                <w:rFonts w:ascii="Times New Roman" w:eastAsia="Calibri" w:hAnsi="Times New Roman" w:cs="Times New Roman"/>
                <w:sz w:val="24"/>
                <w:szCs w:val="24"/>
              </w:rPr>
              <w:t>рирост</w:t>
            </w:r>
            <w:r w:rsidRPr="0008015A">
              <w:rPr>
                <w:rFonts w:ascii="Times New Roman" w:hAnsi="Times New Roman" w:cs="Times New Roman"/>
                <w:sz w:val="24"/>
                <w:szCs w:val="24"/>
              </w:rPr>
              <w:t>у</w:t>
            </w:r>
            <w:r w:rsidRPr="0008015A">
              <w:rPr>
                <w:rFonts w:ascii="Times New Roman" w:eastAsia="Calibri" w:hAnsi="Times New Roman" w:cs="Times New Roman"/>
                <w:sz w:val="24"/>
                <w:szCs w:val="24"/>
              </w:rPr>
              <w:t xml:space="preserve"> среднего индекса качества городской среды по</w:t>
            </w:r>
            <w:r w:rsidRPr="0008015A">
              <w:rPr>
                <w:rFonts w:ascii="Times New Roman" w:hAnsi="Times New Roman" w:cs="Times New Roman"/>
                <w:sz w:val="24"/>
                <w:szCs w:val="24"/>
              </w:rPr>
              <w:t xml:space="preserve"> отношению к 2018 году – в значении 5 % (по факту исполнение составило 0 %).</w:t>
            </w:r>
          </w:p>
          <w:p w:rsidR="00AC11D9" w:rsidRPr="0008015A" w:rsidRDefault="00AC11D9" w:rsidP="00473657">
            <w:pPr>
              <w:pStyle w:val="a4"/>
              <w:numPr>
                <w:ilvl w:val="0"/>
                <w:numId w:val="19"/>
              </w:numPr>
              <w:tabs>
                <w:tab w:val="left" w:pos="317"/>
                <w:tab w:val="left" w:pos="1134"/>
              </w:tabs>
              <w:ind w:left="0" w:firstLine="0"/>
              <w:jc w:val="both"/>
              <w:rPr>
                <w:rFonts w:ascii="Times New Roman" w:hAnsi="Times New Roman" w:cs="Times New Roman"/>
                <w:sz w:val="24"/>
                <w:szCs w:val="24"/>
              </w:rPr>
            </w:pPr>
            <w:r w:rsidRPr="0008015A">
              <w:rPr>
                <w:rFonts w:ascii="Times New Roman" w:hAnsi="Times New Roman" w:cs="Times New Roman"/>
                <w:sz w:val="24"/>
                <w:szCs w:val="24"/>
              </w:rPr>
              <w:t>Рассмотреть результаты контрольного мероприятия и принять меры дисциплинарной ответственности к должностным лицам, допустившим указанные нарушения и недостатки, а также меры по их устранению.</w:t>
            </w:r>
          </w:p>
          <w:p w:rsidR="00B32836" w:rsidRPr="0008015A" w:rsidRDefault="00B32836" w:rsidP="00473657">
            <w:pPr>
              <w:jc w:val="center"/>
              <w:rPr>
                <w:rFonts w:ascii="Times New Roman" w:hAnsi="Times New Roman" w:cs="Times New Roman"/>
                <w:b/>
                <w:sz w:val="24"/>
                <w:szCs w:val="24"/>
              </w:rPr>
            </w:pPr>
          </w:p>
          <w:p w:rsidR="00B32836" w:rsidRPr="0008015A" w:rsidRDefault="00B32836" w:rsidP="00473657">
            <w:pPr>
              <w:jc w:val="center"/>
              <w:rPr>
                <w:rFonts w:ascii="Times New Roman" w:hAnsi="Times New Roman" w:cs="Times New Roman"/>
                <w:b/>
                <w:sz w:val="24"/>
                <w:szCs w:val="24"/>
              </w:rPr>
            </w:pPr>
          </w:p>
          <w:p w:rsidR="00B32836" w:rsidRPr="0008015A" w:rsidRDefault="00B32836" w:rsidP="00473657">
            <w:pPr>
              <w:jc w:val="center"/>
              <w:rPr>
                <w:rFonts w:ascii="Times New Roman" w:hAnsi="Times New Roman" w:cs="Times New Roman"/>
                <w:b/>
                <w:sz w:val="24"/>
                <w:szCs w:val="24"/>
              </w:rPr>
            </w:pPr>
          </w:p>
          <w:p w:rsidR="00B32836" w:rsidRPr="0008015A" w:rsidRDefault="00B32836" w:rsidP="00473657">
            <w:pPr>
              <w:rPr>
                <w:rFonts w:ascii="Times New Roman" w:hAnsi="Times New Roman" w:cs="Times New Roman"/>
                <w:b/>
                <w:sz w:val="24"/>
                <w:szCs w:val="24"/>
              </w:rPr>
            </w:pPr>
          </w:p>
        </w:tc>
        <w:tc>
          <w:tcPr>
            <w:tcW w:w="4420" w:type="dxa"/>
          </w:tcPr>
          <w:p w:rsidR="000977CE" w:rsidRPr="0008015A" w:rsidRDefault="000977CE"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rPr>
              <w:lastRenderedPageBreak/>
              <w:t>Письмом от 06.10.2021 № 08/01-22/4533 Администрацией направлена информация о принятых мерах:</w:t>
            </w:r>
          </w:p>
          <w:p w:rsidR="000977CE" w:rsidRPr="0008015A" w:rsidRDefault="000977CE"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1:</w:t>
            </w:r>
            <w:r w:rsidRPr="0008015A">
              <w:rPr>
                <w:rFonts w:ascii="Times New Roman" w:hAnsi="Times New Roman" w:cs="Times New Roman"/>
                <w:b/>
                <w:sz w:val="24"/>
                <w:szCs w:val="24"/>
              </w:rPr>
              <w:t xml:space="preserve"> </w:t>
            </w:r>
            <w:r w:rsidRPr="0008015A">
              <w:rPr>
                <w:rFonts w:ascii="Times New Roman" w:hAnsi="Times New Roman" w:cs="Times New Roman"/>
                <w:sz w:val="24"/>
                <w:szCs w:val="24"/>
              </w:rPr>
              <w:t xml:space="preserve">письмом Администрации от 17.11.2021 № 08/01-22/5204 представлена информация о проведении служебного расследования, в результате которого не представилась возможность привлечения к дисциплинарной ответственности ответственных </w:t>
            </w:r>
            <w:r w:rsidRPr="0008015A">
              <w:rPr>
                <w:rFonts w:ascii="Times New Roman" w:hAnsi="Times New Roman" w:cs="Times New Roman"/>
                <w:sz w:val="24"/>
                <w:szCs w:val="24"/>
              </w:rPr>
              <w:lastRenderedPageBreak/>
              <w:t>должностных лиц в связи с расторжением трудовых договоров.</w:t>
            </w:r>
          </w:p>
          <w:p w:rsidR="000977CE" w:rsidRPr="0008015A" w:rsidRDefault="000977CE" w:rsidP="00473657">
            <w:pPr>
              <w:pStyle w:val="ae"/>
              <w:jc w:val="both"/>
              <w:rPr>
                <w:rFonts w:ascii="Times New Roman" w:eastAsia="Arial Unicode MS" w:hAnsi="Times New Roman" w:cs="Times New Roman"/>
                <w:kern w:val="2"/>
                <w:sz w:val="24"/>
                <w:szCs w:val="24"/>
                <w:lang w:eastAsia="ar-SA"/>
              </w:rPr>
            </w:pPr>
            <w:r w:rsidRPr="0008015A">
              <w:rPr>
                <w:rFonts w:ascii="Times New Roman" w:hAnsi="Times New Roman" w:cs="Times New Roman"/>
                <w:sz w:val="24"/>
                <w:szCs w:val="24"/>
                <w:highlight w:val="yellow"/>
                <w:u w:val="single"/>
              </w:rPr>
              <w:t>По пункту 2:</w:t>
            </w:r>
            <w:r w:rsidRPr="0008015A">
              <w:rPr>
                <w:rFonts w:ascii="Times New Roman" w:hAnsi="Times New Roman" w:cs="Times New Roman"/>
                <w:b/>
                <w:sz w:val="24"/>
                <w:szCs w:val="24"/>
                <w:highlight w:val="yellow"/>
              </w:rPr>
              <w:t xml:space="preserve"> </w:t>
            </w:r>
            <w:r w:rsidRPr="0008015A">
              <w:rPr>
                <w:rFonts w:ascii="Times New Roman" w:hAnsi="Times New Roman" w:cs="Times New Roman"/>
                <w:sz w:val="24"/>
                <w:szCs w:val="24"/>
                <w:highlight w:val="yellow"/>
              </w:rPr>
              <w:t>у Администрации, а также у Управления архитектуры, градостроительства и муниципального имущества Администрации отсутствует обязанность по доведению информации о кадастровой стоимости объектов недвижимости до конкретных правообладателей.</w:t>
            </w:r>
          </w:p>
          <w:p w:rsidR="000977CE" w:rsidRPr="0008015A" w:rsidRDefault="000977CE"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3</w:t>
            </w:r>
            <w:r w:rsidRPr="0008015A">
              <w:rPr>
                <w:rFonts w:ascii="Times New Roman" w:hAnsi="Times New Roman" w:cs="Times New Roman"/>
                <w:b/>
                <w:sz w:val="24"/>
                <w:szCs w:val="24"/>
              </w:rPr>
              <w:t xml:space="preserve">: </w:t>
            </w:r>
            <w:r w:rsidRPr="0008015A">
              <w:rPr>
                <w:rFonts w:ascii="Times New Roman" w:hAnsi="Times New Roman" w:cs="Times New Roman"/>
                <w:sz w:val="24"/>
                <w:szCs w:val="24"/>
              </w:rPr>
              <w:t>усилен контроль за соблюдением законодательства в сфере закупок.</w:t>
            </w:r>
          </w:p>
          <w:p w:rsidR="000977CE" w:rsidRPr="0008015A" w:rsidRDefault="000977CE"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4:</w:t>
            </w:r>
            <w:r w:rsidRPr="0008015A">
              <w:rPr>
                <w:rFonts w:ascii="Times New Roman" w:hAnsi="Times New Roman" w:cs="Times New Roman"/>
                <w:b/>
                <w:sz w:val="24"/>
                <w:szCs w:val="24"/>
              </w:rPr>
              <w:t xml:space="preserve"> </w:t>
            </w:r>
            <w:r w:rsidRPr="0008015A">
              <w:rPr>
                <w:rFonts w:ascii="Times New Roman" w:hAnsi="Times New Roman" w:cs="Times New Roman"/>
                <w:sz w:val="24"/>
                <w:szCs w:val="24"/>
              </w:rPr>
              <w:t>постановлением Администрации «О внесении изменений в Программу» от 07.10.2021 № 2592 внесены изменения в целевые показатели Программы.</w:t>
            </w:r>
          </w:p>
          <w:p w:rsidR="000977CE" w:rsidRPr="0008015A" w:rsidRDefault="00B075F2"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пунктам</w:t>
            </w:r>
            <w:r w:rsidR="000977CE" w:rsidRPr="0008015A">
              <w:rPr>
                <w:rFonts w:ascii="Times New Roman" w:hAnsi="Times New Roman" w:cs="Times New Roman"/>
                <w:sz w:val="24"/>
                <w:szCs w:val="24"/>
                <w:u w:val="single"/>
              </w:rPr>
              <w:t xml:space="preserve"> 5, 6:</w:t>
            </w:r>
            <w:r w:rsidR="000977CE" w:rsidRPr="0008015A">
              <w:rPr>
                <w:rFonts w:ascii="Times New Roman" w:hAnsi="Times New Roman" w:cs="Times New Roman"/>
                <w:b/>
                <w:sz w:val="24"/>
                <w:szCs w:val="24"/>
              </w:rPr>
              <w:t xml:space="preserve"> </w:t>
            </w:r>
            <w:r w:rsidR="000977CE" w:rsidRPr="0008015A">
              <w:rPr>
                <w:rFonts w:ascii="Times New Roman" w:hAnsi="Times New Roman" w:cs="Times New Roman"/>
                <w:sz w:val="24"/>
                <w:szCs w:val="24"/>
              </w:rPr>
              <w:t>привлечение к дисциплинарной ответственности должностных лиц не представляется возможным в связи с расторжением трудо</w:t>
            </w:r>
            <w:r w:rsidR="00CA78C0" w:rsidRPr="0008015A">
              <w:rPr>
                <w:rFonts w:ascii="Times New Roman" w:hAnsi="Times New Roman" w:cs="Times New Roman"/>
                <w:sz w:val="24"/>
                <w:szCs w:val="24"/>
              </w:rPr>
              <w:t>вых договоров с ответственными</w:t>
            </w:r>
            <w:r w:rsidR="000977CE" w:rsidRPr="0008015A">
              <w:rPr>
                <w:rFonts w:ascii="Times New Roman" w:hAnsi="Times New Roman" w:cs="Times New Roman"/>
                <w:sz w:val="24"/>
                <w:szCs w:val="24"/>
              </w:rPr>
              <w:t xml:space="preserve"> лицами.</w:t>
            </w:r>
          </w:p>
          <w:p w:rsidR="00B32836" w:rsidRPr="0008015A" w:rsidRDefault="00B32836" w:rsidP="00473657">
            <w:pPr>
              <w:rPr>
                <w:rFonts w:ascii="Times New Roman" w:hAnsi="Times New Roman" w:cs="Times New Roman"/>
                <w:b/>
                <w:sz w:val="24"/>
                <w:szCs w:val="24"/>
              </w:rPr>
            </w:pPr>
          </w:p>
          <w:p w:rsidR="00B32836" w:rsidRPr="0008015A" w:rsidRDefault="00B32836" w:rsidP="00473657">
            <w:pPr>
              <w:rPr>
                <w:rFonts w:ascii="Times New Roman" w:hAnsi="Times New Roman" w:cs="Times New Roman"/>
                <w:b/>
                <w:sz w:val="24"/>
                <w:szCs w:val="24"/>
              </w:rPr>
            </w:pPr>
          </w:p>
          <w:p w:rsidR="00B32836" w:rsidRPr="0008015A" w:rsidRDefault="00B32836" w:rsidP="00473657">
            <w:pPr>
              <w:rPr>
                <w:rFonts w:ascii="Times New Roman" w:hAnsi="Times New Roman" w:cs="Times New Roman"/>
                <w:b/>
                <w:sz w:val="24"/>
                <w:szCs w:val="24"/>
              </w:rPr>
            </w:pPr>
          </w:p>
          <w:p w:rsidR="00B32836" w:rsidRPr="0008015A" w:rsidRDefault="00B32836" w:rsidP="00473657">
            <w:pPr>
              <w:rPr>
                <w:rFonts w:ascii="Times New Roman" w:hAnsi="Times New Roman" w:cs="Times New Roman"/>
                <w:b/>
                <w:sz w:val="24"/>
                <w:szCs w:val="24"/>
              </w:rPr>
            </w:pPr>
          </w:p>
        </w:tc>
      </w:tr>
      <w:tr w:rsidR="00B32836" w:rsidRPr="0008015A" w:rsidTr="00473657">
        <w:trPr>
          <w:trHeight w:val="1785"/>
        </w:trPr>
        <w:tc>
          <w:tcPr>
            <w:tcW w:w="15595" w:type="dxa"/>
            <w:gridSpan w:val="10"/>
          </w:tcPr>
          <w:p w:rsidR="00B32836" w:rsidRPr="0008015A" w:rsidRDefault="00B32836" w:rsidP="00473657">
            <w:pPr>
              <w:jc w:val="center"/>
              <w:rPr>
                <w:rFonts w:ascii="Times New Roman" w:hAnsi="Times New Roman" w:cs="Times New Roman"/>
                <w:b/>
                <w:sz w:val="24"/>
                <w:szCs w:val="24"/>
              </w:rPr>
            </w:pPr>
          </w:p>
          <w:p w:rsidR="00B32836" w:rsidRPr="0008015A" w:rsidRDefault="00B32836" w:rsidP="00473657">
            <w:pPr>
              <w:jc w:val="center"/>
              <w:rPr>
                <w:rFonts w:ascii="Times New Roman" w:hAnsi="Times New Roman" w:cs="Times New Roman"/>
                <w:b/>
                <w:sz w:val="24"/>
                <w:szCs w:val="24"/>
              </w:rPr>
            </w:pPr>
            <w:r w:rsidRPr="0008015A">
              <w:rPr>
                <w:rFonts w:ascii="Times New Roman" w:hAnsi="Times New Roman" w:cs="Times New Roman"/>
                <w:b/>
                <w:sz w:val="24"/>
                <w:szCs w:val="24"/>
              </w:rPr>
              <w:t>Пункт 4 раздела 1 плана работы, 3 квартал</w:t>
            </w:r>
          </w:p>
          <w:p w:rsidR="00B32836" w:rsidRPr="0008015A" w:rsidRDefault="00B32836" w:rsidP="00473657">
            <w:pPr>
              <w:jc w:val="center"/>
              <w:rPr>
                <w:rFonts w:ascii="Times New Roman" w:hAnsi="Times New Roman" w:cs="Times New Roman"/>
                <w:sz w:val="24"/>
                <w:szCs w:val="24"/>
              </w:rPr>
            </w:pPr>
            <w:r w:rsidRPr="0008015A">
              <w:rPr>
                <w:rFonts w:ascii="Times New Roman" w:hAnsi="Times New Roman" w:cs="Times New Roman"/>
                <w:sz w:val="24"/>
                <w:szCs w:val="24"/>
              </w:rPr>
              <w:t>«Проверка использования бюджетных средств, направленных в 2020 году, и при необходимости, в 2021 году на осуществление выплат лицам, в чьей собственности находятся жилые помещения, входящие, в аварийный жилищный фонд, выкупной цены за изымаемые жилые помещения».</w:t>
            </w:r>
          </w:p>
          <w:p w:rsidR="00B32836" w:rsidRPr="0008015A" w:rsidRDefault="00B32836" w:rsidP="00473657">
            <w:pPr>
              <w:rPr>
                <w:rFonts w:ascii="Times New Roman" w:hAnsi="Times New Roman" w:cs="Times New Roman"/>
                <w:b/>
                <w:sz w:val="24"/>
                <w:szCs w:val="24"/>
              </w:rPr>
            </w:pPr>
            <w:r w:rsidRPr="0008015A">
              <w:rPr>
                <w:rFonts w:ascii="Times New Roman" w:hAnsi="Times New Roman" w:cs="Times New Roman"/>
                <w:sz w:val="24"/>
                <w:szCs w:val="24"/>
              </w:rPr>
              <w:t>Объект проверки:</w:t>
            </w:r>
          </w:p>
        </w:tc>
      </w:tr>
      <w:tr w:rsidR="00753E6A" w:rsidRPr="0008015A" w:rsidTr="00473657">
        <w:tc>
          <w:tcPr>
            <w:tcW w:w="2356" w:type="dxa"/>
            <w:gridSpan w:val="4"/>
          </w:tcPr>
          <w:p w:rsidR="00E46104" w:rsidRPr="0008015A" w:rsidRDefault="0092547B" w:rsidP="00473657">
            <w:pPr>
              <w:rPr>
                <w:rFonts w:ascii="Times New Roman" w:hAnsi="Times New Roman" w:cs="Times New Roman"/>
                <w:b/>
                <w:sz w:val="24"/>
                <w:szCs w:val="24"/>
              </w:rPr>
            </w:pPr>
            <w:r w:rsidRPr="0008015A">
              <w:rPr>
                <w:rFonts w:ascii="Times New Roman" w:hAnsi="Times New Roman" w:cs="Times New Roman"/>
                <w:sz w:val="24"/>
                <w:szCs w:val="24"/>
              </w:rPr>
              <w:t>Администрация</w:t>
            </w:r>
          </w:p>
          <w:p w:rsidR="00976550" w:rsidRPr="0008015A" w:rsidRDefault="00976550" w:rsidP="00473657">
            <w:pPr>
              <w:pStyle w:val="ae"/>
              <w:rPr>
                <w:rFonts w:ascii="Times New Roman" w:hAnsi="Times New Roman" w:cs="Times New Roman"/>
                <w:sz w:val="24"/>
                <w:szCs w:val="24"/>
              </w:rPr>
            </w:pPr>
          </w:p>
          <w:p w:rsidR="00976550" w:rsidRPr="0008015A" w:rsidRDefault="0092547B" w:rsidP="00473657">
            <w:pPr>
              <w:pStyle w:val="ae"/>
              <w:rPr>
                <w:rFonts w:ascii="Times New Roman" w:hAnsi="Times New Roman" w:cs="Times New Roman"/>
                <w:sz w:val="24"/>
                <w:szCs w:val="24"/>
              </w:rPr>
            </w:pPr>
            <w:r w:rsidRPr="0008015A">
              <w:rPr>
                <w:rFonts w:ascii="Times New Roman" w:hAnsi="Times New Roman" w:cs="Times New Roman"/>
                <w:sz w:val="24"/>
                <w:szCs w:val="24"/>
              </w:rPr>
              <w:t>15</w:t>
            </w:r>
            <w:r w:rsidR="00976550" w:rsidRPr="0008015A">
              <w:rPr>
                <w:rFonts w:ascii="Times New Roman" w:hAnsi="Times New Roman" w:cs="Times New Roman"/>
                <w:sz w:val="24"/>
                <w:szCs w:val="24"/>
              </w:rPr>
              <w:t>.</w:t>
            </w:r>
            <w:r w:rsidRPr="0008015A">
              <w:rPr>
                <w:rFonts w:ascii="Times New Roman" w:hAnsi="Times New Roman" w:cs="Times New Roman"/>
                <w:sz w:val="24"/>
                <w:szCs w:val="24"/>
              </w:rPr>
              <w:t>06</w:t>
            </w:r>
            <w:r w:rsidR="00976550" w:rsidRPr="0008015A">
              <w:rPr>
                <w:rFonts w:ascii="Times New Roman" w:hAnsi="Times New Roman" w:cs="Times New Roman"/>
                <w:sz w:val="24"/>
                <w:szCs w:val="24"/>
              </w:rPr>
              <w:t>.202</w:t>
            </w:r>
            <w:r w:rsidRPr="0008015A">
              <w:rPr>
                <w:rFonts w:ascii="Times New Roman" w:hAnsi="Times New Roman" w:cs="Times New Roman"/>
                <w:sz w:val="24"/>
                <w:szCs w:val="24"/>
              </w:rPr>
              <w:t>1</w:t>
            </w:r>
            <w:r w:rsidR="00976550" w:rsidRPr="0008015A">
              <w:rPr>
                <w:rFonts w:ascii="Times New Roman" w:hAnsi="Times New Roman" w:cs="Times New Roman"/>
                <w:sz w:val="24"/>
                <w:szCs w:val="24"/>
              </w:rPr>
              <w:t xml:space="preserve"> – </w:t>
            </w:r>
            <w:r w:rsidRPr="0008015A">
              <w:rPr>
                <w:rFonts w:ascii="Times New Roman" w:hAnsi="Times New Roman" w:cs="Times New Roman"/>
                <w:sz w:val="24"/>
                <w:szCs w:val="24"/>
              </w:rPr>
              <w:t>04</w:t>
            </w:r>
            <w:r w:rsidR="00976550" w:rsidRPr="0008015A">
              <w:rPr>
                <w:rFonts w:ascii="Times New Roman" w:hAnsi="Times New Roman" w:cs="Times New Roman"/>
                <w:sz w:val="24"/>
                <w:szCs w:val="24"/>
              </w:rPr>
              <w:t>.</w:t>
            </w:r>
            <w:r w:rsidRPr="0008015A">
              <w:rPr>
                <w:rFonts w:ascii="Times New Roman" w:hAnsi="Times New Roman" w:cs="Times New Roman"/>
                <w:sz w:val="24"/>
                <w:szCs w:val="24"/>
              </w:rPr>
              <w:t>10</w:t>
            </w:r>
            <w:r w:rsidR="00976550" w:rsidRPr="0008015A">
              <w:rPr>
                <w:rFonts w:ascii="Times New Roman" w:hAnsi="Times New Roman" w:cs="Times New Roman"/>
                <w:sz w:val="24"/>
                <w:szCs w:val="24"/>
              </w:rPr>
              <w:t>.2021</w:t>
            </w:r>
          </w:p>
          <w:p w:rsidR="00976550" w:rsidRPr="0008015A" w:rsidRDefault="00976550" w:rsidP="00473657">
            <w:pPr>
              <w:pStyle w:val="ae"/>
              <w:rPr>
                <w:rFonts w:ascii="Times New Roman" w:hAnsi="Times New Roman" w:cs="Times New Roman"/>
                <w:sz w:val="24"/>
                <w:szCs w:val="24"/>
              </w:rPr>
            </w:pPr>
          </w:p>
          <w:p w:rsidR="00976550" w:rsidRPr="0008015A" w:rsidRDefault="00976550" w:rsidP="00473657">
            <w:pPr>
              <w:pStyle w:val="ae"/>
              <w:rPr>
                <w:rFonts w:ascii="Times New Roman" w:hAnsi="Times New Roman" w:cs="Times New Roman"/>
                <w:sz w:val="24"/>
                <w:szCs w:val="24"/>
              </w:rPr>
            </w:pPr>
            <w:r w:rsidRPr="0008015A">
              <w:rPr>
                <w:rFonts w:ascii="Times New Roman" w:hAnsi="Times New Roman" w:cs="Times New Roman"/>
                <w:sz w:val="24"/>
                <w:szCs w:val="24"/>
              </w:rPr>
              <w:t xml:space="preserve">Инспектор </w:t>
            </w:r>
            <w:proofErr w:type="spellStart"/>
            <w:r w:rsidRPr="0008015A">
              <w:rPr>
                <w:rFonts w:ascii="Times New Roman" w:hAnsi="Times New Roman" w:cs="Times New Roman"/>
                <w:sz w:val="24"/>
                <w:szCs w:val="24"/>
              </w:rPr>
              <w:t>Стяжкина</w:t>
            </w:r>
            <w:proofErr w:type="spellEnd"/>
            <w:r w:rsidRPr="0008015A">
              <w:rPr>
                <w:rFonts w:ascii="Times New Roman" w:hAnsi="Times New Roman" w:cs="Times New Roman"/>
                <w:sz w:val="24"/>
                <w:szCs w:val="24"/>
              </w:rPr>
              <w:t xml:space="preserve"> О.А.</w:t>
            </w:r>
          </w:p>
          <w:p w:rsidR="00976550" w:rsidRPr="0008015A" w:rsidRDefault="00976550" w:rsidP="00473657">
            <w:pPr>
              <w:pStyle w:val="ae"/>
              <w:rPr>
                <w:rFonts w:ascii="Times New Roman" w:hAnsi="Times New Roman" w:cs="Times New Roman"/>
                <w:sz w:val="24"/>
                <w:szCs w:val="24"/>
              </w:rPr>
            </w:pPr>
          </w:p>
          <w:p w:rsidR="00E46104" w:rsidRPr="0008015A" w:rsidRDefault="00E46104" w:rsidP="00473657">
            <w:pPr>
              <w:jc w:val="center"/>
              <w:rPr>
                <w:rFonts w:ascii="Times New Roman" w:hAnsi="Times New Roman" w:cs="Times New Roman"/>
                <w:b/>
                <w:sz w:val="24"/>
                <w:szCs w:val="24"/>
              </w:rPr>
            </w:pPr>
          </w:p>
        </w:tc>
        <w:tc>
          <w:tcPr>
            <w:tcW w:w="4394" w:type="dxa"/>
            <w:gridSpan w:val="2"/>
          </w:tcPr>
          <w:p w:rsidR="00E14368" w:rsidRPr="0008015A" w:rsidRDefault="00E14368" w:rsidP="00473657">
            <w:pPr>
              <w:rPr>
                <w:rFonts w:ascii="Times New Roman" w:hAnsi="Times New Roman" w:cs="Times New Roman"/>
                <w:b/>
                <w:sz w:val="24"/>
                <w:szCs w:val="24"/>
              </w:rPr>
            </w:pPr>
            <w:r w:rsidRPr="0008015A">
              <w:rPr>
                <w:rFonts w:ascii="Times New Roman" w:hAnsi="Times New Roman" w:cs="Times New Roman"/>
                <w:b/>
                <w:sz w:val="24"/>
                <w:szCs w:val="24"/>
              </w:rPr>
              <w:t>В результате проверки установлено:</w:t>
            </w:r>
          </w:p>
          <w:p w:rsidR="001A30E3" w:rsidRPr="0008015A" w:rsidRDefault="0092547B" w:rsidP="00473657">
            <w:pPr>
              <w:pStyle w:val="a4"/>
              <w:numPr>
                <w:ilvl w:val="0"/>
                <w:numId w:val="20"/>
              </w:numPr>
              <w:tabs>
                <w:tab w:val="left" w:pos="360"/>
                <w:tab w:val="left" w:pos="459"/>
                <w:tab w:val="left" w:pos="1134"/>
              </w:tabs>
              <w:autoSpaceDE w:val="0"/>
              <w:autoSpaceDN w:val="0"/>
              <w:adjustRightInd w:val="0"/>
              <w:ind w:left="-108" w:firstLine="0"/>
              <w:jc w:val="both"/>
              <w:rPr>
                <w:rFonts w:ascii="Times New Roman" w:hAnsi="Times New Roman" w:cs="Times New Roman"/>
                <w:sz w:val="24"/>
                <w:szCs w:val="24"/>
              </w:rPr>
            </w:pPr>
            <w:r w:rsidRPr="0008015A">
              <w:rPr>
                <w:rFonts w:ascii="Times New Roman" w:hAnsi="Times New Roman" w:cs="Times New Roman"/>
                <w:sz w:val="24"/>
                <w:szCs w:val="24"/>
              </w:rPr>
              <w:t xml:space="preserve">В проверяемом периоде предоставление муниципальной услуги по признанию жилых помещений жилищного фонда непригодными для проживания на территории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было регламентировано двумя идентичными </w:t>
            </w:r>
            <w:r w:rsidR="00286BA1" w:rsidRPr="0008015A">
              <w:rPr>
                <w:rFonts w:ascii="Times New Roman" w:hAnsi="Times New Roman" w:cs="Times New Roman"/>
                <w:sz w:val="24"/>
                <w:szCs w:val="24"/>
              </w:rPr>
              <w:t>п</w:t>
            </w:r>
            <w:r w:rsidRPr="0008015A">
              <w:rPr>
                <w:rFonts w:ascii="Times New Roman" w:hAnsi="Times New Roman" w:cs="Times New Roman"/>
                <w:sz w:val="24"/>
                <w:szCs w:val="24"/>
              </w:rPr>
              <w:t>орядками:</w:t>
            </w:r>
            <w:r w:rsidR="00286BA1" w:rsidRPr="0008015A">
              <w:rPr>
                <w:rFonts w:ascii="Times New Roman" w:hAnsi="Times New Roman" w:cs="Times New Roman"/>
                <w:sz w:val="24"/>
                <w:szCs w:val="24"/>
              </w:rPr>
              <w:t xml:space="preserve"> </w:t>
            </w:r>
            <w:r w:rsidRPr="0008015A">
              <w:rPr>
                <w:rFonts w:ascii="Times New Roman" w:hAnsi="Times New Roman" w:cs="Times New Roman"/>
                <w:sz w:val="24"/>
                <w:szCs w:val="24"/>
              </w:rPr>
              <w:t>Административным регламентом № 1988;</w:t>
            </w:r>
            <w:r w:rsidR="00286BA1" w:rsidRPr="0008015A">
              <w:rPr>
                <w:rFonts w:ascii="Times New Roman" w:hAnsi="Times New Roman" w:cs="Times New Roman"/>
                <w:sz w:val="24"/>
                <w:szCs w:val="24"/>
              </w:rPr>
              <w:t xml:space="preserve"> </w:t>
            </w:r>
            <w:r w:rsidRPr="0008015A">
              <w:rPr>
                <w:rFonts w:ascii="Times New Roman" w:hAnsi="Times New Roman" w:cs="Times New Roman"/>
                <w:sz w:val="24"/>
                <w:szCs w:val="24"/>
              </w:rPr>
              <w:t>Административным регламентом № 532.</w:t>
            </w:r>
          </w:p>
          <w:p w:rsidR="0092547B" w:rsidRPr="0008015A" w:rsidRDefault="0092547B" w:rsidP="00473657">
            <w:pPr>
              <w:pStyle w:val="a4"/>
              <w:numPr>
                <w:ilvl w:val="0"/>
                <w:numId w:val="20"/>
              </w:numPr>
              <w:tabs>
                <w:tab w:val="left" w:pos="360"/>
                <w:tab w:val="left" w:pos="459"/>
                <w:tab w:val="left" w:pos="1134"/>
              </w:tabs>
              <w:autoSpaceDE w:val="0"/>
              <w:autoSpaceDN w:val="0"/>
              <w:adjustRightInd w:val="0"/>
              <w:ind w:left="-108" w:firstLine="0"/>
              <w:jc w:val="both"/>
              <w:rPr>
                <w:rFonts w:ascii="Times New Roman" w:hAnsi="Times New Roman" w:cs="Times New Roman"/>
                <w:sz w:val="24"/>
                <w:szCs w:val="24"/>
              </w:rPr>
            </w:pPr>
            <w:r w:rsidRPr="0008015A">
              <w:rPr>
                <w:rFonts w:ascii="Times New Roman" w:hAnsi="Times New Roman" w:cs="Times New Roman"/>
                <w:sz w:val="24"/>
                <w:szCs w:val="24"/>
              </w:rPr>
              <w:t>В ходе подготовки заключения для принятия решения о признании многоквартирных домов аварийными и подлежащими сносу в проверяемом периоде межведомственной комиссией допущено нарушение порядка признания помещения жилым помещением, жилого помещения непригодным для проживания и многоквартирного дома аварийным и подлежащим сносу или реконструкции, в части:</w:t>
            </w:r>
          </w:p>
          <w:p w:rsidR="0092547B" w:rsidRPr="0008015A" w:rsidRDefault="0092547B" w:rsidP="00473657">
            <w:pPr>
              <w:numPr>
                <w:ilvl w:val="0"/>
                <w:numId w:val="11"/>
              </w:numPr>
              <w:tabs>
                <w:tab w:val="left" w:pos="459"/>
                <w:tab w:val="left" w:pos="1134"/>
              </w:tabs>
              <w:ind w:left="0" w:firstLine="175"/>
              <w:jc w:val="both"/>
              <w:rPr>
                <w:rFonts w:ascii="Times New Roman" w:hAnsi="Times New Roman" w:cs="Times New Roman"/>
                <w:sz w:val="24"/>
                <w:szCs w:val="24"/>
              </w:rPr>
            </w:pPr>
            <w:proofErr w:type="gramStart"/>
            <w:r w:rsidRPr="0008015A">
              <w:rPr>
                <w:rFonts w:ascii="Times New Roman" w:hAnsi="Times New Roman" w:cs="Times New Roman"/>
                <w:sz w:val="24"/>
                <w:szCs w:val="24"/>
              </w:rPr>
              <w:t>отсутствия</w:t>
            </w:r>
            <w:proofErr w:type="gramEnd"/>
            <w:r w:rsidRPr="0008015A">
              <w:rPr>
                <w:rFonts w:ascii="Times New Roman" w:hAnsi="Times New Roman" w:cs="Times New Roman"/>
                <w:sz w:val="24"/>
                <w:szCs w:val="24"/>
              </w:rPr>
              <w:t xml:space="preserve"> оснований для проведения оценки соответствия многоквартирных домов №№ 1 и 5 по ул. Народная Стройка, г. Верхняя Салда, установленным Положением </w:t>
            </w:r>
            <w:r w:rsidR="00945655" w:rsidRPr="0008015A">
              <w:rPr>
                <w:rFonts w:ascii="Times New Roman" w:hAnsi="Times New Roman" w:cs="Times New Roman"/>
                <w:sz w:val="24"/>
                <w:szCs w:val="24"/>
              </w:rPr>
              <w:t xml:space="preserve">№ </w:t>
            </w:r>
            <w:r w:rsidR="00945655" w:rsidRPr="0008015A">
              <w:rPr>
                <w:rFonts w:ascii="Times New Roman" w:hAnsi="Times New Roman" w:cs="Times New Roman"/>
                <w:sz w:val="24"/>
                <w:szCs w:val="24"/>
              </w:rPr>
              <w:lastRenderedPageBreak/>
              <w:t xml:space="preserve">47 </w:t>
            </w:r>
            <w:r w:rsidRPr="0008015A">
              <w:rPr>
                <w:rFonts w:ascii="Times New Roman" w:hAnsi="Times New Roman" w:cs="Times New Roman"/>
                <w:sz w:val="24"/>
                <w:szCs w:val="24"/>
              </w:rPr>
              <w:t>требованиям (пунктами 9-32 Положения № 47), что противоречит пункту 42 Положения № 47, пункту 1.3 Положения</w:t>
            </w:r>
            <w:r w:rsidR="001A30E3" w:rsidRPr="0008015A">
              <w:rPr>
                <w:rFonts w:ascii="Times New Roman" w:hAnsi="Times New Roman" w:cs="Times New Roman"/>
                <w:sz w:val="24"/>
                <w:szCs w:val="24"/>
              </w:rPr>
              <w:t xml:space="preserve"> № 533</w:t>
            </w:r>
            <w:r w:rsidR="00886D28" w:rsidRPr="0008015A">
              <w:rPr>
                <w:rFonts w:ascii="Times New Roman" w:hAnsi="Times New Roman" w:cs="Times New Roman"/>
                <w:sz w:val="24"/>
                <w:szCs w:val="24"/>
              </w:rPr>
              <w:t>,</w:t>
            </w:r>
            <w:r w:rsidRPr="0008015A">
              <w:rPr>
                <w:rFonts w:ascii="Times New Roman" w:hAnsi="Times New Roman" w:cs="Times New Roman"/>
                <w:sz w:val="24"/>
                <w:szCs w:val="24"/>
              </w:rPr>
              <w:t xml:space="preserve"> пункту 3.9. Административного регламента </w:t>
            </w:r>
            <w:r w:rsidR="00886D28" w:rsidRPr="0008015A">
              <w:rPr>
                <w:rFonts w:ascii="Times New Roman" w:hAnsi="Times New Roman" w:cs="Times New Roman"/>
                <w:sz w:val="24"/>
                <w:szCs w:val="24"/>
              </w:rPr>
              <w:t>№ 1988</w:t>
            </w:r>
            <w:r w:rsidRPr="0008015A">
              <w:rPr>
                <w:rFonts w:ascii="Times New Roman" w:hAnsi="Times New Roman" w:cs="Times New Roman"/>
                <w:sz w:val="24"/>
                <w:szCs w:val="24"/>
              </w:rPr>
              <w:t>;</w:t>
            </w:r>
          </w:p>
          <w:p w:rsidR="0092547B" w:rsidRPr="0008015A" w:rsidRDefault="0092547B" w:rsidP="00473657">
            <w:pPr>
              <w:numPr>
                <w:ilvl w:val="0"/>
                <w:numId w:val="11"/>
              </w:numPr>
              <w:tabs>
                <w:tab w:val="left" w:pos="459"/>
                <w:tab w:val="left" w:pos="1134"/>
              </w:tabs>
              <w:ind w:left="0" w:firstLine="175"/>
              <w:jc w:val="both"/>
              <w:rPr>
                <w:rFonts w:ascii="Times New Roman" w:hAnsi="Times New Roman" w:cs="Times New Roman"/>
                <w:sz w:val="24"/>
                <w:szCs w:val="24"/>
              </w:rPr>
            </w:pPr>
            <w:proofErr w:type="gramStart"/>
            <w:r w:rsidRPr="0008015A">
              <w:rPr>
                <w:rFonts w:ascii="Times New Roman" w:hAnsi="Times New Roman" w:cs="Times New Roman"/>
                <w:sz w:val="24"/>
                <w:szCs w:val="24"/>
              </w:rPr>
              <w:t>принятия</w:t>
            </w:r>
            <w:proofErr w:type="gramEnd"/>
            <w:r w:rsidRPr="0008015A">
              <w:rPr>
                <w:rFonts w:ascii="Times New Roman" w:hAnsi="Times New Roman" w:cs="Times New Roman"/>
                <w:sz w:val="24"/>
                <w:szCs w:val="24"/>
              </w:rPr>
              <w:t xml:space="preserve"> решения о признании жилых домов, расположенных по адресу: г. Верхняя Салда, ул. Народная Стройка, д. 1, 2, 3, 5 (далее - Многоквартирные дома) аварийными и подлежащими сносу в отсутствие заключения специализированной организации, что противоречит пункту 44 Положения № 47, подпункту 6 пункта 4.1 Положения № 533;</w:t>
            </w:r>
          </w:p>
          <w:p w:rsidR="0092547B" w:rsidRPr="0008015A" w:rsidRDefault="0092547B" w:rsidP="00473657">
            <w:pPr>
              <w:numPr>
                <w:ilvl w:val="0"/>
                <w:numId w:val="11"/>
              </w:numPr>
              <w:tabs>
                <w:tab w:val="left" w:pos="459"/>
                <w:tab w:val="left" w:pos="1134"/>
              </w:tabs>
              <w:ind w:left="0" w:firstLine="175"/>
              <w:jc w:val="both"/>
              <w:rPr>
                <w:rFonts w:ascii="Times New Roman" w:hAnsi="Times New Roman" w:cs="Times New Roman"/>
                <w:sz w:val="24"/>
                <w:szCs w:val="24"/>
              </w:rPr>
            </w:pPr>
            <w:proofErr w:type="gramStart"/>
            <w:r w:rsidRPr="0008015A">
              <w:rPr>
                <w:rFonts w:ascii="Times New Roman" w:hAnsi="Times New Roman" w:cs="Times New Roman"/>
                <w:sz w:val="24"/>
                <w:szCs w:val="24"/>
              </w:rPr>
              <w:t>принятия</w:t>
            </w:r>
            <w:proofErr w:type="gramEnd"/>
            <w:r w:rsidRPr="0008015A">
              <w:rPr>
                <w:rFonts w:ascii="Times New Roman" w:hAnsi="Times New Roman" w:cs="Times New Roman"/>
                <w:sz w:val="24"/>
                <w:szCs w:val="24"/>
              </w:rPr>
              <w:t xml:space="preserve"> Межведомственной комиссией заявлений для рассмотрения вопроса о признании многоквартирных домов №№ 2, 3 по ул. Народная Стройка г. Верхняя Салда аварийными в отсутствие заключения специализированной организации в противоречие требованиям пункта 46 Положения № 47. </w:t>
            </w:r>
          </w:p>
          <w:p w:rsidR="0092547B" w:rsidRPr="0008015A" w:rsidRDefault="0092547B" w:rsidP="00473657">
            <w:pPr>
              <w:pStyle w:val="a4"/>
              <w:numPr>
                <w:ilvl w:val="0"/>
                <w:numId w:val="20"/>
              </w:numPr>
              <w:tabs>
                <w:tab w:val="left" w:pos="459"/>
                <w:tab w:val="left" w:pos="1134"/>
                <w:tab w:val="left" w:pos="1276"/>
              </w:tabs>
              <w:autoSpaceDE w:val="0"/>
              <w:autoSpaceDN w:val="0"/>
              <w:adjustRightInd w:val="0"/>
              <w:ind w:left="0" w:firstLine="0"/>
              <w:jc w:val="both"/>
              <w:rPr>
                <w:rFonts w:ascii="Times New Roman" w:hAnsi="Times New Roman" w:cs="Times New Roman"/>
                <w:sz w:val="24"/>
                <w:szCs w:val="24"/>
              </w:rPr>
            </w:pPr>
            <w:r w:rsidRPr="0008015A">
              <w:rPr>
                <w:rFonts w:ascii="Times New Roman" w:hAnsi="Times New Roman" w:cs="Times New Roman"/>
                <w:bCs/>
                <w:iCs/>
                <w:sz w:val="24"/>
                <w:szCs w:val="24"/>
              </w:rPr>
              <w:t>В нарушение части 10 статьи 32 ЖК РФ</w:t>
            </w:r>
            <w:r w:rsidR="00945655" w:rsidRPr="0008015A">
              <w:rPr>
                <w:rFonts w:ascii="Times New Roman" w:hAnsi="Times New Roman" w:cs="Times New Roman"/>
                <w:bCs/>
                <w:iCs/>
                <w:sz w:val="24"/>
                <w:szCs w:val="24"/>
              </w:rPr>
              <w:t xml:space="preserve"> </w:t>
            </w:r>
            <w:r w:rsidRPr="0008015A">
              <w:rPr>
                <w:rFonts w:ascii="Times New Roman" w:hAnsi="Times New Roman" w:cs="Times New Roman"/>
                <w:bCs/>
                <w:iCs/>
                <w:sz w:val="24"/>
                <w:szCs w:val="24"/>
              </w:rPr>
              <w:t xml:space="preserve">Администрацией, как органом, </w:t>
            </w:r>
            <w:r w:rsidRPr="0008015A">
              <w:rPr>
                <w:rFonts w:ascii="Times New Roman" w:hAnsi="Times New Roman" w:cs="Times New Roman"/>
                <w:sz w:val="24"/>
                <w:szCs w:val="24"/>
              </w:rPr>
              <w:t>принявшим решение о признании домов аварийными и подлежащими сносу или реконструкции, не предъявлено требование с</w:t>
            </w:r>
            <w:r w:rsidRPr="0008015A">
              <w:rPr>
                <w:rFonts w:ascii="Times New Roman" w:hAnsi="Times New Roman" w:cs="Times New Roman"/>
                <w:bCs/>
                <w:iCs/>
                <w:sz w:val="24"/>
                <w:szCs w:val="24"/>
              </w:rPr>
              <w:t>обственнику помещений №№ 3, 4 дома № 1 по ул. Народная Стройка, г. Верхняя Салда</w:t>
            </w:r>
            <w:r w:rsidRPr="0008015A">
              <w:rPr>
                <w:rFonts w:ascii="Times New Roman" w:hAnsi="Times New Roman" w:cs="Times New Roman"/>
                <w:sz w:val="24"/>
                <w:szCs w:val="24"/>
              </w:rPr>
              <w:t xml:space="preserve"> о самостоятельном сносе указанного </w:t>
            </w:r>
            <w:r w:rsidRPr="0008015A">
              <w:rPr>
                <w:rFonts w:ascii="Times New Roman" w:hAnsi="Times New Roman" w:cs="Times New Roman"/>
                <w:sz w:val="24"/>
                <w:szCs w:val="24"/>
              </w:rPr>
              <w:lastRenderedPageBreak/>
              <w:t>аварийного дома</w:t>
            </w:r>
            <w:r w:rsidRPr="0008015A">
              <w:rPr>
                <w:rFonts w:ascii="Times New Roman" w:hAnsi="Times New Roman" w:cs="Times New Roman"/>
                <w:bCs/>
                <w:iCs/>
                <w:sz w:val="24"/>
                <w:szCs w:val="24"/>
              </w:rPr>
              <w:t>, в связи с признанием Многоквартирного дома аварийным</w:t>
            </w:r>
            <w:r w:rsidR="00B152EE" w:rsidRPr="0008015A">
              <w:rPr>
                <w:rFonts w:ascii="Times New Roman" w:hAnsi="Times New Roman" w:cs="Times New Roman"/>
                <w:bCs/>
                <w:iCs/>
                <w:sz w:val="24"/>
                <w:szCs w:val="24"/>
              </w:rPr>
              <w:t>.</w:t>
            </w:r>
          </w:p>
          <w:p w:rsidR="00592A81" w:rsidRPr="0008015A" w:rsidRDefault="0092547B" w:rsidP="00473657">
            <w:pPr>
              <w:pStyle w:val="a4"/>
              <w:numPr>
                <w:ilvl w:val="0"/>
                <w:numId w:val="20"/>
              </w:numPr>
              <w:tabs>
                <w:tab w:val="left" w:pos="360"/>
                <w:tab w:val="left" w:pos="459"/>
                <w:tab w:val="left" w:pos="1134"/>
              </w:tabs>
              <w:autoSpaceDE w:val="0"/>
              <w:autoSpaceDN w:val="0"/>
              <w:adjustRightInd w:val="0"/>
              <w:ind w:left="34" w:firstLine="0"/>
              <w:jc w:val="both"/>
              <w:rPr>
                <w:rFonts w:ascii="Times New Roman" w:hAnsi="Times New Roman" w:cs="Times New Roman"/>
                <w:sz w:val="24"/>
                <w:szCs w:val="24"/>
              </w:rPr>
            </w:pPr>
            <w:r w:rsidRPr="0008015A">
              <w:rPr>
                <w:rFonts w:ascii="Times New Roman" w:hAnsi="Times New Roman" w:cs="Times New Roman"/>
                <w:sz w:val="24"/>
                <w:szCs w:val="24"/>
              </w:rPr>
              <w:t>В нарушение пункта 7 статьи 56.8 ЗК РФ</w:t>
            </w:r>
            <w:r w:rsidR="001213C2" w:rsidRPr="0008015A">
              <w:rPr>
                <w:rFonts w:ascii="Times New Roman" w:hAnsi="Times New Roman" w:cs="Times New Roman"/>
                <w:sz w:val="24"/>
                <w:szCs w:val="24"/>
              </w:rPr>
              <w:t xml:space="preserve"> </w:t>
            </w:r>
            <w:r w:rsidRPr="0008015A">
              <w:rPr>
                <w:rFonts w:ascii="Times New Roman" w:hAnsi="Times New Roman" w:cs="Times New Roman"/>
                <w:sz w:val="24"/>
                <w:szCs w:val="24"/>
              </w:rPr>
              <w:t>размер возмещения за изымаемое в 2020 году недвижимое имущество определен Администрацией позднее установленного указанной статьей шестидесятидневного срока до направления всем правообладателям земельных участков, расположенных по адресу: г. Верхняя Салда, ул. Народная Стройка, д. 1, 2, 3, 5; соглашений об изъятии недвижимости</w:t>
            </w:r>
            <w:r w:rsidR="00592A81" w:rsidRPr="0008015A">
              <w:rPr>
                <w:rFonts w:ascii="Times New Roman" w:hAnsi="Times New Roman" w:cs="Times New Roman"/>
                <w:sz w:val="24"/>
                <w:szCs w:val="24"/>
              </w:rPr>
              <w:t>.</w:t>
            </w:r>
            <w:r w:rsidRPr="0008015A">
              <w:rPr>
                <w:rFonts w:ascii="Times New Roman" w:hAnsi="Times New Roman" w:cs="Times New Roman"/>
                <w:sz w:val="24"/>
                <w:szCs w:val="24"/>
              </w:rPr>
              <w:t xml:space="preserve"> </w:t>
            </w:r>
          </w:p>
          <w:p w:rsidR="0092547B" w:rsidRPr="0008015A" w:rsidRDefault="0092547B" w:rsidP="00473657">
            <w:pPr>
              <w:pStyle w:val="a4"/>
              <w:numPr>
                <w:ilvl w:val="0"/>
                <w:numId w:val="20"/>
              </w:numPr>
              <w:tabs>
                <w:tab w:val="left" w:pos="360"/>
                <w:tab w:val="left" w:pos="459"/>
                <w:tab w:val="left" w:pos="1134"/>
              </w:tabs>
              <w:autoSpaceDE w:val="0"/>
              <w:autoSpaceDN w:val="0"/>
              <w:adjustRightInd w:val="0"/>
              <w:ind w:left="34" w:firstLine="0"/>
              <w:jc w:val="both"/>
              <w:rPr>
                <w:rFonts w:ascii="Times New Roman" w:hAnsi="Times New Roman" w:cs="Times New Roman"/>
                <w:sz w:val="24"/>
                <w:szCs w:val="24"/>
              </w:rPr>
            </w:pPr>
            <w:r w:rsidRPr="0008015A">
              <w:rPr>
                <w:rFonts w:ascii="Times New Roman" w:hAnsi="Times New Roman" w:cs="Times New Roman"/>
                <w:sz w:val="24"/>
                <w:szCs w:val="24"/>
              </w:rPr>
              <w:t xml:space="preserve">В проверяемом периоде расходы, связанные с выплатой возмещения гражданам, являющимся собственниками жилых помещений Многоквартирных домов, за изымаемое имущество, в сумме 70194216,00 рублей были отнесены Администрацией на подстатью КОСГУ 296 «Иные выплаты текущего характера физическим лицам» вместо подстатьи КОСГУ 298 «Иные выплаты капитального характера физическим лицам», что противоречит требованиям статьи 9 </w:t>
            </w:r>
            <w:r w:rsidR="00592A81" w:rsidRPr="0008015A">
              <w:rPr>
                <w:rFonts w:ascii="Times New Roman" w:hAnsi="Times New Roman" w:cs="Times New Roman"/>
                <w:sz w:val="24"/>
                <w:szCs w:val="24"/>
              </w:rPr>
              <w:t>Федерального з</w:t>
            </w:r>
            <w:r w:rsidR="001213C2" w:rsidRPr="0008015A">
              <w:rPr>
                <w:rFonts w:ascii="Times New Roman" w:hAnsi="Times New Roman" w:cs="Times New Roman"/>
                <w:sz w:val="24"/>
                <w:szCs w:val="24"/>
              </w:rPr>
              <w:t>акона № 402-ФЗ</w:t>
            </w:r>
            <w:r w:rsidRPr="0008015A">
              <w:rPr>
                <w:rFonts w:ascii="Times New Roman" w:hAnsi="Times New Roman" w:cs="Times New Roman"/>
                <w:sz w:val="24"/>
                <w:szCs w:val="24"/>
              </w:rPr>
              <w:t xml:space="preserve">, пункту 10.9.6 раздела </w:t>
            </w:r>
            <w:r w:rsidRPr="0008015A">
              <w:rPr>
                <w:rFonts w:ascii="Times New Roman" w:hAnsi="Times New Roman" w:cs="Times New Roman"/>
                <w:sz w:val="24"/>
                <w:szCs w:val="24"/>
                <w:lang w:val="en-US"/>
              </w:rPr>
              <w:t>II</w:t>
            </w:r>
            <w:r w:rsidRPr="0008015A">
              <w:rPr>
                <w:rFonts w:ascii="Times New Roman" w:hAnsi="Times New Roman" w:cs="Times New Roman"/>
                <w:sz w:val="24"/>
                <w:szCs w:val="24"/>
              </w:rPr>
              <w:t xml:space="preserve"> </w:t>
            </w:r>
            <w:r w:rsidR="00592A81" w:rsidRPr="0008015A">
              <w:rPr>
                <w:rFonts w:ascii="Times New Roman" w:hAnsi="Times New Roman" w:cs="Times New Roman"/>
                <w:sz w:val="24"/>
                <w:szCs w:val="24"/>
              </w:rPr>
              <w:t xml:space="preserve">Приказа </w:t>
            </w:r>
            <w:r w:rsidR="0035599D" w:rsidRPr="0008015A">
              <w:rPr>
                <w:rFonts w:ascii="Times New Roman" w:hAnsi="Times New Roman" w:cs="Times New Roman"/>
                <w:sz w:val="24"/>
                <w:szCs w:val="24"/>
              </w:rPr>
              <w:t xml:space="preserve">Минфина России </w:t>
            </w:r>
            <w:r w:rsidR="00592A81" w:rsidRPr="0008015A">
              <w:rPr>
                <w:rFonts w:ascii="Times New Roman" w:hAnsi="Times New Roman" w:cs="Times New Roman"/>
                <w:sz w:val="24"/>
                <w:szCs w:val="24"/>
              </w:rPr>
              <w:t xml:space="preserve">№ 209н </w:t>
            </w:r>
            <w:r w:rsidRPr="0008015A">
              <w:rPr>
                <w:rFonts w:ascii="Times New Roman" w:hAnsi="Times New Roman" w:cs="Times New Roman"/>
                <w:sz w:val="24"/>
                <w:szCs w:val="24"/>
              </w:rPr>
              <w:t>по характеру предоставленного возмещения.</w:t>
            </w:r>
          </w:p>
          <w:p w:rsidR="0092547B" w:rsidRPr="0008015A" w:rsidRDefault="0092547B" w:rsidP="00473657">
            <w:pPr>
              <w:pStyle w:val="a4"/>
              <w:numPr>
                <w:ilvl w:val="0"/>
                <w:numId w:val="20"/>
              </w:numPr>
              <w:tabs>
                <w:tab w:val="left" w:pos="360"/>
                <w:tab w:val="left" w:pos="459"/>
                <w:tab w:val="left" w:pos="1134"/>
              </w:tabs>
              <w:autoSpaceDE w:val="0"/>
              <w:autoSpaceDN w:val="0"/>
              <w:adjustRightInd w:val="0"/>
              <w:ind w:left="34" w:firstLine="0"/>
              <w:jc w:val="both"/>
              <w:rPr>
                <w:rFonts w:ascii="Times New Roman" w:hAnsi="Times New Roman" w:cs="Times New Roman"/>
                <w:sz w:val="24"/>
                <w:szCs w:val="24"/>
              </w:rPr>
            </w:pPr>
            <w:r w:rsidRPr="0008015A">
              <w:rPr>
                <w:rFonts w:ascii="Times New Roman" w:hAnsi="Times New Roman" w:cs="Times New Roman"/>
                <w:sz w:val="24"/>
                <w:szCs w:val="24"/>
              </w:rPr>
              <w:t>Вопреки положениям пункта 6 статьи 279 Г</w:t>
            </w:r>
            <w:r w:rsidR="001213C2" w:rsidRPr="0008015A">
              <w:rPr>
                <w:rFonts w:ascii="Times New Roman" w:hAnsi="Times New Roman" w:cs="Times New Roman"/>
                <w:sz w:val="24"/>
                <w:szCs w:val="24"/>
              </w:rPr>
              <w:t>К РФ</w:t>
            </w:r>
            <w:r w:rsidRPr="0008015A">
              <w:rPr>
                <w:rFonts w:ascii="Times New Roman" w:hAnsi="Times New Roman" w:cs="Times New Roman"/>
                <w:sz w:val="24"/>
                <w:szCs w:val="24"/>
              </w:rPr>
              <w:t xml:space="preserve">, статей 56.9, 56.10 ЗК РФ, пунктам 2 соглашений на изъятие для муниципальных нужд земельных </w:t>
            </w:r>
            <w:r w:rsidRPr="0008015A">
              <w:rPr>
                <w:rFonts w:ascii="Times New Roman" w:hAnsi="Times New Roman" w:cs="Times New Roman"/>
                <w:sz w:val="24"/>
                <w:szCs w:val="24"/>
              </w:rPr>
              <w:lastRenderedPageBreak/>
              <w:t>участков, жилых помещений, а также на предоставление возмещения за изымаемое имущество (далее – Соглашения) в проверяемом периоде Администрацией при наличии ограничений и обременений на изымаемые жилые помещения, расположенные по адресу: г. Верхняя Салда, ул. Народная Стройка, д. 2, кв. № 5; г. Верхняя Салда, ул. Народная Стройка, д. 3, кв. № 1, заключены Соглашения с собственниками указанных помещений.</w:t>
            </w:r>
          </w:p>
          <w:p w:rsidR="0092547B" w:rsidRPr="0008015A" w:rsidRDefault="0092547B" w:rsidP="00473657">
            <w:pPr>
              <w:pStyle w:val="a4"/>
              <w:numPr>
                <w:ilvl w:val="0"/>
                <w:numId w:val="20"/>
              </w:numPr>
              <w:tabs>
                <w:tab w:val="left" w:pos="459"/>
                <w:tab w:val="left" w:pos="1134"/>
              </w:tabs>
              <w:autoSpaceDE w:val="0"/>
              <w:autoSpaceDN w:val="0"/>
              <w:adjustRightInd w:val="0"/>
              <w:ind w:left="0" w:firstLine="0"/>
              <w:jc w:val="both"/>
              <w:rPr>
                <w:rFonts w:ascii="Times New Roman" w:hAnsi="Times New Roman" w:cs="Times New Roman"/>
                <w:sz w:val="24"/>
                <w:szCs w:val="24"/>
              </w:rPr>
            </w:pPr>
            <w:r w:rsidRPr="00EE20FF">
              <w:rPr>
                <w:rFonts w:ascii="Times New Roman" w:hAnsi="Times New Roman" w:cs="Times New Roman"/>
                <w:sz w:val="24"/>
                <w:szCs w:val="24"/>
              </w:rPr>
              <w:t>Наличие в 2021 году регистрационного учета в жилых</w:t>
            </w:r>
            <w:r w:rsidRPr="0008015A">
              <w:rPr>
                <w:rFonts w:ascii="Times New Roman" w:hAnsi="Times New Roman" w:cs="Times New Roman"/>
                <w:sz w:val="24"/>
                <w:szCs w:val="24"/>
              </w:rPr>
              <w:t xml:space="preserve"> помещениях    № 10 в доме № 1; № № 7, 14 в доме № 3 по ул. Народная Стройка, г. Верхняя Салда, зарегистрированного права собственности жилых помещений № 5 в доме № 2; № 1 в доме № 3 по ул. Народная Стройка, г. Верхняя Салда свидетельствует об отсутствии исполнения установленных целевых показателей в муниципальной программе «Стимулирование развития жилищного строительства и обеспечение населения доступным и комфортным жильем путем реализации механизмов поддержки и развития жилищного строительства и стимулирование спроса на рынке жилья», утвержденной постановлением Администрации от 15 октября 2019 года № 2917 (далее – Программа</w:t>
            </w:r>
            <w:r w:rsidR="001213C2" w:rsidRPr="0008015A">
              <w:rPr>
                <w:rFonts w:ascii="Times New Roman" w:hAnsi="Times New Roman" w:cs="Times New Roman"/>
                <w:sz w:val="24"/>
                <w:szCs w:val="24"/>
              </w:rPr>
              <w:t xml:space="preserve"> № 2917</w:t>
            </w:r>
            <w:r w:rsidRPr="0008015A">
              <w:rPr>
                <w:rFonts w:ascii="Times New Roman" w:hAnsi="Times New Roman" w:cs="Times New Roman"/>
                <w:sz w:val="24"/>
                <w:szCs w:val="24"/>
              </w:rPr>
              <w:t xml:space="preserve">) за </w:t>
            </w:r>
            <w:r w:rsidRPr="0008015A">
              <w:rPr>
                <w:rFonts w:ascii="Times New Roman" w:hAnsi="Times New Roman" w:cs="Times New Roman"/>
                <w:sz w:val="24"/>
                <w:szCs w:val="24"/>
              </w:rPr>
              <w:lastRenderedPageBreak/>
              <w:t>2020 год в размере 100%.</w:t>
            </w:r>
          </w:p>
          <w:p w:rsidR="00753E6A" w:rsidRPr="0008015A" w:rsidRDefault="00753E6A" w:rsidP="00473657">
            <w:pPr>
              <w:widowControl w:val="0"/>
              <w:tabs>
                <w:tab w:val="left" w:pos="743"/>
              </w:tabs>
              <w:autoSpaceDE w:val="0"/>
              <w:autoSpaceDN w:val="0"/>
              <w:adjustRightInd w:val="0"/>
              <w:jc w:val="both"/>
              <w:rPr>
                <w:rFonts w:ascii="Times New Roman" w:hAnsi="Times New Roman" w:cs="Times New Roman"/>
                <w:b/>
                <w:sz w:val="24"/>
                <w:szCs w:val="24"/>
              </w:rPr>
            </w:pPr>
          </w:p>
          <w:p w:rsidR="001213C2" w:rsidRPr="0008015A" w:rsidRDefault="001213C2" w:rsidP="00473657">
            <w:pPr>
              <w:widowControl w:val="0"/>
              <w:tabs>
                <w:tab w:val="left" w:pos="743"/>
              </w:tabs>
              <w:autoSpaceDE w:val="0"/>
              <w:autoSpaceDN w:val="0"/>
              <w:adjustRightInd w:val="0"/>
              <w:jc w:val="both"/>
              <w:rPr>
                <w:rFonts w:ascii="Times New Roman" w:hAnsi="Times New Roman" w:cs="Times New Roman"/>
                <w:b/>
                <w:sz w:val="24"/>
                <w:szCs w:val="24"/>
              </w:rPr>
            </w:pPr>
          </w:p>
          <w:p w:rsidR="001213C2" w:rsidRPr="0008015A" w:rsidRDefault="001213C2" w:rsidP="00473657">
            <w:pPr>
              <w:widowControl w:val="0"/>
              <w:tabs>
                <w:tab w:val="left" w:pos="743"/>
              </w:tabs>
              <w:autoSpaceDE w:val="0"/>
              <w:autoSpaceDN w:val="0"/>
              <w:adjustRightInd w:val="0"/>
              <w:jc w:val="both"/>
              <w:rPr>
                <w:rFonts w:ascii="Times New Roman" w:hAnsi="Times New Roman" w:cs="Times New Roman"/>
                <w:b/>
                <w:sz w:val="24"/>
                <w:szCs w:val="24"/>
              </w:rPr>
            </w:pPr>
          </w:p>
        </w:tc>
        <w:tc>
          <w:tcPr>
            <w:tcW w:w="4394" w:type="dxa"/>
            <w:gridSpan w:val="2"/>
          </w:tcPr>
          <w:p w:rsidR="005E29A5" w:rsidRPr="0008015A" w:rsidRDefault="005E29A5" w:rsidP="00473657">
            <w:pPr>
              <w:pStyle w:val="ae"/>
              <w:tabs>
                <w:tab w:val="left" w:pos="893"/>
                <w:tab w:val="left" w:pos="1268"/>
              </w:tabs>
              <w:jc w:val="both"/>
              <w:rPr>
                <w:rFonts w:ascii="Times New Roman" w:hAnsi="Times New Roman" w:cs="Times New Roman"/>
                <w:sz w:val="24"/>
                <w:szCs w:val="24"/>
              </w:rPr>
            </w:pPr>
            <w:r w:rsidRPr="0008015A">
              <w:rPr>
                <w:rFonts w:ascii="Times New Roman" w:hAnsi="Times New Roman" w:cs="Times New Roman"/>
                <w:b/>
                <w:sz w:val="24"/>
                <w:szCs w:val="24"/>
              </w:rPr>
              <w:lastRenderedPageBreak/>
              <w:t xml:space="preserve">В адрес </w:t>
            </w:r>
            <w:r w:rsidR="00E221C1" w:rsidRPr="0008015A">
              <w:rPr>
                <w:rFonts w:ascii="Times New Roman" w:hAnsi="Times New Roman" w:cs="Times New Roman"/>
                <w:b/>
                <w:sz w:val="24"/>
                <w:szCs w:val="24"/>
              </w:rPr>
              <w:t>Администрации</w:t>
            </w:r>
            <w:r w:rsidRPr="0008015A">
              <w:rPr>
                <w:rFonts w:ascii="Times New Roman" w:hAnsi="Times New Roman" w:cs="Times New Roman"/>
                <w:sz w:val="24"/>
                <w:szCs w:val="24"/>
              </w:rPr>
              <w:t xml:space="preserve"> направлено представление от </w:t>
            </w:r>
            <w:r w:rsidR="00E221C1" w:rsidRPr="0008015A">
              <w:rPr>
                <w:rFonts w:ascii="Times New Roman" w:hAnsi="Times New Roman" w:cs="Times New Roman"/>
                <w:sz w:val="24"/>
                <w:szCs w:val="24"/>
              </w:rPr>
              <w:t>06</w:t>
            </w:r>
            <w:r w:rsidRPr="0008015A">
              <w:rPr>
                <w:rFonts w:ascii="Times New Roman" w:hAnsi="Times New Roman" w:cs="Times New Roman"/>
                <w:sz w:val="24"/>
                <w:szCs w:val="24"/>
              </w:rPr>
              <w:t>.</w:t>
            </w:r>
            <w:r w:rsidR="00E221C1" w:rsidRPr="0008015A">
              <w:rPr>
                <w:rFonts w:ascii="Times New Roman" w:hAnsi="Times New Roman" w:cs="Times New Roman"/>
                <w:sz w:val="24"/>
                <w:szCs w:val="24"/>
              </w:rPr>
              <w:t>10</w:t>
            </w:r>
            <w:r w:rsidRPr="0008015A">
              <w:rPr>
                <w:rFonts w:ascii="Times New Roman" w:hAnsi="Times New Roman" w:cs="Times New Roman"/>
                <w:sz w:val="24"/>
                <w:szCs w:val="24"/>
              </w:rPr>
              <w:t xml:space="preserve">.2021 </w:t>
            </w:r>
            <w:r w:rsidR="00E221C1" w:rsidRPr="0008015A">
              <w:rPr>
                <w:rFonts w:ascii="Times New Roman" w:hAnsi="Times New Roman" w:cs="Times New Roman"/>
                <w:sz w:val="24"/>
                <w:szCs w:val="24"/>
              </w:rPr>
              <w:t xml:space="preserve">года </w:t>
            </w:r>
            <w:r w:rsidRPr="0008015A">
              <w:rPr>
                <w:rFonts w:ascii="Times New Roman" w:hAnsi="Times New Roman" w:cs="Times New Roman"/>
                <w:sz w:val="24"/>
                <w:szCs w:val="24"/>
              </w:rPr>
              <w:t xml:space="preserve">№ </w:t>
            </w:r>
            <w:r w:rsidR="00E221C1" w:rsidRPr="0008015A">
              <w:rPr>
                <w:rFonts w:ascii="Times New Roman" w:hAnsi="Times New Roman" w:cs="Times New Roman"/>
                <w:sz w:val="24"/>
                <w:szCs w:val="24"/>
              </w:rPr>
              <w:t xml:space="preserve">04-1.4-21/237/244 </w:t>
            </w:r>
            <w:r w:rsidRPr="0008015A">
              <w:rPr>
                <w:rFonts w:ascii="Times New Roman" w:hAnsi="Times New Roman" w:cs="Times New Roman"/>
                <w:sz w:val="24"/>
                <w:szCs w:val="24"/>
              </w:rPr>
              <w:t xml:space="preserve">с предложениями: </w:t>
            </w:r>
          </w:p>
          <w:p w:rsidR="008F5F4A" w:rsidRPr="0008015A" w:rsidRDefault="008F5F4A" w:rsidP="00473657">
            <w:pPr>
              <w:pStyle w:val="a4"/>
              <w:numPr>
                <w:ilvl w:val="0"/>
                <w:numId w:val="12"/>
              </w:numPr>
              <w:autoSpaceDE w:val="0"/>
              <w:autoSpaceDN w:val="0"/>
              <w:adjustRightInd w:val="0"/>
              <w:ind w:left="0" w:firstLine="34"/>
              <w:jc w:val="both"/>
              <w:rPr>
                <w:rFonts w:ascii="Times New Roman" w:hAnsi="Times New Roman" w:cs="Times New Roman"/>
                <w:sz w:val="24"/>
                <w:szCs w:val="24"/>
              </w:rPr>
            </w:pPr>
            <w:r w:rsidRPr="0008015A">
              <w:rPr>
                <w:rFonts w:ascii="Times New Roman" w:hAnsi="Times New Roman" w:cs="Times New Roman"/>
                <w:sz w:val="24"/>
                <w:szCs w:val="24"/>
              </w:rPr>
              <w:t xml:space="preserve">Признать утратившим силу один из утвержденных Административных регламентов </w:t>
            </w:r>
            <w:r w:rsidRPr="0008015A">
              <w:rPr>
                <w:rFonts w:ascii="Times New Roman" w:hAnsi="Times New Roman" w:cs="Times New Roman"/>
                <w:sz w:val="24"/>
                <w:szCs w:val="24"/>
                <w:lang w:val="x-none"/>
              </w:rPr>
              <w:t>предоставления муниципальной услуги «Признание в установленном порядке жилых помещений муниципального жилищного фонда непригодными для проживания».</w:t>
            </w:r>
          </w:p>
          <w:p w:rsidR="008F5F4A" w:rsidRPr="0008015A" w:rsidRDefault="008F5F4A" w:rsidP="00473657">
            <w:pPr>
              <w:numPr>
                <w:ilvl w:val="0"/>
                <w:numId w:val="12"/>
              </w:numPr>
              <w:autoSpaceDE w:val="0"/>
              <w:autoSpaceDN w:val="0"/>
              <w:adjustRightInd w:val="0"/>
              <w:ind w:left="0" w:firstLine="34"/>
              <w:contextualSpacing/>
              <w:jc w:val="both"/>
              <w:outlineLvl w:val="0"/>
              <w:rPr>
                <w:rFonts w:ascii="Times New Roman" w:hAnsi="Times New Roman" w:cs="Times New Roman"/>
                <w:sz w:val="24"/>
                <w:szCs w:val="24"/>
                <w:lang w:val="x-none"/>
              </w:rPr>
            </w:pPr>
            <w:r w:rsidRPr="0008015A">
              <w:rPr>
                <w:rFonts w:ascii="Times New Roman" w:hAnsi="Times New Roman" w:cs="Times New Roman"/>
                <w:sz w:val="24"/>
                <w:szCs w:val="24"/>
              </w:rPr>
              <w:t xml:space="preserve">В целях недопущения нарушений, связанных с процедурой заключения соглашений </w:t>
            </w:r>
            <w:r w:rsidRPr="0008015A">
              <w:rPr>
                <w:rFonts w:ascii="Times New Roman" w:hAnsi="Times New Roman" w:cs="Times New Roman"/>
                <w:bCs/>
                <w:sz w:val="24"/>
                <w:szCs w:val="24"/>
                <w:lang w:val="x-none"/>
              </w:rPr>
              <w:t>об изъятии недвижимости для муниципальных нужд</w:t>
            </w:r>
            <w:r w:rsidRPr="0008015A">
              <w:rPr>
                <w:rFonts w:ascii="Times New Roman" w:hAnsi="Times New Roman" w:cs="Times New Roman"/>
                <w:bCs/>
                <w:sz w:val="24"/>
                <w:szCs w:val="24"/>
              </w:rPr>
              <w:t>,</w:t>
            </w:r>
            <w:r w:rsidRPr="0008015A">
              <w:rPr>
                <w:rFonts w:ascii="Times New Roman" w:hAnsi="Times New Roman" w:cs="Times New Roman"/>
                <w:sz w:val="24"/>
                <w:szCs w:val="24"/>
              </w:rPr>
              <w:t xml:space="preserve"> разработать план мероприятий, направленный на соблюдение порядка изъятия недвижимого имущества для муниципальных нужд, установленного Главой 7.1. ЗК РФ, с определением оснований для невозможности заключения соглашений ответственными исполнителями, должностными обязанностями которых предусмотрена организация осуществления выплат лицам, в чьей собственности находятся жилые помещения, входящие в аварийный </w:t>
            </w:r>
            <w:r w:rsidRPr="0008015A">
              <w:rPr>
                <w:rFonts w:ascii="Times New Roman" w:hAnsi="Times New Roman" w:cs="Times New Roman"/>
                <w:sz w:val="24"/>
                <w:szCs w:val="24"/>
              </w:rPr>
              <w:lastRenderedPageBreak/>
              <w:t>жилищный фонд, выкупной цены за изымаемые жилые помещения.</w:t>
            </w:r>
          </w:p>
          <w:p w:rsidR="008F5F4A" w:rsidRPr="0008015A" w:rsidRDefault="008F5F4A" w:rsidP="00473657">
            <w:pPr>
              <w:numPr>
                <w:ilvl w:val="0"/>
                <w:numId w:val="12"/>
              </w:numPr>
              <w:tabs>
                <w:tab w:val="left" w:pos="601"/>
              </w:tabs>
              <w:autoSpaceDE w:val="0"/>
              <w:autoSpaceDN w:val="0"/>
              <w:adjustRightInd w:val="0"/>
              <w:ind w:left="0" w:firstLine="176"/>
              <w:jc w:val="both"/>
              <w:rPr>
                <w:rFonts w:ascii="Times New Roman" w:hAnsi="Times New Roman" w:cs="Times New Roman"/>
                <w:sz w:val="24"/>
                <w:szCs w:val="24"/>
              </w:rPr>
            </w:pPr>
            <w:r w:rsidRPr="0008015A">
              <w:rPr>
                <w:rFonts w:ascii="Times New Roman" w:hAnsi="Times New Roman" w:cs="Times New Roman"/>
                <w:sz w:val="24"/>
                <w:szCs w:val="24"/>
              </w:rPr>
              <w:t xml:space="preserve">Расходы, связанные с выплатой возмещения Гражданам за изымаемое имущество в 2021 году, отражать в соответствии с Порядком применения классификации операций сектора государственного управления. </w:t>
            </w:r>
          </w:p>
          <w:p w:rsidR="008F5F4A" w:rsidRPr="0008015A" w:rsidRDefault="008F5F4A" w:rsidP="00473657">
            <w:pPr>
              <w:numPr>
                <w:ilvl w:val="0"/>
                <w:numId w:val="12"/>
              </w:numPr>
              <w:tabs>
                <w:tab w:val="left" w:pos="601"/>
              </w:tabs>
              <w:autoSpaceDE w:val="0"/>
              <w:autoSpaceDN w:val="0"/>
              <w:adjustRightInd w:val="0"/>
              <w:ind w:left="0" w:firstLine="176"/>
              <w:contextualSpacing/>
              <w:jc w:val="both"/>
              <w:outlineLvl w:val="0"/>
              <w:rPr>
                <w:rFonts w:ascii="Times New Roman" w:hAnsi="Times New Roman" w:cs="Times New Roman"/>
                <w:sz w:val="24"/>
                <w:szCs w:val="24"/>
                <w:lang w:val="x-none"/>
              </w:rPr>
            </w:pPr>
            <w:r w:rsidRPr="0008015A">
              <w:rPr>
                <w:rFonts w:ascii="Times New Roman" w:hAnsi="Times New Roman" w:cs="Times New Roman"/>
                <w:sz w:val="24"/>
                <w:szCs w:val="24"/>
              </w:rPr>
              <w:t xml:space="preserve">Определить в методике расчета значений целевых показателей Программы </w:t>
            </w:r>
            <w:r w:rsidR="001213C2" w:rsidRPr="0008015A">
              <w:rPr>
                <w:rFonts w:ascii="Times New Roman" w:hAnsi="Times New Roman" w:cs="Times New Roman"/>
                <w:sz w:val="24"/>
                <w:szCs w:val="24"/>
              </w:rPr>
              <w:t xml:space="preserve">№ 2917 </w:t>
            </w:r>
            <w:r w:rsidRPr="0008015A">
              <w:rPr>
                <w:rFonts w:ascii="Times New Roman" w:hAnsi="Times New Roman" w:cs="Times New Roman"/>
                <w:sz w:val="24"/>
                <w:szCs w:val="24"/>
              </w:rPr>
              <w:t xml:space="preserve">основание для выполнения установленного значения целевого показателя № 1 «Количество </w:t>
            </w:r>
            <w:r w:rsidRPr="0008015A">
              <w:rPr>
                <w:rFonts w:ascii="Times New Roman" w:hAnsi="Times New Roman" w:cs="Times New Roman"/>
                <w:sz w:val="24"/>
                <w:szCs w:val="24"/>
                <w:lang w:val="x-none"/>
              </w:rPr>
              <w:t>граждан, проживающих в аварийном и ветхом жилищном фонде</w:t>
            </w:r>
            <w:r w:rsidRPr="0008015A">
              <w:rPr>
                <w:rFonts w:ascii="Times New Roman" w:hAnsi="Times New Roman" w:cs="Times New Roman"/>
                <w:sz w:val="24"/>
                <w:szCs w:val="24"/>
              </w:rPr>
              <w:t>» Программы</w:t>
            </w:r>
            <w:r w:rsidR="001213C2" w:rsidRPr="0008015A">
              <w:rPr>
                <w:rFonts w:ascii="Times New Roman" w:hAnsi="Times New Roman" w:cs="Times New Roman"/>
                <w:sz w:val="24"/>
                <w:szCs w:val="24"/>
              </w:rPr>
              <w:t xml:space="preserve"> № 2917</w:t>
            </w:r>
            <w:r w:rsidRPr="0008015A">
              <w:rPr>
                <w:rFonts w:ascii="Times New Roman" w:hAnsi="Times New Roman" w:cs="Times New Roman"/>
                <w:sz w:val="24"/>
                <w:szCs w:val="24"/>
                <w:lang w:val="x-none"/>
              </w:rPr>
              <w:t>.</w:t>
            </w:r>
          </w:p>
          <w:p w:rsidR="008F5F4A" w:rsidRPr="0008015A" w:rsidRDefault="008F5F4A" w:rsidP="00473657">
            <w:pPr>
              <w:numPr>
                <w:ilvl w:val="0"/>
                <w:numId w:val="12"/>
              </w:numPr>
              <w:tabs>
                <w:tab w:val="left" w:pos="601"/>
              </w:tabs>
              <w:ind w:left="0" w:firstLine="176"/>
              <w:contextualSpacing/>
              <w:jc w:val="both"/>
              <w:rPr>
                <w:rFonts w:ascii="Times New Roman" w:hAnsi="Times New Roman" w:cs="Times New Roman"/>
                <w:sz w:val="24"/>
                <w:szCs w:val="24"/>
                <w:lang w:val="x-none"/>
              </w:rPr>
            </w:pPr>
            <w:r w:rsidRPr="0008015A">
              <w:rPr>
                <w:rFonts w:ascii="Times New Roman" w:hAnsi="Times New Roman" w:cs="Times New Roman"/>
                <w:sz w:val="24"/>
                <w:szCs w:val="24"/>
              </w:rPr>
              <w:t xml:space="preserve">Принять </w:t>
            </w:r>
            <w:r w:rsidRPr="0008015A">
              <w:rPr>
                <w:rFonts w:ascii="Times New Roman" w:hAnsi="Times New Roman" w:cs="Times New Roman"/>
                <w:sz w:val="24"/>
                <w:szCs w:val="24"/>
                <w:lang w:val="x-none"/>
              </w:rPr>
              <w:t>меры дисциплинарной ответственности к должностным лицам, допустившим указанные нарушения и недостатки, а также меры по их устранению.</w:t>
            </w:r>
          </w:p>
          <w:p w:rsidR="00753E6A" w:rsidRPr="0008015A" w:rsidRDefault="00753E6A" w:rsidP="00473657">
            <w:pPr>
              <w:tabs>
                <w:tab w:val="left" w:pos="567"/>
                <w:tab w:val="left" w:pos="1134"/>
              </w:tabs>
              <w:autoSpaceDE w:val="0"/>
              <w:autoSpaceDN w:val="0"/>
              <w:adjustRightInd w:val="0"/>
              <w:ind w:right="-5"/>
              <w:jc w:val="both"/>
              <w:rPr>
                <w:rFonts w:ascii="Times New Roman" w:hAnsi="Times New Roman" w:cs="Times New Roman"/>
                <w:b/>
                <w:sz w:val="24"/>
                <w:szCs w:val="24"/>
                <w:lang w:val="x-none"/>
              </w:rPr>
            </w:pPr>
          </w:p>
        </w:tc>
        <w:tc>
          <w:tcPr>
            <w:tcW w:w="4451" w:type="dxa"/>
            <w:gridSpan w:val="2"/>
          </w:tcPr>
          <w:p w:rsidR="005C3EAD" w:rsidRPr="0008015A" w:rsidRDefault="00DA2684"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rPr>
              <w:lastRenderedPageBreak/>
              <w:t xml:space="preserve"> </w:t>
            </w:r>
            <w:r w:rsidR="005C3EAD" w:rsidRPr="0008015A">
              <w:rPr>
                <w:rFonts w:ascii="Times New Roman" w:hAnsi="Times New Roman" w:cs="Times New Roman"/>
                <w:sz w:val="24"/>
                <w:szCs w:val="24"/>
              </w:rPr>
              <w:t>Письмом от 08.11.2021 № 12/01-22/5031Администрацией представлена информация по результатам рассмотрения представления:</w:t>
            </w:r>
          </w:p>
          <w:p w:rsidR="005C3EAD" w:rsidRPr="0008015A" w:rsidRDefault="005C3EAD" w:rsidP="00473657">
            <w:pPr>
              <w:pStyle w:val="ae"/>
              <w:tabs>
                <w:tab w:val="left" w:pos="175"/>
              </w:tabs>
              <w:ind w:left="34"/>
              <w:jc w:val="both"/>
              <w:rPr>
                <w:rFonts w:ascii="Times New Roman" w:hAnsi="Times New Roman" w:cs="Times New Roman"/>
                <w:sz w:val="24"/>
                <w:szCs w:val="24"/>
                <w:lang w:val="x-none"/>
              </w:rPr>
            </w:pPr>
            <w:r w:rsidRPr="0008015A">
              <w:rPr>
                <w:rFonts w:ascii="Times New Roman" w:hAnsi="Times New Roman" w:cs="Times New Roman"/>
                <w:sz w:val="24"/>
                <w:szCs w:val="24"/>
                <w:u w:val="single"/>
              </w:rPr>
              <w:t>По пункту 1:</w:t>
            </w:r>
            <w:r w:rsidRPr="0008015A">
              <w:rPr>
                <w:rFonts w:ascii="Times New Roman" w:hAnsi="Times New Roman" w:cs="Times New Roman"/>
                <w:sz w:val="24"/>
                <w:szCs w:val="24"/>
              </w:rPr>
              <w:t xml:space="preserve"> Административный регламент</w:t>
            </w:r>
            <w:r w:rsidR="001213C2" w:rsidRPr="0008015A">
              <w:rPr>
                <w:rFonts w:ascii="Times New Roman" w:hAnsi="Times New Roman" w:cs="Times New Roman"/>
                <w:sz w:val="24"/>
                <w:szCs w:val="24"/>
              </w:rPr>
              <w:t xml:space="preserve"> </w:t>
            </w:r>
            <w:r w:rsidRPr="0008015A">
              <w:rPr>
                <w:rFonts w:ascii="Times New Roman" w:hAnsi="Times New Roman" w:cs="Times New Roman"/>
                <w:sz w:val="24"/>
                <w:szCs w:val="24"/>
              </w:rPr>
              <w:t>№ 1988 признан утратившим силу на основании постановления Администрации от 08.11.2021 г. № 2849</w:t>
            </w:r>
            <w:r w:rsidRPr="0008015A">
              <w:rPr>
                <w:rFonts w:ascii="Times New Roman" w:hAnsi="Times New Roman" w:cs="Times New Roman"/>
                <w:sz w:val="24"/>
                <w:szCs w:val="24"/>
                <w:lang w:val="x-none"/>
              </w:rPr>
              <w:t>.</w:t>
            </w:r>
          </w:p>
          <w:p w:rsidR="00CC20BB" w:rsidRPr="0008015A" w:rsidRDefault="00CC20BB" w:rsidP="00473657">
            <w:pPr>
              <w:pStyle w:val="ae"/>
              <w:tabs>
                <w:tab w:val="left" w:pos="175"/>
              </w:tabs>
              <w:ind w:left="34"/>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2:</w:t>
            </w:r>
            <w:r w:rsidRPr="0008015A">
              <w:rPr>
                <w:rFonts w:ascii="Times New Roman" w:hAnsi="Times New Roman" w:cs="Times New Roman"/>
                <w:sz w:val="24"/>
                <w:szCs w:val="24"/>
              </w:rPr>
              <w:t xml:space="preserve"> План мероприятий, направленный на соблюдение порядка изъятия недвижимого имущества для муниципальных нужд, Администрацией не разработан, в связи </w:t>
            </w:r>
            <w:r w:rsidR="004B2FAA" w:rsidRPr="0008015A">
              <w:rPr>
                <w:rFonts w:ascii="Times New Roman" w:hAnsi="Times New Roman" w:cs="Times New Roman"/>
                <w:sz w:val="24"/>
                <w:szCs w:val="24"/>
              </w:rPr>
              <w:t xml:space="preserve">с тем, </w:t>
            </w:r>
            <w:r w:rsidRPr="0008015A">
              <w:rPr>
                <w:rFonts w:ascii="Times New Roman" w:hAnsi="Times New Roman" w:cs="Times New Roman"/>
                <w:sz w:val="24"/>
                <w:szCs w:val="24"/>
              </w:rPr>
              <w:t xml:space="preserve">что все необходимые действия по изъятию имущества для муниципальных нужд урегулированы действующим законодательством. </w:t>
            </w:r>
          </w:p>
          <w:p w:rsidR="00EB217D" w:rsidRPr="0008015A" w:rsidRDefault="00EB217D" w:rsidP="00473657">
            <w:pPr>
              <w:pStyle w:val="ae"/>
              <w:tabs>
                <w:tab w:val="left" w:pos="175"/>
              </w:tabs>
              <w:ind w:left="34"/>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3:</w:t>
            </w:r>
            <w:r w:rsidRPr="0008015A">
              <w:rPr>
                <w:rFonts w:ascii="Times New Roman" w:hAnsi="Times New Roman" w:cs="Times New Roman"/>
                <w:sz w:val="24"/>
                <w:szCs w:val="24"/>
              </w:rPr>
              <w:t xml:space="preserve"> </w:t>
            </w:r>
            <w:r w:rsidR="00BE56B9" w:rsidRPr="0008015A">
              <w:rPr>
                <w:rFonts w:ascii="Times New Roman" w:hAnsi="Times New Roman" w:cs="Times New Roman"/>
                <w:sz w:val="24"/>
                <w:szCs w:val="24"/>
              </w:rPr>
              <w:t>Расходы, связанные с выплатой возмещения Гражданам за изымаемое имущество в 2021 году, отражены в соответствии с Порядком применения классификации операций сектора государственного управления. Копии изменений показателей бюджетной сметы Администрации на 2021 год и обоснование плановых сметных показателей на 2021 год приложены.</w:t>
            </w:r>
          </w:p>
          <w:p w:rsidR="007C001F" w:rsidRPr="0008015A" w:rsidRDefault="006B22E6" w:rsidP="00473657">
            <w:pPr>
              <w:pStyle w:val="ae"/>
              <w:tabs>
                <w:tab w:val="left" w:pos="175"/>
              </w:tabs>
              <w:ind w:left="34"/>
              <w:jc w:val="both"/>
              <w:rPr>
                <w:rFonts w:ascii="Times New Roman" w:hAnsi="Times New Roman" w:cs="Times New Roman"/>
                <w:sz w:val="24"/>
                <w:szCs w:val="24"/>
              </w:rPr>
            </w:pPr>
            <w:r w:rsidRPr="0008015A">
              <w:rPr>
                <w:rFonts w:ascii="Times New Roman" w:hAnsi="Times New Roman" w:cs="Times New Roman"/>
                <w:sz w:val="24"/>
                <w:szCs w:val="24"/>
                <w:u w:val="single"/>
              </w:rPr>
              <w:lastRenderedPageBreak/>
              <w:t>По пункту 4:</w:t>
            </w:r>
            <w:r w:rsidRPr="0008015A">
              <w:rPr>
                <w:rFonts w:ascii="Times New Roman" w:hAnsi="Times New Roman" w:cs="Times New Roman"/>
                <w:sz w:val="24"/>
                <w:szCs w:val="24"/>
              </w:rPr>
              <w:t xml:space="preserve"> </w:t>
            </w:r>
            <w:r w:rsidR="00743611" w:rsidRPr="0008015A">
              <w:rPr>
                <w:rFonts w:ascii="Times New Roman" w:hAnsi="Times New Roman" w:cs="Times New Roman"/>
                <w:sz w:val="24"/>
                <w:szCs w:val="24"/>
              </w:rPr>
              <w:t xml:space="preserve">В методике расчета значений целевых показателей Программы </w:t>
            </w:r>
            <w:r w:rsidR="001213C2" w:rsidRPr="0008015A">
              <w:rPr>
                <w:rFonts w:ascii="Times New Roman" w:hAnsi="Times New Roman" w:cs="Times New Roman"/>
                <w:sz w:val="24"/>
                <w:szCs w:val="24"/>
              </w:rPr>
              <w:t xml:space="preserve">№ 2917 </w:t>
            </w:r>
            <w:r w:rsidR="00743611" w:rsidRPr="0008015A">
              <w:rPr>
                <w:rFonts w:ascii="Times New Roman" w:hAnsi="Times New Roman" w:cs="Times New Roman"/>
                <w:sz w:val="24"/>
                <w:szCs w:val="24"/>
              </w:rPr>
              <w:t>определено основание для выполнения целев</w:t>
            </w:r>
            <w:r w:rsidR="007C001F" w:rsidRPr="0008015A">
              <w:rPr>
                <w:rFonts w:ascii="Times New Roman" w:hAnsi="Times New Roman" w:cs="Times New Roman"/>
                <w:sz w:val="24"/>
                <w:szCs w:val="24"/>
              </w:rPr>
              <w:t xml:space="preserve">ых </w:t>
            </w:r>
            <w:r w:rsidR="00743611" w:rsidRPr="0008015A">
              <w:rPr>
                <w:rFonts w:ascii="Times New Roman" w:hAnsi="Times New Roman" w:cs="Times New Roman"/>
                <w:sz w:val="24"/>
                <w:szCs w:val="24"/>
              </w:rPr>
              <w:t>показател</w:t>
            </w:r>
            <w:r w:rsidR="007C001F" w:rsidRPr="0008015A">
              <w:rPr>
                <w:rFonts w:ascii="Times New Roman" w:hAnsi="Times New Roman" w:cs="Times New Roman"/>
                <w:sz w:val="24"/>
                <w:szCs w:val="24"/>
              </w:rPr>
              <w:t>ей:</w:t>
            </w:r>
          </w:p>
          <w:p w:rsidR="007C001F" w:rsidRPr="0008015A" w:rsidRDefault="007C001F" w:rsidP="00473657">
            <w:pPr>
              <w:pStyle w:val="ae"/>
              <w:tabs>
                <w:tab w:val="left" w:pos="175"/>
              </w:tabs>
              <w:ind w:left="34"/>
              <w:jc w:val="both"/>
              <w:rPr>
                <w:rFonts w:ascii="Times New Roman" w:hAnsi="Times New Roman" w:cs="Times New Roman"/>
                <w:sz w:val="24"/>
                <w:szCs w:val="24"/>
              </w:rPr>
            </w:pPr>
            <w:r w:rsidRPr="0008015A">
              <w:rPr>
                <w:rFonts w:ascii="Times New Roman" w:hAnsi="Times New Roman" w:cs="Times New Roman"/>
                <w:sz w:val="24"/>
                <w:szCs w:val="24"/>
              </w:rPr>
              <w:t xml:space="preserve"> - </w:t>
            </w:r>
            <w:r w:rsidR="00743611" w:rsidRPr="0008015A">
              <w:rPr>
                <w:rFonts w:ascii="Times New Roman" w:hAnsi="Times New Roman" w:cs="Times New Roman"/>
                <w:sz w:val="24"/>
                <w:szCs w:val="24"/>
              </w:rPr>
              <w:t xml:space="preserve">№ 1 «Количество </w:t>
            </w:r>
            <w:r w:rsidR="00743611" w:rsidRPr="0008015A">
              <w:rPr>
                <w:rFonts w:ascii="Times New Roman" w:hAnsi="Times New Roman" w:cs="Times New Roman"/>
                <w:sz w:val="24"/>
                <w:szCs w:val="24"/>
                <w:lang w:val="x-none"/>
              </w:rPr>
              <w:t>граждан, проживающих в аварийном и ветхом жилищном фонде</w:t>
            </w:r>
            <w:r w:rsidR="00743611" w:rsidRPr="0008015A">
              <w:rPr>
                <w:rFonts w:ascii="Times New Roman" w:hAnsi="Times New Roman" w:cs="Times New Roman"/>
                <w:sz w:val="24"/>
                <w:szCs w:val="24"/>
              </w:rPr>
              <w:t>»</w:t>
            </w:r>
            <w:r w:rsidRPr="0008015A">
              <w:rPr>
                <w:rFonts w:ascii="Times New Roman" w:hAnsi="Times New Roman" w:cs="Times New Roman"/>
                <w:sz w:val="24"/>
                <w:szCs w:val="24"/>
              </w:rPr>
              <w:t xml:space="preserve"> -</w:t>
            </w:r>
            <w:r w:rsidR="00743611" w:rsidRPr="0008015A">
              <w:rPr>
                <w:rFonts w:ascii="Times New Roman" w:hAnsi="Times New Roman" w:cs="Times New Roman"/>
                <w:sz w:val="24"/>
                <w:szCs w:val="24"/>
              </w:rPr>
              <w:t xml:space="preserve"> суммарное количество граждан, зарегистрированных по месту жительства в жилых помещениях признанных непригодными для проживания и (или) с высоким уровнем износа</w:t>
            </w:r>
            <w:r w:rsidRPr="0008015A">
              <w:rPr>
                <w:rFonts w:ascii="Times New Roman" w:hAnsi="Times New Roman" w:cs="Times New Roman"/>
                <w:sz w:val="24"/>
                <w:szCs w:val="24"/>
              </w:rPr>
              <w:t>;</w:t>
            </w:r>
          </w:p>
          <w:p w:rsidR="006B22E6" w:rsidRPr="0008015A" w:rsidRDefault="007C001F" w:rsidP="00473657">
            <w:pPr>
              <w:pStyle w:val="ae"/>
              <w:tabs>
                <w:tab w:val="left" w:pos="175"/>
              </w:tabs>
              <w:ind w:left="34"/>
              <w:jc w:val="both"/>
              <w:rPr>
                <w:rFonts w:ascii="Times New Roman" w:hAnsi="Times New Roman" w:cs="Times New Roman"/>
                <w:sz w:val="24"/>
                <w:szCs w:val="24"/>
              </w:rPr>
            </w:pPr>
            <w:r w:rsidRPr="0008015A">
              <w:rPr>
                <w:rFonts w:ascii="Times New Roman" w:hAnsi="Times New Roman" w:cs="Times New Roman"/>
                <w:sz w:val="24"/>
                <w:szCs w:val="24"/>
              </w:rPr>
              <w:t xml:space="preserve">- </w:t>
            </w:r>
            <w:r w:rsidR="00743611" w:rsidRPr="0008015A">
              <w:rPr>
                <w:rFonts w:ascii="Times New Roman" w:hAnsi="Times New Roman" w:cs="Times New Roman"/>
                <w:sz w:val="24"/>
                <w:szCs w:val="24"/>
              </w:rPr>
              <w:t>№ 2 «Количество граждан, расселенных из аварийного жилищного фонда</w:t>
            </w:r>
            <w:r w:rsidRPr="0008015A">
              <w:rPr>
                <w:rFonts w:ascii="Times New Roman" w:hAnsi="Times New Roman" w:cs="Times New Roman"/>
                <w:sz w:val="24"/>
                <w:szCs w:val="24"/>
              </w:rPr>
              <w:t xml:space="preserve"> – суммарное количество граждан, снятых с регистрационного учета из жилых помещений, признанных непригодными для проживания и (или) с высоким уровнем износа (дополнительный показатель) (постановление Администрации от 30.11.2021 года № 3114 «О внесении изменений в Программу</w:t>
            </w:r>
            <w:r w:rsidR="001213C2" w:rsidRPr="0008015A">
              <w:rPr>
                <w:rFonts w:ascii="Times New Roman" w:hAnsi="Times New Roman" w:cs="Times New Roman"/>
                <w:sz w:val="24"/>
                <w:szCs w:val="24"/>
              </w:rPr>
              <w:t xml:space="preserve"> № 2917</w:t>
            </w:r>
            <w:r w:rsidRPr="0008015A">
              <w:rPr>
                <w:rFonts w:ascii="Times New Roman" w:hAnsi="Times New Roman" w:cs="Times New Roman"/>
                <w:sz w:val="24"/>
                <w:szCs w:val="24"/>
              </w:rPr>
              <w:t>»).</w:t>
            </w:r>
          </w:p>
          <w:p w:rsidR="00C9054F" w:rsidRPr="0008015A" w:rsidRDefault="00C9054F" w:rsidP="00473657">
            <w:pPr>
              <w:pStyle w:val="ae"/>
              <w:tabs>
                <w:tab w:val="left" w:pos="175"/>
              </w:tabs>
              <w:ind w:left="34"/>
              <w:jc w:val="both"/>
              <w:rPr>
                <w:rFonts w:ascii="Times New Roman" w:hAnsi="Times New Roman" w:cs="Times New Roman"/>
                <w:sz w:val="24"/>
                <w:szCs w:val="24"/>
              </w:rPr>
            </w:pPr>
            <w:r w:rsidRPr="0008015A">
              <w:rPr>
                <w:rFonts w:ascii="Times New Roman" w:hAnsi="Times New Roman" w:cs="Times New Roman"/>
                <w:sz w:val="24"/>
                <w:szCs w:val="24"/>
                <w:u w:val="single"/>
              </w:rPr>
              <w:t xml:space="preserve">По пункту 5: </w:t>
            </w:r>
            <w:r w:rsidRPr="0008015A">
              <w:rPr>
                <w:rFonts w:ascii="Times New Roman" w:hAnsi="Times New Roman" w:cs="Times New Roman"/>
                <w:sz w:val="24"/>
                <w:szCs w:val="24"/>
              </w:rPr>
              <w:t>По итогу рассмотрения н</w:t>
            </w:r>
            <w:r w:rsidR="00E012BB" w:rsidRPr="0008015A">
              <w:rPr>
                <w:rFonts w:ascii="Times New Roman" w:hAnsi="Times New Roman" w:cs="Times New Roman"/>
                <w:sz w:val="24"/>
                <w:szCs w:val="24"/>
              </w:rPr>
              <w:t>астоящего представления ведущий специалист</w:t>
            </w:r>
            <w:r w:rsidRPr="0008015A">
              <w:rPr>
                <w:rFonts w:ascii="Times New Roman" w:hAnsi="Times New Roman" w:cs="Times New Roman"/>
                <w:sz w:val="24"/>
                <w:szCs w:val="24"/>
              </w:rPr>
              <w:t xml:space="preserve"> отдела по социальной сфере и культуре </w:t>
            </w:r>
            <w:proofErr w:type="spellStart"/>
            <w:r w:rsidR="00E012BB" w:rsidRPr="0008015A">
              <w:rPr>
                <w:rFonts w:ascii="Times New Roman" w:hAnsi="Times New Roman" w:cs="Times New Roman"/>
                <w:sz w:val="24"/>
                <w:szCs w:val="24"/>
              </w:rPr>
              <w:t>депремирован</w:t>
            </w:r>
            <w:proofErr w:type="spellEnd"/>
            <w:r w:rsidRPr="0008015A">
              <w:rPr>
                <w:rFonts w:ascii="Times New Roman" w:hAnsi="Times New Roman" w:cs="Times New Roman"/>
                <w:sz w:val="24"/>
                <w:szCs w:val="24"/>
              </w:rPr>
              <w:t xml:space="preserve"> по итогу работы в 3 квартале</w:t>
            </w:r>
            <w:r w:rsidR="005C0B6B" w:rsidRPr="0008015A">
              <w:rPr>
                <w:rFonts w:ascii="Times New Roman" w:hAnsi="Times New Roman" w:cs="Times New Roman"/>
                <w:sz w:val="24"/>
                <w:szCs w:val="24"/>
              </w:rPr>
              <w:t xml:space="preserve"> (распоряжение Администрации от 26.10.2021 года № 727-к)</w:t>
            </w:r>
            <w:r w:rsidRPr="0008015A">
              <w:rPr>
                <w:rFonts w:ascii="Times New Roman" w:hAnsi="Times New Roman" w:cs="Times New Roman"/>
                <w:sz w:val="24"/>
                <w:szCs w:val="24"/>
              </w:rPr>
              <w:t>.</w:t>
            </w:r>
          </w:p>
          <w:p w:rsidR="005C3EAD" w:rsidRPr="0008015A" w:rsidRDefault="005C3EAD" w:rsidP="00473657">
            <w:pPr>
              <w:pStyle w:val="ae"/>
              <w:tabs>
                <w:tab w:val="left" w:pos="175"/>
              </w:tabs>
              <w:ind w:left="34"/>
              <w:jc w:val="both"/>
              <w:rPr>
                <w:rFonts w:ascii="Times New Roman" w:hAnsi="Times New Roman" w:cs="Times New Roman"/>
                <w:b/>
                <w:sz w:val="24"/>
                <w:szCs w:val="24"/>
              </w:rPr>
            </w:pPr>
          </w:p>
        </w:tc>
      </w:tr>
      <w:tr w:rsidR="00F45396" w:rsidRPr="0008015A" w:rsidTr="00473657">
        <w:trPr>
          <w:trHeight w:val="1110"/>
        </w:trPr>
        <w:tc>
          <w:tcPr>
            <w:tcW w:w="15595" w:type="dxa"/>
            <w:gridSpan w:val="10"/>
          </w:tcPr>
          <w:p w:rsidR="0032762A" w:rsidRPr="0008015A" w:rsidRDefault="0032762A" w:rsidP="00473657">
            <w:pPr>
              <w:jc w:val="center"/>
              <w:rPr>
                <w:rFonts w:ascii="Times New Roman" w:hAnsi="Times New Roman" w:cs="Times New Roman"/>
                <w:b/>
                <w:sz w:val="24"/>
                <w:szCs w:val="24"/>
              </w:rPr>
            </w:pPr>
            <w:r w:rsidRPr="0008015A">
              <w:rPr>
                <w:rFonts w:ascii="Times New Roman" w:hAnsi="Times New Roman" w:cs="Times New Roman"/>
                <w:b/>
                <w:sz w:val="24"/>
                <w:szCs w:val="24"/>
              </w:rPr>
              <w:lastRenderedPageBreak/>
              <w:t xml:space="preserve">Пункт 5 плана работы, </w:t>
            </w:r>
            <w:r w:rsidRPr="0008015A">
              <w:rPr>
                <w:rFonts w:ascii="Times New Roman" w:hAnsi="Times New Roman" w:cs="Times New Roman"/>
                <w:b/>
                <w:sz w:val="24"/>
                <w:szCs w:val="24"/>
                <w:lang w:val="en-US"/>
              </w:rPr>
              <w:t>IV</w:t>
            </w:r>
            <w:r w:rsidRPr="0008015A">
              <w:rPr>
                <w:rFonts w:ascii="Times New Roman" w:hAnsi="Times New Roman" w:cs="Times New Roman"/>
                <w:b/>
                <w:sz w:val="24"/>
                <w:szCs w:val="24"/>
              </w:rPr>
              <w:t xml:space="preserve"> квартал</w:t>
            </w:r>
          </w:p>
          <w:p w:rsidR="00751D0D" w:rsidRPr="0008015A" w:rsidRDefault="0032762A" w:rsidP="00473657">
            <w:pPr>
              <w:jc w:val="center"/>
              <w:rPr>
                <w:rFonts w:ascii="Times New Roman" w:hAnsi="Times New Roman" w:cs="Times New Roman"/>
                <w:b/>
                <w:sz w:val="24"/>
                <w:szCs w:val="24"/>
              </w:rPr>
            </w:pPr>
            <w:r w:rsidRPr="0008015A">
              <w:rPr>
                <w:rFonts w:ascii="Times New Roman" w:hAnsi="Times New Roman" w:cs="Times New Roman"/>
                <w:b/>
                <w:sz w:val="24"/>
                <w:szCs w:val="24"/>
              </w:rPr>
              <w:t xml:space="preserve">Проверка использования бюджетных средств, направленных в 2019-2020 годах и, при необходимости, в 2021 году на мероприятия по развитию информационно-телекоммуникационной инфраструктуры органов местного самоуправления </w:t>
            </w:r>
            <w:proofErr w:type="spellStart"/>
            <w:r w:rsidRPr="0008015A">
              <w:rPr>
                <w:rFonts w:ascii="Times New Roman" w:hAnsi="Times New Roman" w:cs="Times New Roman"/>
                <w:b/>
                <w:sz w:val="24"/>
                <w:szCs w:val="24"/>
              </w:rPr>
              <w:t>Верхнесалдинского</w:t>
            </w:r>
            <w:proofErr w:type="spellEnd"/>
            <w:r w:rsidRPr="0008015A">
              <w:rPr>
                <w:rFonts w:ascii="Times New Roman" w:hAnsi="Times New Roman" w:cs="Times New Roman"/>
                <w:b/>
                <w:sz w:val="24"/>
                <w:szCs w:val="24"/>
              </w:rPr>
              <w:t xml:space="preserve"> городского округа</w:t>
            </w:r>
          </w:p>
          <w:p w:rsidR="008D4705" w:rsidRPr="0008015A" w:rsidRDefault="008D4705" w:rsidP="00473657">
            <w:pPr>
              <w:rPr>
                <w:rFonts w:ascii="Times New Roman" w:hAnsi="Times New Roman" w:cs="Times New Roman"/>
                <w:sz w:val="24"/>
                <w:szCs w:val="24"/>
              </w:rPr>
            </w:pPr>
            <w:r w:rsidRPr="0008015A">
              <w:rPr>
                <w:rFonts w:ascii="Times New Roman" w:hAnsi="Times New Roman" w:cs="Times New Roman"/>
                <w:sz w:val="24"/>
                <w:szCs w:val="24"/>
              </w:rPr>
              <w:t>Объект проверки:</w:t>
            </w:r>
          </w:p>
        </w:tc>
      </w:tr>
      <w:tr w:rsidR="009D6486" w:rsidRPr="0008015A" w:rsidTr="00473657">
        <w:trPr>
          <w:trHeight w:val="1053"/>
        </w:trPr>
        <w:tc>
          <w:tcPr>
            <w:tcW w:w="2280" w:type="dxa"/>
            <w:gridSpan w:val="2"/>
          </w:tcPr>
          <w:p w:rsidR="00045925" w:rsidRPr="0008015A" w:rsidRDefault="00045925" w:rsidP="00473657">
            <w:pPr>
              <w:pStyle w:val="ae"/>
              <w:numPr>
                <w:ilvl w:val="0"/>
                <w:numId w:val="21"/>
              </w:numPr>
              <w:tabs>
                <w:tab w:val="left" w:pos="313"/>
              </w:tabs>
              <w:ind w:left="29" w:firstLine="0"/>
              <w:jc w:val="both"/>
              <w:rPr>
                <w:rFonts w:ascii="Times New Roman" w:hAnsi="Times New Roman" w:cs="Times New Roman"/>
                <w:sz w:val="24"/>
                <w:szCs w:val="24"/>
              </w:rPr>
            </w:pPr>
            <w:r w:rsidRPr="0008015A">
              <w:rPr>
                <w:rFonts w:ascii="Times New Roman" w:hAnsi="Times New Roman" w:cs="Times New Roman"/>
                <w:sz w:val="24"/>
                <w:szCs w:val="24"/>
              </w:rPr>
              <w:t xml:space="preserve">Администрация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(далее - Администрация)</w:t>
            </w:r>
          </w:p>
          <w:p w:rsidR="00045925" w:rsidRPr="0008015A" w:rsidRDefault="00045925" w:rsidP="00473657">
            <w:pPr>
              <w:pStyle w:val="ae"/>
              <w:jc w:val="both"/>
              <w:rPr>
                <w:rFonts w:ascii="Times New Roman" w:hAnsi="Times New Roman" w:cs="Times New Roman"/>
                <w:sz w:val="24"/>
                <w:szCs w:val="24"/>
              </w:rPr>
            </w:pPr>
          </w:p>
          <w:p w:rsidR="00045925" w:rsidRPr="0008015A" w:rsidRDefault="00045925"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rPr>
              <w:t>17.09.2021- 29.10.2021</w:t>
            </w:r>
          </w:p>
          <w:p w:rsidR="00045925" w:rsidRPr="0008015A" w:rsidRDefault="00045925" w:rsidP="00473657">
            <w:pPr>
              <w:pStyle w:val="ae"/>
              <w:jc w:val="both"/>
              <w:rPr>
                <w:rFonts w:ascii="Times New Roman" w:hAnsi="Times New Roman" w:cs="Times New Roman"/>
                <w:sz w:val="24"/>
                <w:szCs w:val="24"/>
              </w:rPr>
            </w:pPr>
          </w:p>
          <w:p w:rsidR="003B4967" w:rsidRPr="0008015A" w:rsidRDefault="003B4967" w:rsidP="00473657">
            <w:pPr>
              <w:pStyle w:val="ae"/>
              <w:jc w:val="both"/>
              <w:rPr>
                <w:rFonts w:ascii="Times New Roman" w:hAnsi="Times New Roman" w:cs="Times New Roman"/>
                <w:sz w:val="24"/>
                <w:szCs w:val="24"/>
              </w:rPr>
            </w:pPr>
          </w:p>
          <w:p w:rsidR="009D6486" w:rsidRPr="0008015A" w:rsidRDefault="00045925" w:rsidP="00473657">
            <w:pPr>
              <w:pStyle w:val="ae"/>
              <w:jc w:val="both"/>
              <w:rPr>
                <w:rFonts w:ascii="Times New Roman" w:hAnsi="Times New Roman" w:cs="Times New Roman"/>
                <w:b/>
                <w:sz w:val="24"/>
                <w:szCs w:val="24"/>
              </w:rPr>
            </w:pPr>
            <w:r w:rsidRPr="0008015A">
              <w:rPr>
                <w:rFonts w:ascii="Times New Roman" w:hAnsi="Times New Roman" w:cs="Times New Roman"/>
                <w:sz w:val="24"/>
                <w:szCs w:val="24"/>
              </w:rPr>
              <w:t xml:space="preserve">Инспектор: </w:t>
            </w:r>
            <w:proofErr w:type="spellStart"/>
            <w:r w:rsidRPr="0008015A">
              <w:rPr>
                <w:rFonts w:ascii="Times New Roman" w:hAnsi="Times New Roman" w:cs="Times New Roman"/>
                <w:sz w:val="24"/>
                <w:szCs w:val="24"/>
              </w:rPr>
              <w:t>Бордакова</w:t>
            </w:r>
            <w:proofErr w:type="spellEnd"/>
            <w:r w:rsidRPr="0008015A">
              <w:rPr>
                <w:rFonts w:ascii="Times New Roman" w:hAnsi="Times New Roman" w:cs="Times New Roman"/>
                <w:sz w:val="24"/>
                <w:szCs w:val="24"/>
              </w:rPr>
              <w:t xml:space="preserve"> </w:t>
            </w:r>
            <w:proofErr w:type="gramStart"/>
            <w:r w:rsidRPr="0008015A">
              <w:rPr>
                <w:rFonts w:ascii="Times New Roman" w:hAnsi="Times New Roman" w:cs="Times New Roman"/>
                <w:sz w:val="24"/>
                <w:szCs w:val="24"/>
              </w:rPr>
              <w:t>А.А..</w:t>
            </w:r>
            <w:proofErr w:type="gramEnd"/>
          </w:p>
          <w:p w:rsidR="009D6486" w:rsidRPr="0008015A" w:rsidRDefault="009D6486" w:rsidP="00473657">
            <w:pPr>
              <w:pStyle w:val="ae"/>
              <w:jc w:val="both"/>
              <w:rPr>
                <w:rFonts w:ascii="Times New Roman" w:hAnsi="Times New Roman" w:cs="Times New Roman"/>
                <w:b/>
                <w:sz w:val="24"/>
                <w:szCs w:val="24"/>
              </w:rPr>
            </w:pPr>
          </w:p>
          <w:p w:rsidR="009D6486" w:rsidRPr="0008015A" w:rsidRDefault="009D6486" w:rsidP="00473657">
            <w:pPr>
              <w:pStyle w:val="ae"/>
              <w:jc w:val="both"/>
              <w:rPr>
                <w:rFonts w:ascii="Times New Roman" w:hAnsi="Times New Roman" w:cs="Times New Roman"/>
                <w:b/>
                <w:sz w:val="24"/>
                <w:szCs w:val="24"/>
              </w:rPr>
            </w:pPr>
          </w:p>
          <w:p w:rsidR="009D6486" w:rsidRPr="0008015A" w:rsidRDefault="009D6486" w:rsidP="00473657">
            <w:pPr>
              <w:jc w:val="both"/>
              <w:rPr>
                <w:rFonts w:ascii="Times New Roman" w:hAnsi="Times New Roman" w:cs="Times New Roman"/>
                <w:b/>
                <w:sz w:val="24"/>
                <w:szCs w:val="24"/>
              </w:rPr>
            </w:pPr>
          </w:p>
        </w:tc>
        <w:tc>
          <w:tcPr>
            <w:tcW w:w="4455" w:type="dxa"/>
            <w:gridSpan w:val="3"/>
          </w:tcPr>
          <w:p w:rsidR="00CA075F" w:rsidRPr="0008015A" w:rsidRDefault="00CA075F" w:rsidP="00473657">
            <w:pPr>
              <w:tabs>
                <w:tab w:val="left" w:pos="459"/>
              </w:tabs>
              <w:spacing w:after="200"/>
              <w:jc w:val="both"/>
              <w:rPr>
                <w:rFonts w:ascii="Times New Roman" w:hAnsi="Times New Roman" w:cs="Times New Roman"/>
                <w:sz w:val="24"/>
                <w:szCs w:val="24"/>
              </w:rPr>
            </w:pPr>
            <w:r w:rsidRPr="0008015A">
              <w:rPr>
                <w:rFonts w:ascii="Times New Roman" w:hAnsi="Times New Roman" w:cs="Times New Roman"/>
                <w:sz w:val="24"/>
                <w:szCs w:val="24"/>
              </w:rPr>
              <w:t>Проверкой установлено:</w:t>
            </w:r>
          </w:p>
          <w:p w:rsidR="00CA075F" w:rsidRPr="0008015A" w:rsidRDefault="00CA075F" w:rsidP="00473657">
            <w:pPr>
              <w:numPr>
                <w:ilvl w:val="0"/>
                <w:numId w:val="22"/>
              </w:numPr>
              <w:tabs>
                <w:tab w:val="left" w:pos="459"/>
                <w:tab w:val="left" w:pos="1134"/>
              </w:tabs>
              <w:ind w:left="0" w:firstLine="0"/>
              <w:jc w:val="both"/>
              <w:rPr>
                <w:rFonts w:ascii="Times New Roman" w:hAnsi="Times New Roman" w:cs="Times New Roman"/>
                <w:sz w:val="24"/>
                <w:szCs w:val="24"/>
              </w:rPr>
            </w:pPr>
            <w:r w:rsidRPr="0008015A">
              <w:rPr>
                <w:rFonts w:ascii="Times New Roman" w:hAnsi="Times New Roman" w:cs="Times New Roman"/>
                <w:sz w:val="24"/>
                <w:szCs w:val="24"/>
              </w:rPr>
              <w:t>В нарушение требований пункт</w:t>
            </w:r>
            <w:r w:rsidR="003B4967" w:rsidRPr="0008015A">
              <w:rPr>
                <w:rFonts w:ascii="Times New Roman" w:hAnsi="Times New Roman" w:cs="Times New Roman"/>
                <w:sz w:val="24"/>
                <w:szCs w:val="24"/>
              </w:rPr>
              <w:t>а 2 статьи 179 БК РФ</w:t>
            </w:r>
            <w:r w:rsidRPr="0008015A">
              <w:rPr>
                <w:rFonts w:ascii="Times New Roman" w:hAnsi="Times New Roman" w:cs="Times New Roman"/>
                <w:sz w:val="24"/>
                <w:szCs w:val="24"/>
              </w:rPr>
              <w:t xml:space="preserve">, пункта 25 главы 4 Порядка </w:t>
            </w:r>
            <w:r w:rsidR="003B4967" w:rsidRPr="0008015A">
              <w:rPr>
                <w:rFonts w:ascii="Times New Roman" w:hAnsi="Times New Roman" w:cs="Times New Roman"/>
                <w:sz w:val="24"/>
                <w:szCs w:val="24"/>
              </w:rPr>
              <w:t>№ 1154</w:t>
            </w:r>
            <w:r w:rsidRPr="0008015A">
              <w:rPr>
                <w:rFonts w:ascii="Times New Roman" w:hAnsi="Times New Roman" w:cs="Times New Roman"/>
                <w:sz w:val="24"/>
                <w:szCs w:val="24"/>
              </w:rPr>
              <w:t xml:space="preserve"> в 2020 году при изменении объема финансирования мероприятий по развитию информационно-телекоммуникационной инфраструктуры органов местного самоуправления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(далее – Мероприятия) в рамках реализации </w:t>
            </w:r>
            <w:r w:rsidRPr="0008015A">
              <w:rPr>
                <w:rFonts w:ascii="Times New Roman" w:eastAsia="Calibri" w:hAnsi="Times New Roman" w:cs="Times New Roman"/>
                <w:sz w:val="24"/>
                <w:szCs w:val="24"/>
              </w:rPr>
              <w:t xml:space="preserve">муниципальной программы </w:t>
            </w:r>
            <w:r w:rsidRPr="0008015A">
              <w:rPr>
                <w:rFonts w:ascii="Times New Roman" w:hAnsi="Times New Roman" w:cs="Times New Roman"/>
                <w:sz w:val="24"/>
                <w:szCs w:val="24"/>
              </w:rPr>
              <w:t xml:space="preserve">«Развитие информационно-телекоммуникационной инфраструктуры органов местного самоуправления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w:t>
            </w:r>
            <w:r w:rsidR="003B4967" w:rsidRPr="0008015A">
              <w:rPr>
                <w:rFonts w:ascii="Times New Roman" w:hAnsi="Times New Roman" w:cs="Times New Roman"/>
                <w:sz w:val="24"/>
                <w:szCs w:val="24"/>
              </w:rPr>
              <w:t xml:space="preserve">ородского округа до 2024 года» </w:t>
            </w:r>
            <w:r w:rsidRPr="0008015A">
              <w:rPr>
                <w:rFonts w:ascii="Times New Roman" w:hAnsi="Times New Roman" w:cs="Times New Roman"/>
                <w:sz w:val="24"/>
                <w:szCs w:val="24"/>
              </w:rPr>
              <w:t xml:space="preserve">(далее – Программа), ответственным исполнителем не приведена Программа в соответствие с решением </w:t>
            </w:r>
            <w:r w:rsidR="003B4967" w:rsidRPr="0008015A">
              <w:rPr>
                <w:rFonts w:ascii="Times New Roman" w:hAnsi="Times New Roman" w:cs="Times New Roman"/>
                <w:sz w:val="24"/>
                <w:szCs w:val="24"/>
              </w:rPr>
              <w:t>о бюджете</w:t>
            </w:r>
            <w:r w:rsidRPr="0008015A">
              <w:rPr>
                <w:rFonts w:ascii="Times New Roman" w:hAnsi="Times New Roman" w:cs="Times New Roman"/>
                <w:sz w:val="24"/>
                <w:szCs w:val="24"/>
              </w:rPr>
              <w:t xml:space="preserve"> в общем размере на 579000 рублей.</w:t>
            </w:r>
          </w:p>
          <w:p w:rsidR="00CA075F" w:rsidRPr="0008015A" w:rsidRDefault="00CA075F" w:rsidP="00473657">
            <w:pPr>
              <w:numPr>
                <w:ilvl w:val="0"/>
                <w:numId w:val="22"/>
              </w:numPr>
              <w:tabs>
                <w:tab w:val="left" w:pos="459"/>
                <w:tab w:val="left" w:pos="1134"/>
              </w:tabs>
              <w:ind w:left="0" w:firstLine="0"/>
              <w:jc w:val="both"/>
              <w:rPr>
                <w:rFonts w:ascii="Times New Roman" w:hAnsi="Times New Roman" w:cs="Times New Roman"/>
                <w:sz w:val="24"/>
                <w:szCs w:val="24"/>
              </w:rPr>
            </w:pPr>
            <w:r w:rsidRPr="0008015A">
              <w:rPr>
                <w:rFonts w:ascii="Times New Roman" w:hAnsi="Times New Roman" w:cs="Times New Roman"/>
                <w:sz w:val="24"/>
                <w:szCs w:val="24"/>
              </w:rPr>
              <w:t xml:space="preserve">В противоречие пункту 1 статьи 219 БК РФ, пунктам 2.1, 2.11 Порядка </w:t>
            </w:r>
            <w:r w:rsidR="00AD1800" w:rsidRPr="0008015A">
              <w:rPr>
                <w:rFonts w:ascii="Times New Roman" w:hAnsi="Times New Roman" w:cs="Times New Roman"/>
                <w:sz w:val="24"/>
                <w:szCs w:val="24"/>
              </w:rPr>
              <w:t>№ 8</w:t>
            </w:r>
            <w:r w:rsidRPr="0008015A">
              <w:rPr>
                <w:rFonts w:ascii="Times New Roman" w:hAnsi="Times New Roman" w:cs="Times New Roman"/>
                <w:sz w:val="24"/>
                <w:szCs w:val="24"/>
              </w:rPr>
              <w:t xml:space="preserve">, Администрацией в проверяемом периоде нарушены сроки предоставления в </w:t>
            </w:r>
            <w:proofErr w:type="spellStart"/>
            <w:r w:rsidRPr="0008015A">
              <w:rPr>
                <w:rFonts w:ascii="Times New Roman" w:hAnsi="Times New Roman" w:cs="Times New Roman"/>
                <w:sz w:val="24"/>
                <w:szCs w:val="24"/>
              </w:rPr>
              <w:t>Фин</w:t>
            </w:r>
            <w:r w:rsidR="00AD1800" w:rsidRPr="0008015A">
              <w:rPr>
                <w:rFonts w:ascii="Times New Roman" w:hAnsi="Times New Roman" w:cs="Times New Roman"/>
                <w:sz w:val="24"/>
                <w:szCs w:val="24"/>
              </w:rPr>
              <w:t>управление</w:t>
            </w:r>
            <w:proofErr w:type="spellEnd"/>
            <w:r w:rsidRPr="0008015A">
              <w:rPr>
                <w:rFonts w:ascii="Times New Roman" w:hAnsi="Times New Roman" w:cs="Times New Roman"/>
                <w:sz w:val="24"/>
                <w:szCs w:val="24"/>
              </w:rPr>
              <w:t xml:space="preserve"> сведений о принятых </w:t>
            </w:r>
            <w:r w:rsidRPr="0008015A">
              <w:rPr>
                <w:rFonts w:ascii="Times New Roman" w:hAnsi="Times New Roman" w:cs="Times New Roman"/>
                <w:sz w:val="24"/>
                <w:szCs w:val="24"/>
              </w:rPr>
              <w:lastRenderedPageBreak/>
              <w:t>бюджетных обязательствах по 28 из 83 заключенным в период 2019-2020 годов в рамках реализации Мероприятий Программы муниципальным контрактам.</w:t>
            </w:r>
          </w:p>
          <w:p w:rsidR="00AA5184" w:rsidRPr="0008015A" w:rsidRDefault="0080307B" w:rsidP="00473657">
            <w:pPr>
              <w:numPr>
                <w:ilvl w:val="0"/>
                <w:numId w:val="22"/>
              </w:numPr>
              <w:tabs>
                <w:tab w:val="left" w:pos="459"/>
                <w:tab w:val="left" w:pos="1134"/>
              </w:tabs>
              <w:ind w:left="-32" w:firstLine="0"/>
              <w:jc w:val="both"/>
              <w:rPr>
                <w:rFonts w:ascii="Times New Roman" w:hAnsi="Times New Roman" w:cs="Times New Roman"/>
                <w:sz w:val="24"/>
                <w:szCs w:val="24"/>
              </w:rPr>
            </w:pPr>
            <w:r w:rsidRPr="0008015A">
              <w:rPr>
                <w:rFonts w:ascii="Times New Roman" w:eastAsia="Calibri" w:hAnsi="Times New Roman" w:cs="Times New Roman"/>
                <w:sz w:val="24"/>
                <w:szCs w:val="24"/>
              </w:rPr>
              <w:t xml:space="preserve">Установлены нарушения Федерального </w:t>
            </w:r>
            <w:r w:rsidR="00CA075F" w:rsidRPr="0008015A">
              <w:rPr>
                <w:rFonts w:ascii="Times New Roman" w:eastAsia="Times New Roman" w:hAnsi="Times New Roman" w:cs="Times New Roman"/>
                <w:sz w:val="24"/>
                <w:szCs w:val="24"/>
                <w:lang w:eastAsia="ru-RU"/>
              </w:rPr>
              <w:t>закона</w:t>
            </w:r>
            <w:r w:rsidR="00CA075F" w:rsidRPr="0008015A">
              <w:rPr>
                <w:rFonts w:ascii="Times New Roman" w:eastAsia="Calibri" w:hAnsi="Times New Roman" w:cs="Times New Roman"/>
                <w:sz w:val="24"/>
                <w:szCs w:val="24"/>
              </w:rPr>
              <w:t xml:space="preserve"> № 44-ФЗ</w:t>
            </w:r>
            <w:r w:rsidR="00AF65CD" w:rsidRPr="0008015A">
              <w:rPr>
                <w:rFonts w:ascii="Times New Roman" w:eastAsia="Calibri" w:hAnsi="Times New Roman" w:cs="Times New Roman"/>
                <w:sz w:val="24"/>
                <w:szCs w:val="24"/>
              </w:rPr>
              <w:t xml:space="preserve">: </w:t>
            </w:r>
            <w:r w:rsidRPr="0008015A">
              <w:rPr>
                <w:rFonts w:ascii="Times New Roman" w:eastAsia="Calibri" w:hAnsi="Times New Roman" w:cs="Times New Roman"/>
                <w:sz w:val="24"/>
                <w:szCs w:val="24"/>
              </w:rPr>
              <w:t>в противоречие требованиям части 27 статьи 34</w:t>
            </w:r>
            <w:r w:rsidR="00AF65CD" w:rsidRPr="0008015A">
              <w:rPr>
                <w:rFonts w:ascii="Times New Roman" w:eastAsia="Calibri" w:hAnsi="Times New Roman" w:cs="Times New Roman"/>
                <w:sz w:val="24"/>
                <w:szCs w:val="24"/>
              </w:rPr>
              <w:t xml:space="preserve"> </w:t>
            </w:r>
            <w:r w:rsidR="00CA075F" w:rsidRPr="0008015A">
              <w:rPr>
                <w:rFonts w:ascii="Times New Roman" w:eastAsia="Calibri" w:hAnsi="Times New Roman" w:cs="Times New Roman"/>
                <w:sz w:val="24"/>
                <w:szCs w:val="24"/>
              </w:rPr>
              <w:t xml:space="preserve">Администрацией произведены возвраты денежных средств в объеме 42115,00 рублей, внесенных в качестве обеспечения исполнения </w:t>
            </w:r>
            <w:r w:rsidR="00CA075F" w:rsidRPr="0008015A">
              <w:rPr>
                <w:rFonts w:ascii="Times New Roman" w:eastAsia="Times New Roman" w:hAnsi="Times New Roman" w:cs="Times New Roman"/>
                <w:sz w:val="24"/>
                <w:szCs w:val="24"/>
                <w:lang w:eastAsia="ru-RU"/>
              </w:rPr>
              <w:t>муниципальных контрактов, с нарушением пятнадцатидневного срока</w:t>
            </w:r>
            <w:r w:rsidR="00CA075F" w:rsidRPr="0008015A">
              <w:rPr>
                <w:rFonts w:ascii="Times New Roman" w:eastAsia="Calibri" w:hAnsi="Times New Roman" w:cs="Times New Roman"/>
                <w:sz w:val="24"/>
                <w:szCs w:val="24"/>
              </w:rPr>
              <w:t xml:space="preserve"> трем исполнителям; не произведены возвраты денежных средств в объеме 21819,13 рублей, внесенных в качестве обеспечения исполнения </w:t>
            </w:r>
            <w:r w:rsidR="00CA075F" w:rsidRPr="0008015A">
              <w:rPr>
                <w:rFonts w:ascii="Times New Roman" w:eastAsia="Times New Roman" w:hAnsi="Times New Roman" w:cs="Times New Roman"/>
                <w:sz w:val="24"/>
                <w:szCs w:val="24"/>
                <w:lang w:eastAsia="ru-RU"/>
              </w:rPr>
              <w:t>муниципальны</w:t>
            </w:r>
            <w:r w:rsidR="00AF65CD" w:rsidRPr="0008015A">
              <w:rPr>
                <w:rFonts w:ascii="Times New Roman" w:eastAsia="Times New Roman" w:hAnsi="Times New Roman" w:cs="Times New Roman"/>
                <w:sz w:val="24"/>
                <w:szCs w:val="24"/>
                <w:lang w:eastAsia="ru-RU"/>
              </w:rPr>
              <w:t>х контрактов, двум исполнителям; в</w:t>
            </w:r>
            <w:r w:rsidR="00CA075F" w:rsidRPr="0008015A">
              <w:rPr>
                <w:rFonts w:ascii="Times New Roman" w:eastAsia="Calibri" w:hAnsi="Times New Roman" w:cs="Times New Roman"/>
                <w:sz w:val="24"/>
                <w:szCs w:val="24"/>
                <w:shd w:val="clear" w:color="auto" w:fill="FFFFFF"/>
              </w:rPr>
              <w:t xml:space="preserve"> нарушение </w:t>
            </w:r>
            <w:r w:rsidR="00AF65CD" w:rsidRPr="0008015A">
              <w:rPr>
                <w:rFonts w:ascii="Times New Roman" w:eastAsia="Calibri" w:hAnsi="Times New Roman" w:cs="Times New Roman"/>
                <w:sz w:val="24"/>
                <w:szCs w:val="24"/>
                <w:shd w:val="clear" w:color="auto" w:fill="FFFFFF"/>
              </w:rPr>
              <w:t xml:space="preserve">части </w:t>
            </w:r>
            <w:r w:rsidR="00CA075F" w:rsidRPr="0008015A">
              <w:rPr>
                <w:rFonts w:ascii="Times New Roman" w:hAnsi="Times New Roman" w:cs="Times New Roman"/>
                <w:sz w:val="24"/>
                <w:szCs w:val="24"/>
              </w:rPr>
              <w:t xml:space="preserve">6 статьи 34, </w:t>
            </w:r>
            <w:r w:rsidR="00AF65CD" w:rsidRPr="0008015A">
              <w:rPr>
                <w:rFonts w:ascii="Times New Roman" w:hAnsi="Times New Roman" w:cs="Times New Roman"/>
                <w:sz w:val="24"/>
                <w:szCs w:val="24"/>
                <w:shd w:val="clear" w:color="auto" w:fill="FFFFFF"/>
              </w:rPr>
              <w:t>пункта</w:t>
            </w:r>
            <w:r w:rsidR="00CA075F" w:rsidRPr="0008015A">
              <w:rPr>
                <w:rFonts w:ascii="Times New Roman" w:hAnsi="Times New Roman" w:cs="Times New Roman"/>
                <w:sz w:val="24"/>
                <w:szCs w:val="24"/>
                <w:shd w:val="clear" w:color="auto" w:fill="FFFFFF"/>
              </w:rPr>
              <w:t xml:space="preserve"> 3 части 1 статьи 94 </w:t>
            </w:r>
            <w:r w:rsidR="00CA075F" w:rsidRPr="0008015A">
              <w:rPr>
                <w:rFonts w:ascii="Times New Roman" w:hAnsi="Times New Roman" w:cs="Times New Roman"/>
                <w:sz w:val="24"/>
                <w:szCs w:val="24"/>
              </w:rPr>
              <w:t xml:space="preserve">Администрацией не направлено требование об уплате неустойки (пеней) за просрочку исполнения обязательств в размере 392,17 рубля, предусмотренных пунктами 2.1, 2.2 </w:t>
            </w:r>
            <w:r w:rsidR="00AF65CD" w:rsidRPr="0008015A">
              <w:rPr>
                <w:rFonts w:ascii="Times New Roman" w:eastAsia="Calibri" w:hAnsi="Times New Roman" w:cs="Times New Roman"/>
                <w:sz w:val="24"/>
                <w:szCs w:val="24"/>
              </w:rPr>
              <w:t>к</w:t>
            </w:r>
            <w:r w:rsidR="00CA075F" w:rsidRPr="0008015A">
              <w:rPr>
                <w:rFonts w:ascii="Times New Roman" w:eastAsia="Calibri" w:hAnsi="Times New Roman" w:cs="Times New Roman"/>
                <w:sz w:val="24"/>
                <w:szCs w:val="24"/>
              </w:rPr>
              <w:t xml:space="preserve">онтракта </w:t>
            </w:r>
            <w:r w:rsidR="00AA5184" w:rsidRPr="0008015A">
              <w:rPr>
                <w:rFonts w:ascii="Times New Roman" w:hAnsi="Times New Roman" w:cs="Times New Roman"/>
                <w:sz w:val="24"/>
                <w:szCs w:val="24"/>
              </w:rPr>
              <w:t xml:space="preserve">от 16 марта 2020 года № б/н;  в нарушение части 13.1 статьи 34, пункта 2 части 1 статьи 94 Администрацией в проверяемом периоде не соблюдены условия четырех муниципальных контрактов по своевременному осуществлению расчетов в общем объеме 592450,00 рублей за поставленные товары и </w:t>
            </w:r>
            <w:r w:rsidR="00AA5184" w:rsidRPr="0008015A">
              <w:rPr>
                <w:rFonts w:ascii="Times New Roman" w:hAnsi="Times New Roman" w:cs="Times New Roman"/>
                <w:sz w:val="24"/>
                <w:szCs w:val="24"/>
              </w:rPr>
              <w:lastRenderedPageBreak/>
              <w:t>выполненные работы (услуги) в рамках реализации Мероприятий Программы.</w:t>
            </w:r>
          </w:p>
          <w:p w:rsidR="00CA075F" w:rsidRPr="0008015A" w:rsidRDefault="00CA075F" w:rsidP="00473657">
            <w:pPr>
              <w:numPr>
                <w:ilvl w:val="0"/>
                <w:numId w:val="22"/>
              </w:numPr>
              <w:tabs>
                <w:tab w:val="left" w:pos="459"/>
                <w:tab w:val="left" w:pos="1134"/>
              </w:tabs>
              <w:ind w:left="0" w:firstLine="0"/>
              <w:jc w:val="both"/>
              <w:rPr>
                <w:rFonts w:ascii="Times New Roman" w:hAnsi="Times New Roman" w:cs="Times New Roman"/>
                <w:sz w:val="24"/>
                <w:szCs w:val="24"/>
              </w:rPr>
            </w:pPr>
            <w:r w:rsidRPr="0008015A">
              <w:rPr>
                <w:rFonts w:ascii="Times New Roman" w:hAnsi="Times New Roman" w:cs="Times New Roman"/>
                <w:sz w:val="24"/>
                <w:szCs w:val="24"/>
              </w:rPr>
              <w:t xml:space="preserve">В нарушение статьи 8 Федерального закона № 402-ФЗ, </w:t>
            </w:r>
            <w:r w:rsidR="00F848AC" w:rsidRPr="0008015A">
              <w:rPr>
                <w:rFonts w:ascii="Times New Roman" w:hAnsi="Times New Roman" w:cs="Times New Roman"/>
                <w:sz w:val="24"/>
                <w:szCs w:val="24"/>
              </w:rPr>
              <w:t>приказа Минфина № 157 н</w:t>
            </w:r>
            <w:r w:rsidRPr="0008015A">
              <w:rPr>
                <w:rFonts w:ascii="Times New Roman" w:hAnsi="Times New Roman" w:cs="Times New Roman"/>
                <w:sz w:val="24"/>
                <w:szCs w:val="24"/>
              </w:rPr>
              <w:t xml:space="preserve">, пункта 2 раздела 5 Учетной политики для целей </w:t>
            </w:r>
            <w:r w:rsidR="00F848AC" w:rsidRPr="0008015A">
              <w:rPr>
                <w:rFonts w:ascii="Times New Roman" w:hAnsi="Times New Roman" w:cs="Times New Roman"/>
                <w:sz w:val="24"/>
                <w:szCs w:val="24"/>
              </w:rPr>
              <w:t xml:space="preserve">бюджетного учета </w:t>
            </w:r>
            <w:r w:rsidRPr="0008015A">
              <w:rPr>
                <w:rFonts w:ascii="Times New Roman" w:hAnsi="Times New Roman" w:cs="Times New Roman"/>
                <w:sz w:val="24"/>
                <w:szCs w:val="24"/>
              </w:rPr>
              <w:t>Администрацией не соблюдены требования по организации бухгалтерского учета и обеспечению контроля за сохранностью основных средств в части отсутствия нанесения инвентарного номера</w:t>
            </w:r>
            <w:r w:rsidRPr="0008015A">
              <w:rPr>
                <w:rFonts w:ascii="Times New Roman" w:hAnsi="Times New Roman" w:cs="Times New Roman"/>
                <w:sz w:val="24"/>
                <w:szCs w:val="24"/>
                <w:shd w:val="clear" w:color="auto" w:fill="FFFFFF"/>
              </w:rPr>
              <w:t xml:space="preserve"> на </w:t>
            </w:r>
            <w:r w:rsidRPr="0008015A">
              <w:rPr>
                <w:rFonts w:ascii="Times New Roman" w:hAnsi="Times New Roman" w:cs="Times New Roman"/>
                <w:sz w:val="24"/>
                <w:szCs w:val="24"/>
              </w:rPr>
              <w:t>11 объектах нефинансовых активов,</w:t>
            </w:r>
            <w:r w:rsidRPr="0008015A">
              <w:rPr>
                <w:rFonts w:ascii="Times New Roman" w:hAnsi="Times New Roman" w:cs="Times New Roman"/>
                <w:sz w:val="24"/>
                <w:szCs w:val="24"/>
                <w:shd w:val="clear" w:color="auto" w:fill="FFFFFF"/>
              </w:rPr>
              <w:t xml:space="preserve"> приобретенных в проверяемом периоде в рамках реализации Мероприятий Программы</w:t>
            </w:r>
            <w:r w:rsidRPr="0008015A">
              <w:rPr>
                <w:rFonts w:ascii="Times New Roman" w:hAnsi="Times New Roman" w:cs="Times New Roman"/>
                <w:sz w:val="24"/>
                <w:szCs w:val="24"/>
              </w:rPr>
              <w:t>.</w:t>
            </w:r>
          </w:p>
          <w:p w:rsidR="00CA075F" w:rsidRPr="0008015A" w:rsidRDefault="00EC5DB9" w:rsidP="00473657">
            <w:pPr>
              <w:pStyle w:val="a4"/>
              <w:numPr>
                <w:ilvl w:val="0"/>
                <w:numId w:val="22"/>
              </w:numPr>
              <w:tabs>
                <w:tab w:val="left" w:pos="459"/>
                <w:tab w:val="left" w:pos="1134"/>
              </w:tabs>
              <w:ind w:left="0" w:firstLine="0"/>
              <w:jc w:val="both"/>
              <w:rPr>
                <w:rFonts w:ascii="Times New Roman" w:eastAsia="Times New Roman" w:hAnsi="Times New Roman" w:cs="Times New Roman"/>
                <w:sz w:val="24"/>
                <w:szCs w:val="24"/>
                <w:lang w:eastAsia="ru-RU"/>
              </w:rPr>
            </w:pPr>
            <w:r w:rsidRPr="0008015A">
              <w:rPr>
                <w:rFonts w:ascii="Times New Roman" w:hAnsi="Times New Roman" w:cs="Times New Roman"/>
                <w:sz w:val="24"/>
                <w:szCs w:val="24"/>
              </w:rPr>
              <w:t>О</w:t>
            </w:r>
            <w:r w:rsidR="00CA075F" w:rsidRPr="0008015A">
              <w:rPr>
                <w:rFonts w:ascii="Times New Roman" w:hAnsi="Times New Roman" w:cs="Times New Roman"/>
                <w:sz w:val="24"/>
                <w:szCs w:val="24"/>
              </w:rPr>
              <w:t>тсутствие в Программе в 2019 году</w:t>
            </w:r>
            <w:r w:rsidR="009B4695" w:rsidRPr="0008015A">
              <w:rPr>
                <w:rFonts w:ascii="Times New Roman" w:hAnsi="Times New Roman" w:cs="Times New Roman"/>
                <w:sz w:val="24"/>
                <w:szCs w:val="24"/>
                <w:shd w:val="clear" w:color="auto" w:fill="FFFFFF"/>
              </w:rPr>
              <w:t xml:space="preserve"> целевых </w:t>
            </w:r>
            <w:proofErr w:type="gramStart"/>
            <w:r w:rsidR="00CA075F" w:rsidRPr="0008015A">
              <w:rPr>
                <w:rFonts w:ascii="Times New Roman" w:hAnsi="Times New Roman" w:cs="Times New Roman"/>
                <w:sz w:val="24"/>
                <w:szCs w:val="24"/>
                <w:shd w:val="clear" w:color="auto" w:fill="FFFFFF"/>
              </w:rPr>
              <w:t>показателей</w:t>
            </w:r>
            <w:r w:rsidRPr="0008015A">
              <w:rPr>
                <w:rFonts w:ascii="Times New Roman" w:hAnsi="Times New Roman" w:cs="Times New Roman"/>
                <w:sz w:val="24"/>
                <w:szCs w:val="24"/>
                <w:shd w:val="clear" w:color="auto" w:fill="FFFFFF"/>
              </w:rPr>
              <w:t xml:space="preserve"> :</w:t>
            </w:r>
            <w:proofErr w:type="gramEnd"/>
            <w:r w:rsidRPr="0008015A">
              <w:rPr>
                <w:rFonts w:ascii="Times New Roman" w:hAnsi="Times New Roman" w:cs="Times New Roman"/>
                <w:sz w:val="24"/>
                <w:szCs w:val="24"/>
                <w:shd w:val="clear" w:color="auto" w:fill="FFFFFF"/>
              </w:rPr>
              <w:t xml:space="preserve"> </w:t>
            </w:r>
            <w:r w:rsidR="00CA075F" w:rsidRPr="0008015A">
              <w:rPr>
                <w:rFonts w:ascii="Times New Roman" w:eastAsia="Times New Roman" w:hAnsi="Times New Roman" w:cs="Times New Roman"/>
                <w:sz w:val="24"/>
                <w:szCs w:val="24"/>
                <w:lang w:eastAsia="ru-RU"/>
              </w:rPr>
              <w:t>доля взаимодействия граждан и коммерческих организаций с государственными (муниципальными) органами и бюджетными учреждениями, осуществляемых в цифровом виде;</w:t>
            </w:r>
            <w:r w:rsidRPr="0008015A">
              <w:rPr>
                <w:rFonts w:ascii="Times New Roman" w:eastAsia="Times New Roman" w:hAnsi="Times New Roman" w:cs="Times New Roman"/>
                <w:sz w:val="24"/>
                <w:szCs w:val="24"/>
                <w:lang w:eastAsia="ru-RU"/>
              </w:rPr>
              <w:t xml:space="preserve"> </w:t>
            </w:r>
            <w:r w:rsidR="00CA075F" w:rsidRPr="0008015A">
              <w:rPr>
                <w:rFonts w:ascii="Times New Roman" w:eastAsia="Times New Roman" w:hAnsi="Times New Roman" w:cs="Times New Roman"/>
                <w:sz w:val="24"/>
                <w:szCs w:val="24"/>
                <w:lang w:eastAsia="ru-RU"/>
              </w:rPr>
              <w:t xml:space="preserve"> доля отказов при предоставлении приоритетных государственных услуг и сервис</w:t>
            </w:r>
            <w:r w:rsidRPr="0008015A">
              <w:rPr>
                <w:rFonts w:ascii="Times New Roman" w:eastAsia="Times New Roman" w:hAnsi="Times New Roman" w:cs="Times New Roman"/>
                <w:sz w:val="24"/>
                <w:szCs w:val="24"/>
                <w:lang w:eastAsia="ru-RU"/>
              </w:rPr>
              <w:t>ов от числа отказов в 2018 году; установленных в рамках реализации муниципального компонента регионального проекта в целях реализации национального проекта.</w:t>
            </w:r>
          </w:p>
          <w:p w:rsidR="009D6486" w:rsidRPr="0008015A" w:rsidRDefault="00CA075F" w:rsidP="00473657">
            <w:pPr>
              <w:pStyle w:val="ae"/>
              <w:numPr>
                <w:ilvl w:val="0"/>
                <w:numId w:val="22"/>
              </w:numPr>
              <w:ind w:left="0" w:firstLine="0"/>
              <w:jc w:val="both"/>
              <w:rPr>
                <w:rFonts w:ascii="Times New Roman" w:hAnsi="Times New Roman" w:cs="Times New Roman"/>
                <w:b/>
                <w:sz w:val="24"/>
                <w:szCs w:val="24"/>
              </w:rPr>
            </w:pPr>
            <w:r w:rsidRPr="0008015A">
              <w:rPr>
                <w:rFonts w:ascii="Times New Roman" w:hAnsi="Times New Roman" w:cs="Times New Roman"/>
                <w:sz w:val="24"/>
                <w:szCs w:val="24"/>
              </w:rPr>
              <w:t>В нарушение статьи 179 БК РФ, абзаца 2 подпункта 6 пункта 20 Порядка</w:t>
            </w:r>
            <w:r w:rsidR="00E17024" w:rsidRPr="0008015A">
              <w:rPr>
                <w:rFonts w:ascii="Times New Roman" w:hAnsi="Times New Roman" w:cs="Times New Roman"/>
                <w:sz w:val="24"/>
                <w:szCs w:val="24"/>
              </w:rPr>
              <w:t xml:space="preserve"> № 1154</w:t>
            </w:r>
            <w:r w:rsidRPr="0008015A">
              <w:rPr>
                <w:rFonts w:ascii="Times New Roman" w:hAnsi="Times New Roman" w:cs="Times New Roman"/>
                <w:sz w:val="24"/>
                <w:szCs w:val="24"/>
              </w:rPr>
              <w:t xml:space="preserve"> ответственным исполнителем произведено внесение изменений в Программу (включение целевого </w:t>
            </w:r>
            <w:r w:rsidRPr="0008015A">
              <w:rPr>
                <w:rFonts w:ascii="Times New Roman" w:hAnsi="Times New Roman" w:cs="Times New Roman"/>
                <w:sz w:val="24"/>
                <w:szCs w:val="24"/>
              </w:rPr>
              <w:lastRenderedPageBreak/>
              <w:t>показателя «Доля взаимодействия граждан и коммерческих организаций с государственными (муниципальными) органами и бюджетными учреждениями, осуществляемых в цифровом виде» за 2020 год) постановлением Администрации от 29 января 2021 года за истекший период реализации Программы.</w:t>
            </w:r>
          </w:p>
          <w:p w:rsidR="009D6486" w:rsidRPr="0008015A" w:rsidRDefault="009D6486" w:rsidP="00473657">
            <w:pPr>
              <w:pStyle w:val="ae"/>
              <w:jc w:val="both"/>
              <w:rPr>
                <w:rFonts w:ascii="Times New Roman" w:hAnsi="Times New Roman" w:cs="Times New Roman"/>
                <w:b/>
                <w:sz w:val="24"/>
                <w:szCs w:val="24"/>
              </w:rPr>
            </w:pPr>
          </w:p>
          <w:p w:rsidR="009D6486" w:rsidRPr="0008015A" w:rsidRDefault="009D6486" w:rsidP="00473657">
            <w:pPr>
              <w:jc w:val="both"/>
              <w:rPr>
                <w:rFonts w:ascii="Times New Roman" w:hAnsi="Times New Roman" w:cs="Times New Roman"/>
                <w:b/>
                <w:sz w:val="24"/>
                <w:szCs w:val="24"/>
              </w:rPr>
            </w:pPr>
          </w:p>
        </w:tc>
        <w:tc>
          <w:tcPr>
            <w:tcW w:w="4395" w:type="dxa"/>
            <w:gridSpan w:val="2"/>
          </w:tcPr>
          <w:p w:rsidR="001F7063" w:rsidRPr="0008015A" w:rsidRDefault="001F7063" w:rsidP="00473657">
            <w:pPr>
              <w:pStyle w:val="ae"/>
              <w:tabs>
                <w:tab w:val="left" w:pos="317"/>
              </w:tabs>
              <w:jc w:val="both"/>
              <w:rPr>
                <w:rFonts w:ascii="Times New Roman" w:hAnsi="Times New Roman" w:cs="Times New Roman"/>
                <w:spacing w:val="-4"/>
                <w:sz w:val="24"/>
                <w:szCs w:val="24"/>
              </w:rPr>
            </w:pPr>
            <w:r w:rsidRPr="0008015A">
              <w:rPr>
                <w:rFonts w:ascii="Times New Roman" w:hAnsi="Times New Roman" w:cs="Times New Roman"/>
                <w:sz w:val="24"/>
                <w:szCs w:val="24"/>
              </w:rPr>
              <w:lastRenderedPageBreak/>
              <w:t>В адрес А</w:t>
            </w:r>
            <w:r w:rsidR="00B6443F" w:rsidRPr="0008015A">
              <w:rPr>
                <w:rFonts w:ascii="Times New Roman" w:hAnsi="Times New Roman" w:cs="Times New Roman"/>
                <w:sz w:val="24"/>
                <w:szCs w:val="24"/>
              </w:rPr>
              <w:t>дминистрации</w:t>
            </w:r>
            <w:r w:rsidRPr="0008015A">
              <w:rPr>
                <w:rFonts w:ascii="Times New Roman" w:hAnsi="Times New Roman" w:cs="Times New Roman"/>
                <w:sz w:val="24"/>
                <w:szCs w:val="24"/>
              </w:rPr>
              <w:t xml:space="preserve"> направлено представление от 29 октября 2021 года № </w:t>
            </w:r>
            <w:r w:rsidRPr="0008015A">
              <w:rPr>
                <w:rFonts w:ascii="Times New Roman" w:eastAsia="Calibri" w:hAnsi="Times New Roman" w:cs="Times New Roman"/>
                <w:sz w:val="24"/>
                <w:szCs w:val="24"/>
              </w:rPr>
              <w:t>02-</w:t>
            </w:r>
            <w:proofErr w:type="gramStart"/>
            <w:r w:rsidRPr="0008015A">
              <w:rPr>
                <w:rFonts w:ascii="Times New Roman" w:eastAsia="Calibri" w:hAnsi="Times New Roman" w:cs="Times New Roman"/>
                <w:sz w:val="24"/>
                <w:szCs w:val="24"/>
              </w:rPr>
              <w:t>1.5.-</w:t>
            </w:r>
            <w:proofErr w:type="gramEnd"/>
            <w:r w:rsidRPr="0008015A">
              <w:rPr>
                <w:rFonts w:ascii="Times New Roman" w:eastAsia="Calibri" w:hAnsi="Times New Roman" w:cs="Times New Roman"/>
                <w:sz w:val="24"/>
                <w:szCs w:val="24"/>
              </w:rPr>
              <w:t>21/263-272</w:t>
            </w:r>
            <w:r w:rsidRPr="0008015A">
              <w:rPr>
                <w:rFonts w:ascii="Times New Roman" w:hAnsi="Times New Roman" w:cs="Times New Roman"/>
                <w:sz w:val="24"/>
                <w:szCs w:val="24"/>
              </w:rPr>
              <w:t xml:space="preserve"> </w:t>
            </w:r>
            <w:r w:rsidRPr="0008015A">
              <w:rPr>
                <w:rFonts w:ascii="Times New Roman" w:hAnsi="Times New Roman" w:cs="Times New Roman"/>
                <w:spacing w:val="-4"/>
                <w:sz w:val="24"/>
                <w:szCs w:val="24"/>
              </w:rPr>
              <w:t>с предложениями:</w:t>
            </w:r>
          </w:p>
          <w:p w:rsidR="001F7063" w:rsidRPr="0008015A" w:rsidRDefault="001F7063" w:rsidP="00473657">
            <w:pPr>
              <w:numPr>
                <w:ilvl w:val="0"/>
                <w:numId w:val="5"/>
              </w:numPr>
              <w:tabs>
                <w:tab w:val="left" w:pos="317"/>
                <w:tab w:val="left" w:pos="1134"/>
              </w:tabs>
              <w:autoSpaceDE w:val="0"/>
              <w:autoSpaceDN w:val="0"/>
              <w:adjustRightInd w:val="0"/>
              <w:ind w:left="0" w:firstLine="0"/>
              <w:jc w:val="both"/>
              <w:rPr>
                <w:rFonts w:ascii="Times New Roman" w:hAnsi="Times New Roman" w:cs="Times New Roman"/>
                <w:sz w:val="24"/>
                <w:szCs w:val="24"/>
              </w:rPr>
            </w:pPr>
            <w:r w:rsidRPr="0008015A">
              <w:rPr>
                <w:rFonts w:ascii="Times New Roman" w:hAnsi="Times New Roman" w:cs="Times New Roman"/>
                <w:sz w:val="24"/>
                <w:szCs w:val="24"/>
              </w:rPr>
              <w:t xml:space="preserve">Провести инвентаризацию нефинансовых активов, приобретенных в рамках реализации Мероприятий Программы в 2019, 2020 годах, с нанесением отсутствующих на них инвентарных номеров. </w:t>
            </w:r>
          </w:p>
          <w:p w:rsidR="001F7063" w:rsidRPr="0008015A" w:rsidRDefault="001F7063" w:rsidP="00473657">
            <w:pPr>
              <w:numPr>
                <w:ilvl w:val="0"/>
                <w:numId w:val="5"/>
              </w:numPr>
              <w:tabs>
                <w:tab w:val="left" w:pos="317"/>
                <w:tab w:val="left" w:pos="1134"/>
              </w:tabs>
              <w:autoSpaceDE w:val="0"/>
              <w:autoSpaceDN w:val="0"/>
              <w:adjustRightInd w:val="0"/>
              <w:ind w:left="0" w:firstLine="0"/>
              <w:jc w:val="both"/>
              <w:rPr>
                <w:rFonts w:ascii="Times New Roman" w:hAnsi="Times New Roman" w:cs="Times New Roman"/>
                <w:sz w:val="24"/>
                <w:szCs w:val="24"/>
              </w:rPr>
            </w:pPr>
            <w:r w:rsidRPr="0008015A">
              <w:rPr>
                <w:rFonts w:ascii="Times New Roman" w:hAnsi="Times New Roman" w:cs="Times New Roman"/>
                <w:sz w:val="24"/>
                <w:szCs w:val="24"/>
              </w:rPr>
              <w:t xml:space="preserve">Провести оценку полноты исполнения обязательств сторонами муниципальных контрактов, исполненных в проверяемом периоде в рамках реализации Мероприятий Программы (в том числе </w:t>
            </w:r>
            <w:r w:rsidRPr="0008015A">
              <w:rPr>
                <w:rFonts w:ascii="Times New Roman" w:eastAsia="Calibri" w:hAnsi="Times New Roman" w:cs="Times New Roman"/>
                <w:sz w:val="24"/>
                <w:szCs w:val="24"/>
              </w:rPr>
              <w:t xml:space="preserve">возвраты денежных средств, внесенных в качестве обеспечения исполнения </w:t>
            </w:r>
            <w:r w:rsidRPr="0008015A">
              <w:rPr>
                <w:rFonts w:ascii="Times New Roman" w:hAnsi="Times New Roman" w:cs="Times New Roman"/>
                <w:sz w:val="24"/>
                <w:szCs w:val="24"/>
              </w:rPr>
              <w:t xml:space="preserve">муниципальных контрактов), в целях исключения </w:t>
            </w:r>
            <w:r w:rsidRPr="0008015A">
              <w:rPr>
                <w:rFonts w:ascii="Times New Roman" w:eastAsia="Calibri" w:hAnsi="Times New Roman" w:cs="Times New Roman"/>
                <w:sz w:val="24"/>
                <w:szCs w:val="24"/>
              </w:rPr>
              <w:t>риска взыскания неустойки с заказчика за неисполнение обязательств, установленного в контрактах. Результаты анализа представить в Счётную палату.</w:t>
            </w:r>
          </w:p>
          <w:p w:rsidR="001F7063" w:rsidRPr="0008015A" w:rsidRDefault="001F7063" w:rsidP="00473657">
            <w:pPr>
              <w:numPr>
                <w:ilvl w:val="0"/>
                <w:numId w:val="5"/>
              </w:numPr>
              <w:tabs>
                <w:tab w:val="left" w:pos="317"/>
                <w:tab w:val="left" w:pos="1134"/>
              </w:tabs>
              <w:autoSpaceDE w:val="0"/>
              <w:autoSpaceDN w:val="0"/>
              <w:adjustRightInd w:val="0"/>
              <w:ind w:left="0" w:firstLine="0"/>
              <w:jc w:val="both"/>
              <w:rPr>
                <w:rFonts w:ascii="Times New Roman" w:hAnsi="Times New Roman" w:cs="Times New Roman"/>
                <w:sz w:val="24"/>
                <w:szCs w:val="24"/>
              </w:rPr>
            </w:pPr>
            <w:r w:rsidRPr="0008015A">
              <w:rPr>
                <w:rFonts w:ascii="Times New Roman" w:hAnsi="Times New Roman" w:cs="Times New Roman"/>
                <w:sz w:val="24"/>
                <w:szCs w:val="24"/>
              </w:rPr>
              <w:t xml:space="preserve">Провести претензионную работу с исполнителем, допустившим просрочку </w:t>
            </w:r>
            <w:r w:rsidRPr="0008015A">
              <w:rPr>
                <w:rFonts w:ascii="Times New Roman" w:hAnsi="Times New Roman" w:cs="Times New Roman"/>
                <w:sz w:val="24"/>
                <w:szCs w:val="24"/>
              </w:rPr>
              <w:lastRenderedPageBreak/>
              <w:t xml:space="preserve">исполнения обязательств по </w:t>
            </w:r>
            <w:r w:rsidRPr="0008015A">
              <w:rPr>
                <w:rFonts w:ascii="Times New Roman" w:eastAsia="Calibri" w:hAnsi="Times New Roman" w:cs="Times New Roman"/>
                <w:sz w:val="24"/>
                <w:szCs w:val="24"/>
              </w:rPr>
              <w:t xml:space="preserve">Контракту </w:t>
            </w:r>
            <w:r w:rsidRPr="0008015A">
              <w:rPr>
                <w:rFonts w:ascii="Times New Roman" w:hAnsi="Times New Roman" w:cs="Times New Roman"/>
                <w:sz w:val="24"/>
                <w:szCs w:val="24"/>
              </w:rPr>
              <w:t>от 16 марта 2020 года          № б/н.</w:t>
            </w:r>
          </w:p>
          <w:p w:rsidR="001F7063" w:rsidRPr="0008015A" w:rsidRDefault="001F7063" w:rsidP="00473657">
            <w:pPr>
              <w:pStyle w:val="a4"/>
              <w:numPr>
                <w:ilvl w:val="0"/>
                <w:numId w:val="5"/>
              </w:numPr>
              <w:tabs>
                <w:tab w:val="left" w:pos="317"/>
                <w:tab w:val="left" w:pos="709"/>
                <w:tab w:val="left" w:pos="1134"/>
              </w:tabs>
              <w:ind w:left="0" w:firstLine="0"/>
              <w:jc w:val="both"/>
              <w:rPr>
                <w:rFonts w:ascii="Times New Roman" w:hAnsi="Times New Roman" w:cs="Times New Roman"/>
                <w:sz w:val="24"/>
                <w:szCs w:val="24"/>
                <w:shd w:val="clear" w:color="auto" w:fill="FFFFFF"/>
              </w:rPr>
            </w:pPr>
            <w:r w:rsidRPr="0008015A">
              <w:rPr>
                <w:rFonts w:ascii="Times New Roman" w:hAnsi="Times New Roman" w:cs="Times New Roman"/>
                <w:sz w:val="24"/>
                <w:szCs w:val="24"/>
                <w:shd w:val="clear" w:color="auto" w:fill="FFFFFF"/>
              </w:rPr>
              <w:t xml:space="preserve">В целях соблюдения требований </w:t>
            </w:r>
            <w:r w:rsidR="00ED296F" w:rsidRPr="0008015A">
              <w:rPr>
                <w:rFonts w:ascii="Times New Roman" w:hAnsi="Times New Roman" w:cs="Times New Roman"/>
                <w:sz w:val="24"/>
                <w:szCs w:val="24"/>
                <w:shd w:val="clear" w:color="auto" w:fill="FFFFFF"/>
              </w:rPr>
              <w:t>Федерального з</w:t>
            </w:r>
            <w:r w:rsidRPr="0008015A">
              <w:rPr>
                <w:rFonts w:ascii="Times New Roman" w:hAnsi="Times New Roman" w:cs="Times New Roman"/>
                <w:sz w:val="24"/>
                <w:szCs w:val="24"/>
                <w:shd w:val="clear" w:color="auto" w:fill="FFFFFF"/>
              </w:rPr>
              <w:t>акона № 44-ФЗ принять меры по устранению и недопущению нарушений, выявленных по результатам контрольного мероприятия по вопросу соблюдения законодательства в сфере закупок товаров, работ, услуг для обеспечения муниципальных нужд.</w:t>
            </w:r>
          </w:p>
          <w:p w:rsidR="001F7063" w:rsidRPr="0008015A" w:rsidRDefault="001F7063" w:rsidP="00473657">
            <w:pPr>
              <w:pStyle w:val="a4"/>
              <w:numPr>
                <w:ilvl w:val="0"/>
                <w:numId w:val="5"/>
              </w:numPr>
              <w:tabs>
                <w:tab w:val="left" w:pos="317"/>
                <w:tab w:val="left" w:pos="709"/>
                <w:tab w:val="left" w:pos="1134"/>
              </w:tabs>
              <w:ind w:left="0" w:firstLine="0"/>
              <w:jc w:val="both"/>
              <w:rPr>
                <w:rFonts w:ascii="Times New Roman" w:hAnsi="Times New Roman" w:cs="Times New Roman"/>
                <w:sz w:val="24"/>
                <w:szCs w:val="24"/>
                <w:shd w:val="clear" w:color="auto" w:fill="FFFFFF"/>
              </w:rPr>
            </w:pPr>
            <w:r w:rsidRPr="0008015A">
              <w:rPr>
                <w:rFonts w:ascii="Times New Roman" w:hAnsi="Times New Roman" w:cs="Times New Roman"/>
                <w:sz w:val="24"/>
                <w:szCs w:val="24"/>
                <w:shd w:val="clear" w:color="auto" w:fill="FFFFFF"/>
              </w:rPr>
              <w:t>Разработать план мероприятий по недопущению нарушений бюджетного законодательства в части своевременн</w:t>
            </w:r>
            <w:r w:rsidR="00F73DFD" w:rsidRPr="0008015A">
              <w:rPr>
                <w:rFonts w:ascii="Times New Roman" w:hAnsi="Times New Roman" w:cs="Times New Roman"/>
                <w:sz w:val="24"/>
                <w:szCs w:val="24"/>
                <w:shd w:val="clear" w:color="auto" w:fill="FFFFFF"/>
              </w:rPr>
              <w:t xml:space="preserve">ого предоставления в </w:t>
            </w:r>
            <w:proofErr w:type="spellStart"/>
            <w:r w:rsidR="00F73DFD" w:rsidRPr="0008015A">
              <w:rPr>
                <w:rFonts w:ascii="Times New Roman" w:hAnsi="Times New Roman" w:cs="Times New Roman"/>
                <w:sz w:val="24"/>
                <w:szCs w:val="24"/>
                <w:shd w:val="clear" w:color="auto" w:fill="FFFFFF"/>
              </w:rPr>
              <w:t>Фин</w:t>
            </w:r>
            <w:r w:rsidRPr="0008015A">
              <w:rPr>
                <w:rFonts w:ascii="Times New Roman" w:hAnsi="Times New Roman" w:cs="Times New Roman"/>
                <w:sz w:val="24"/>
                <w:szCs w:val="24"/>
                <w:shd w:val="clear" w:color="auto" w:fill="FFFFFF"/>
              </w:rPr>
              <w:t>управление</w:t>
            </w:r>
            <w:proofErr w:type="spellEnd"/>
            <w:r w:rsidRPr="0008015A">
              <w:rPr>
                <w:rFonts w:ascii="Times New Roman" w:hAnsi="Times New Roman" w:cs="Times New Roman"/>
                <w:sz w:val="24"/>
                <w:szCs w:val="24"/>
                <w:shd w:val="clear" w:color="auto" w:fill="FFFFFF"/>
              </w:rPr>
              <w:t xml:space="preserve"> сведений о принятых бюджетных обязательствах.</w:t>
            </w:r>
          </w:p>
          <w:p w:rsidR="009D6486" w:rsidRPr="0008015A" w:rsidRDefault="001F7063" w:rsidP="00473657">
            <w:pPr>
              <w:pStyle w:val="ae"/>
              <w:numPr>
                <w:ilvl w:val="0"/>
                <w:numId w:val="5"/>
              </w:numPr>
              <w:tabs>
                <w:tab w:val="left" w:pos="332"/>
              </w:tabs>
              <w:ind w:left="-93" w:firstLine="93"/>
              <w:jc w:val="both"/>
              <w:rPr>
                <w:rFonts w:ascii="Times New Roman" w:hAnsi="Times New Roman" w:cs="Times New Roman"/>
                <w:b/>
                <w:sz w:val="24"/>
                <w:szCs w:val="24"/>
              </w:rPr>
            </w:pPr>
            <w:r w:rsidRPr="0008015A">
              <w:rPr>
                <w:rFonts w:ascii="Times New Roman" w:hAnsi="Times New Roman" w:cs="Times New Roman"/>
                <w:sz w:val="24"/>
                <w:szCs w:val="24"/>
              </w:rPr>
              <w:t>Рассмотреть результаты контрольного мероприятия и принять меры дисциплинарной ответственности к должностным лицам, допустившим указанные нарушения и недостатки, а также меры по их устранению.</w:t>
            </w:r>
          </w:p>
          <w:p w:rsidR="009D6486" w:rsidRPr="0008015A" w:rsidRDefault="009D6486" w:rsidP="00473657">
            <w:pPr>
              <w:pStyle w:val="ae"/>
              <w:jc w:val="center"/>
              <w:rPr>
                <w:rFonts w:ascii="Times New Roman" w:hAnsi="Times New Roman" w:cs="Times New Roman"/>
                <w:b/>
                <w:sz w:val="24"/>
                <w:szCs w:val="24"/>
              </w:rPr>
            </w:pPr>
          </w:p>
          <w:p w:rsidR="009D6486" w:rsidRPr="0008015A" w:rsidRDefault="009D6486" w:rsidP="00473657">
            <w:pPr>
              <w:rPr>
                <w:rFonts w:ascii="Times New Roman" w:hAnsi="Times New Roman" w:cs="Times New Roman"/>
                <w:b/>
                <w:sz w:val="24"/>
                <w:szCs w:val="24"/>
              </w:rPr>
            </w:pPr>
          </w:p>
        </w:tc>
        <w:tc>
          <w:tcPr>
            <w:tcW w:w="4465" w:type="dxa"/>
            <w:gridSpan w:val="3"/>
          </w:tcPr>
          <w:p w:rsidR="00D87E1B" w:rsidRPr="0008015A" w:rsidRDefault="00D87E1B"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rPr>
              <w:lastRenderedPageBreak/>
              <w:t>Письмом от 29.11.2021 № 11/01-21/5415 в адрес Счетной палаты представлена информация о принятых мерах по результатам рассмотрения рекомендаций Администрацией:</w:t>
            </w:r>
          </w:p>
          <w:p w:rsidR="00D87E1B" w:rsidRPr="0008015A" w:rsidRDefault="00D87E1B"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1:</w:t>
            </w:r>
            <w:r w:rsidRPr="0008015A">
              <w:rPr>
                <w:rFonts w:ascii="Times New Roman" w:hAnsi="Times New Roman" w:cs="Times New Roman"/>
                <w:sz w:val="24"/>
                <w:szCs w:val="24"/>
              </w:rPr>
              <w:t xml:space="preserve"> Проведена инвентаризация нефинансовых активов, приобретенных в рамках реализации Мероприятий Программы в 2019, 2020 годах, с нанесением отсутствующих на них инвентарных номеров.</w:t>
            </w:r>
          </w:p>
          <w:p w:rsidR="00D87E1B" w:rsidRPr="0008015A" w:rsidRDefault="00D87E1B"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2:</w:t>
            </w:r>
            <w:r w:rsidRPr="0008015A">
              <w:rPr>
                <w:rFonts w:ascii="Times New Roman" w:hAnsi="Times New Roman" w:cs="Times New Roman"/>
                <w:sz w:val="24"/>
                <w:szCs w:val="24"/>
              </w:rPr>
              <w:t xml:space="preserve"> Проведена оценка полноты исполнения обязательств сторонами муниципальных контрактов, исполненных в проверяемом периоде в рамках реализации Мероприятий Программы (в том числе </w:t>
            </w:r>
            <w:r w:rsidRPr="0008015A">
              <w:rPr>
                <w:rFonts w:ascii="Times New Roman" w:eastAsia="Calibri" w:hAnsi="Times New Roman" w:cs="Times New Roman"/>
                <w:sz w:val="24"/>
                <w:szCs w:val="24"/>
              </w:rPr>
              <w:t xml:space="preserve">возвраты денежных средств, внесенных в качестве обеспечения исполнения </w:t>
            </w:r>
            <w:r w:rsidRPr="0008015A">
              <w:rPr>
                <w:rFonts w:ascii="Times New Roman" w:hAnsi="Times New Roman" w:cs="Times New Roman"/>
                <w:sz w:val="24"/>
                <w:szCs w:val="24"/>
              </w:rPr>
              <w:t xml:space="preserve">муниципальных контрактов), в целях исключения </w:t>
            </w:r>
            <w:r w:rsidRPr="0008015A">
              <w:rPr>
                <w:rFonts w:ascii="Times New Roman" w:eastAsia="Calibri" w:hAnsi="Times New Roman" w:cs="Times New Roman"/>
                <w:sz w:val="24"/>
                <w:szCs w:val="24"/>
              </w:rPr>
              <w:t>риска взыскания неустойки с заказчика за неисполнение обязательств, установленного в контрактах.</w:t>
            </w:r>
          </w:p>
          <w:p w:rsidR="00D87E1B" w:rsidRPr="0008015A" w:rsidRDefault="00D87E1B"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3</w:t>
            </w:r>
            <w:r w:rsidRPr="0008015A">
              <w:rPr>
                <w:rFonts w:ascii="Times New Roman" w:hAnsi="Times New Roman" w:cs="Times New Roman"/>
                <w:b/>
                <w:sz w:val="24"/>
                <w:szCs w:val="24"/>
              </w:rPr>
              <w:t>:</w:t>
            </w:r>
            <w:r w:rsidRPr="0008015A">
              <w:rPr>
                <w:rFonts w:ascii="Times New Roman" w:hAnsi="Times New Roman" w:cs="Times New Roman"/>
                <w:sz w:val="24"/>
                <w:szCs w:val="24"/>
              </w:rPr>
              <w:t xml:space="preserve"> Ведется претензионная </w:t>
            </w:r>
            <w:r w:rsidRPr="0008015A">
              <w:rPr>
                <w:rFonts w:ascii="Times New Roman" w:hAnsi="Times New Roman" w:cs="Times New Roman"/>
                <w:sz w:val="24"/>
                <w:szCs w:val="24"/>
              </w:rPr>
              <w:lastRenderedPageBreak/>
              <w:t xml:space="preserve">работа с ООО «Софт-Мажор», допустившим просрочку исполнения обязательств по </w:t>
            </w:r>
            <w:r w:rsidRPr="0008015A">
              <w:rPr>
                <w:rFonts w:ascii="Times New Roman" w:eastAsia="Calibri" w:hAnsi="Times New Roman" w:cs="Times New Roman"/>
                <w:sz w:val="24"/>
                <w:szCs w:val="24"/>
              </w:rPr>
              <w:t xml:space="preserve">Контракту </w:t>
            </w:r>
            <w:r w:rsidRPr="0008015A">
              <w:rPr>
                <w:rFonts w:ascii="Times New Roman" w:hAnsi="Times New Roman" w:cs="Times New Roman"/>
                <w:sz w:val="24"/>
                <w:szCs w:val="24"/>
              </w:rPr>
              <w:t>от 16 марта 2020 года № б/н.</w:t>
            </w:r>
          </w:p>
          <w:p w:rsidR="00D87E1B" w:rsidRPr="0008015A" w:rsidRDefault="00D87E1B" w:rsidP="00473657">
            <w:pPr>
              <w:pStyle w:val="ae"/>
              <w:jc w:val="both"/>
              <w:rPr>
                <w:rFonts w:ascii="Times New Roman" w:hAnsi="Times New Roman" w:cs="Times New Roman"/>
                <w:sz w:val="24"/>
                <w:szCs w:val="24"/>
                <w:shd w:val="clear" w:color="auto" w:fill="FFFFFF"/>
              </w:rPr>
            </w:pPr>
            <w:r w:rsidRPr="0008015A">
              <w:rPr>
                <w:rFonts w:ascii="Times New Roman" w:hAnsi="Times New Roman" w:cs="Times New Roman"/>
                <w:sz w:val="24"/>
                <w:szCs w:val="24"/>
                <w:u w:val="single"/>
              </w:rPr>
              <w:t>По пункту 4:</w:t>
            </w:r>
            <w:r w:rsidRPr="0008015A">
              <w:rPr>
                <w:rFonts w:ascii="Times New Roman" w:hAnsi="Times New Roman" w:cs="Times New Roman"/>
                <w:sz w:val="24"/>
                <w:szCs w:val="24"/>
              </w:rPr>
              <w:t xml:space="preserve"> </w:t>
            </w:r>
            <w:r w:rsidRPr="0008015A">
              <w:rPr>
                <w:rFonts w:ascii="Times New Roman" w:hAnsi="Times New Roman" w:cs="Times New Roman"/>
                <w:sz w:val="24"/>
                <w:szCs w:val="24"/>
                <w:shd w:val="clear" w:color="auto" w:fill="FFFFFF"/>
              </w:rPr>
              <w:t xml:space="preserve">В целях соблюдения требований </w:t>
            </w:r>
            <w:r w:rsidR="00715C7E" w:rsidRPr="0008015A">
              <w:rPr>
                <w:rFonts w:ascii="Times New Roman" w:hAnsi="Times New Roman" w:cs="Times New Roman"/>
                <w:sz w:val="24"/>
                <w:szCs w:val="24"/>
                <w:shd w:val="clear" w:color="auto" w:fill="FFFFFF"/>
              </w:rPr>
              <w:t>Федерального з</w:t>
            </w:r>
            <w:r w:rsidRPr="0008015A">
              <w:rPr>
                <w:rFonts w:ascii="Times New Roman" w:hAnsi="Times New Roman" w:cs="Times New Roman"/>
                <w:sz w:val="24"/>
                <w:szCs w:val="24"/>
                <w:shd w:val="clear" w:color="auto" w:fill="FFFFFF"/>
              </w:rPr>
              <w:t>акона № 44-ФЗ разработаны и приняты распоряжения Администрации по основной деятельности от 25.09.2019 № 193-о, от 06.07.2020 № 137-о «О мониторинге исполнения муниципальных контрактов и договоров».</w:t>
            </w:r>
          </w:p>
          <w:p w:rsidR="00D87E1B" w:rsidRPr="0008015A" w:rsidRDefault="00D87E1B" w:rsidP="00473657">
            <w:pPr>
              <w:pStyle w:val="ae"/>
              <w:jc w:val="both"/>
              <w:rPr>
                <w:rFonts w:ascii="Times New Roman" w:hAnsi="Times New Roman" w:cs="Times New Roman"/>
                <w:sz w:val="24"/>
                <w:szCs w:val="24"/>
                <w:shd w:val="clear" w:color="auto" w:fill="FFFFFF"/>
              </w:rPr>
            </w:pPr>
            <w:r w:rsidRPr="0008015A">
              <w:rPr>
                <w:rFonts w:ascii="Times New Roman" w:hAnsi="Times New Roman" w:cs="Times New Roman"/>
                <w:sz w:val="24"/>
                <w:szCs w:val="24"/>
                <w:u w:val="single"/>
                <w:shd w:val="clear" w:color="auto" w:fill="FFFFFF"/>
              </w:rPr>
              <w:t>По пункту 5:</w:t>
            </w:r>
            <w:r w:rsidRPr="0008015A">
              <w:rPr>
                <w:rFonts w:ascii="Times New Roman" w:hAnsi="Times New Roman" w:cs="Times New Roman"/>
                <w:sz w:val="24"/>
                <w:szCs w:val="24"/>
                <w:shd w:val="clear" w:color="auto" w:fill="FFFFFF"/>
              </w:rPr>
              <w:t xml:space="preserve"> Необходимость в разработке плана мероприятий по недопущению нарушений бюджетного законодательства в части своевременного предоставления в </w:t>
            </w:r>
            <w:proofErr w:type="spellStart"/>
            <w:r w:rsidRPr="0008015A">
              <w:rPr>
                <w:rFonts w:ascii="Times New Roman" w:hAnsi="Times New Roman" w:cs="Times New Roman"/>
                <w:sz w:val="24"/>
                <w:szCs w:val="24"/>
                <w:shd w:val="clear" w:color="auto" w:fill="FFFFFF"/>
              </w:rPr>
              <w:t>Фин</w:t>
            </w:r>
            <w:r w:rsidR="00715C7E" w:rsidRPr="0008015A">
              <w:rPr>
                <w:rFonts w:ascii="Times New Roman" w:hAnsi="Times New Roman" w:cs="Times New Roman"/>
                <w:sz w:val="24"/>
                <w:szCs w:val="24"/>
                <w:shd w:val="clear" w:color="auto" w:fill="FFFFFF"/>
              </w:rPr>
              <w:t>управление</w:t>
            </w:r>
            <w:proofErr w:type="spellEnd"/>
            <w:r w:rsidRPr="0008015A">
              <w:rPr>
                <w:rFonts w:ascii="Times New Roman" w:hAnsi="Times New Roman" w:cs="Times New Roman"/>
                <w:sz w:val="24"/>
                <w:szCs w:val="24"/>
                <w:shd w:val="clear" w:color="auto" w:fill="FFFFFF"/>
              </w:rPr>
              <w:t xml:space="preserve"> сведений о принятых бюджетных обязательствах отсутствует по причине наличи</w:t>
            </w:r>
            <w:r w:rsidR="00715C7E" w:rsidRPr="0008015A">
              <w:rPr>
                <w:rFonts w:ascii="Times New Roman" w:hAnsi="Times New Roman" w:cs="Times New Roman"/>
                <w:sz w:val="24"/>
                <w:szCs w:val="24"/>
                <w:shd w:val="clear" w:color="auto" w:fill="FFFFFF"/>
              </w:rPr>
              <w:t xml:space="preserve">я приказа </w:t>
            </w:r>
            <w:proofErr w:type="spellStart"/>
            <w:r w:rsidR="00715C7E" w:rsidRPr="0008015A">
              <w:rPr>
                <w:rFonts w:ascii="Times New Roman" w:hAnsi="Times New Roman" w:cs="Times New Roman"/>
                <w:sz w:val="24"/>
                <w:szCs w:val="24"/>
                <w:shd w:val="clear" w:color="auto" w:fill="FFFFFF"/>
              </w:rPr>
              <w:t>Финуправления</w:t>
            </w:r>
            <w:proofErr w:type="spellEnd"/>
            <w:r w:rsidRPr="0008015A">
              <w:rPr>
                <w:rFonts w:ascii="Times New Roman" w:hAnsi="Times New Roman" w:cs="Times New Roman"/>
                <w:sz w:val="24"/>
                <w:szCs w:val="24"/>
                <w:shd w:val="clear" w:color="auto" w:fill="FFFFFF"/>
              </w:rPr>
              <w:t xml:space="preserve"> от 09.02.2015 № 8, согласно которому сведения о бюджетных обяза</w:t>
            </w:r>
            <w:r w:rsidR="00715C7E" w:rsidRPr="0008015A">
              <w:rPr>
                <w:rFonts w:ascii="Times New Roman" w:hAnsi="Times New Roman" w:cs="Times New Roman"/>
                <w:sz w:val="24"/>
                <w:szCs w:val="24"/>
                <w:shd w:val="clear" w:color="auto" w:fill="FFFFFF"/>
              </w:rPr>
              <w:t xml:space="preserve">тельствах предоставляются в </w:t>
            </w:r>
            <w:proofErr w:type="spellStart"/>
            <w:r w:rsidR="00715C7E" w:rsidRPr="0008015A">
              <w:rPr>
                <w:rFonts w:ascii="Times New Roman" w:hAnsi="Times New Roman" w:cs="Times New Roman"/>
                <w:sz w:val="24"/>
                <w:szCs w:val="24"/>
                <w:shd w:val="clear" w:color="auto" w:fill="FFFFFF"/>
              </w:rPr>
              <w:t>Финуправление</w:t>
            </w:r>
            <w:proofErr w:type="spellEnd"/>
            <w:r w:rsidR="00715C7E" w:rsidRPr="0008015A">
              <w:rPr>
                <w:rFonts w:ascii="Times New Roman" w:hAnsi="Times New Roman" w:cs="Times New Roman"/>
                <w:sz w:val="24"/>
                <w:szCs w:val="24"/>
                <w:shd w:val="clear" w:color="auto" w:fill="FFFFFF"/>
              </w:rPr>
              <w:t xml:space="preserve"> </w:t>
            </w:r>
            <w:r w:rsidRPr="0008015A">
              <w:rPr>
                <w:rFonts w:ascii="Times New Roman" w:hAnsi="Times New Roman" w:cs="Times New Roman"/>
                <w:sz w:val="24"/>
                <w:szCs w:val="24"/>
                <w:shd w:val="clear" w:color="auto" w:fill="FFFFFF"/>
              </w:rPr>
              <w:t>не позднее семи рабочих дней.</w:t>
            </w:r>
          </w:p>
          <w:p w:rsidR="00D87E1B" w:rsidRPr="0008015A" w:rsidRDefault="00D87E1B"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6</w:t>
            </w:r>
            <w:r w:rsidRPr="0008015A">
              <w:rPr>
                <w:rFonts w:ascii="Times New Roman" w:hAnsi="Times New Roman" w:cs="Times New Roman"/>
                <w:b/>
                <w:sz w:val="24"/>
                <w:szCs w:val="24"/>
              </w:rPr>
              <w:t>:</w:t>
            </w:r>
            <w:r w:rsidRPr="0008015A">
              <w:rPr>
                <w:rFonts w:ascii="Times New Roman" w:hAnsi="Times New Roman" w:cs="Times New Roman"/>
                <w:sz w:val="24"/>
                <w:szCs w:val="24"/>
              </w:rPr>
              <w:t xml:space="preserve"> Меры ответственности применены к главному специалисту отдела по экономике в части снижения размера премии за ноябрь 2021 года на 10% на основании протокола заседания балансовой (премиальной) комиссии по итогам работы Администрации за ноябрь 2021 года от 22.11.2021 № 11.</w:t>
            </w:r>
          </w:p>
          <w:p w:rsidR="009D6486" w:rsidRPr="0008015A" w:rsidRDefault="009D6486" w:rsidP="00473657">
            <w:pPr>
              <w:pStyle w:val="ae"/>
              <w:jc w:val="center"/>
              <w:rPr>
                <w:rFonts w:ascii="Times New Roman" w:hAnsi="Times New Roman" w:cs="Times New Roman"/>
                <w:b/>
                <w:sz w:val="24"/>
                <w:szCs w:val="24"/>
              </w:rPr>
            </w:pPr>
          </w:p>
          <w:p w:rsidR="009D6486" w:rsidRPr="0008015A" w:rsidRDefault="009D6486" w:rsidP="00473657">
            <w:pPr>
              <w:pStyle w:val="ae"/>
              <w:jc w:val="center"/>
              <w:rPr>
                <w:rFonts w:ascii="Times New Roman" w:hAnsi="Times New Roman" w:cs="Times New Roman"/>
                <w:b/>
                <w:sz w:val="24"/>
                <w:szCs w:val="24"/>
              </w:rPr>
            </w:pPr>
          </w:p>
          <w:p w:rsidR="009D6486" w:rsidRPr="0008015A" w:rsidRDefault="009D6486" w:rsidP="00473657">
            <w:pPr>
              <w:rPr>
                <w:rFonts w:ascii="Times New Roman" w:hAnsi="Times New Roman" w:cs="Times New Roman"/>
                <w:b/>
                <w:sz w:val="24"/>
                <w:szCs w:val="24"/>
              </w:rPr>
            </w:pPr>
          </w:p>
        </w:tc>
      </w:tr>
      <w:tr w:rsidR="00F86B11" w:rsidRPr="0008015A" w:rsidTr="00473657">
        <w:trPr>
          <w:trHeight w:val="1140"/>
        </w:trPr>
        <w:tc>
          <w:tcPr>
            <w:tcW w:w="15595" w:type="dxa"/>
            <w:gridSpan w:val="10"/>
          </w:tcPr>
          <w:p w:rsidR="00F86B11" w:rsidRPr="0008015A" w:rsidRDefault="00F86B11" w:rsidP="00473657">
            <w:pPr>
              <w:pStyle w:val="ae"/>
              <w:jc w:val="center"/>
              <w:rPr>
                <w:rFonts w:ascii="Times New Roman" w:hAnsi="Times New Roman" w:cs="Times New Roman"/>
                <w:b/>
                <w:sz w:val="24"/>
                <w:szCs w:val="24"/>
              </w:rPr>
            </w:pPr>
            <w:r w:rsidRPr="0008015A">
              <w:rPr>
                <w:rFonts w:ascii="Times New Roman" w:hAnsi="Times New Roman" w:cs="Times New Roman"/>
                <w:b/>
                <w:sz w:val="24"/>
                <w:szCs w:val="24"/>
              </w:rPr>
              <w:lastRenderedPageBreak/>
              <w:t>Пункт 6 раздела 1 плана работы, 4 квартал</w:t>
            </w:r>
          </w:p>
          <w:p w:rsidR="00F86B11" w:rsidRPr="0008015A" w:rsidRDefault="00F86B11" w:rsidP="00473657">
            <w:pPr>
              <w:jc w:val="center"/>
              <w:rPr>
                <w:rFonts w:ascii="Times New Roman" w:hAnsi="Times New Roman" w:cs="Times New Roman"/>
                <w:sz w:val="24"/>
                <w:szCs w:val="24"/>
              </w:rPr>
            </w:pPr>
            <w:r w:rsidRPr="0008015A">
              <w:rPr>
                <w:rFonts w:ascii="Times New Roman" w:hAnsi="Times New Roman" w:cs="Times New Roman"/>
                <w:sz w:val="24"/>
                <w:szCs w:val="24"/>
              </w:rPr>
              <w:t>«Проверка использования бюджетных средств, выделенных в 2020 году на выполнение работ по обустройству пешеходных переходов в соответствии с новыми национальными стандартами»</w:t>
            </w:r>
          </w:p>
          <w:p w:rsidR="00F86B11" w:rsidRPr="0008015A" w:rsidRDefault="00F86B11" w:rsidP="00473657">
            <w:pPr>
              <w:rPr>
                <w:rFonts w:ascii="Times New Roman" w:hAnsi="Times New Roman" w:cs="Times New Roman"/>
                <w:b/>
                <w:sz w:val="24"/>
                <w:szCs w:val="24"/>
              </w:rPr>
            </w:pPr>
            <w:r w:rsidRPr="0008015A">
              <w:rPr>
                <w:rFonts w:ascii="Times New Roman" w:hAnsi="Times New Roman" w:cs="Times New Roman"/>
                <w:sz w:val="24"/>
                <w:szCs w:val="24"/>
              </w:rPr>
              <w:t>Объект проверки:</w:t>
            </w:r>
          </w:p>
        </w:tc>
      </w:tr>
      <w:tr w:rsidR="00D6551B" w:rsidRPr="0008015A" w:rsidTr="00473657">
        <w:tc>
          <w:tcPr>
            <w:tcW w:w="2356" w:type="dxa"/>
            <w:gridSpan w:val="4"/>
          </w:tcPr>
          <w:p w:rsidR="00B21DB0" w:rsidRPr="0008015A" w:rsidRDefault="00B21DB0" w:rsidP="00473657">
            <w:pPr>
              <w:rPr>
                <w:rFonts w:ascii="Times New Roman" w:hAnsi="Times New Roman" w:cs="Times New Roman"/>
                <w:b/>
                <w:sz w:val="24"/>
                <w:szCs w:val="24"/>
              </w:rPr>
            </w:pPr>
            <w:r w:rsidRPr="0008015A">
              <w:rPr>
                <w:rFonts w:ascii="Times New Roman" w:hAnsi="Times New Roman" w:cs="Times New Roman"/>
                <w:sz w:val="24"/>
                <w:szCs w:val="24"/>
              </w:rPr>
              <w:t>Администрация</w:t>
            </w:r>
          </w:p>
          <w:p w:rsidR="00B21DB0" w:rsidRPr="0008015A" w:rsidRDefault="00B21DB0" w:rsidP="00473657">
            <w:pPr>
              <w:pStyle w:val="ae"/>
              <w:rPr>
                <w:rFonts w:ascii="Times New Roman" w:hAnsi="Times New Roman" w:cs="Times New Roman"/>
                <w:sz w:val="24"/>
                <w:szCs w:val="24"/>
              </w:rPr>
            </w:pPr>
          </w:p>
          <w:p w:rsidR="00B21DB0" w:rsidRPr="0008015A" w:rsidRDefault="00B21DB0" w:rsidP="00473657">
            <w:pPr>
              <w:pStyle w:val="ae"/>
              <w:rPr>
                <w:rFonts w:ascii="Times New Roman" w:hAnsi="Times New Roman" w:cs="Times New Roman"/>
                <w:sz w:val="24"/>
                <w:szCs w:val="24"/>
              </w:rPr>
            </w:pPr>
            <w:r w:rsidRPr="0008015A">
              <w:rPr>
                <w:rFonts w:ascii="Times New Roman" w:hAnsi="Times New Roman" w:cs="Times New Roman"/>
                <w:sz w:val="24"/>
                <w:szCs w:val="24"/>
              </w:rPr>
              <w:t>1</w:t>
            </w:r>
            <w:r w:rsidR="00751D0D" w:rsidRPr="0008015A">
              <w:rPr>
                <w:rFonts w:ascii="Times New Roman" w:hAnsi="Times New Roman" w:cs="Times New Roman"/>
                <w:sz w:val="24"/>
                <w:szCs w:val="24"/>
              </w:rPr>
              <w:t>1</w:t>
            </w:r>
            <w:r w:rsidRPr="0008015A">
              <w:rPr>
                <w:rFonts w:ascii="Times New Roman" w:hAnsi="Times New Roman" w:cs="Times New Roman"/>
                <w:sz w:val="24"/>
                <w:szCs w:val="24"/>
              </w:rPr>
              <w:t>.</w:t>
            </w:r>
            <w:r w:rsidR="00751D0D" w:rsidRPr="0008015A">
              <w:rPr>
                <w:rFonts w:ascii="Times New Roman" w:hAnsi="Times New Roman" w:cs="Times New Roman"/>
                <w:sz w:val="24"/>
                <w:szCs w:val="24"/>
              </w:rPr>
              <w:t>10</w:t>
            </w:r>
            <w:r w:rsidRPr="0008015A">
              <w:rPr>
                <w:rFonts w:ascii="Times New Roman" w:hAnsi="Times New Roman" w:cs="Times New Roman"/>
                <w:sz w:val="24"/>
                <w:szCs w:val="24"/>
              </w:rPr>
              <w:t xml:space="preserve">.2021 – </w:t>
            </w:r>
            <w:r w:rsidR="00751D0D" w:rsidRPr="0008015A">
              <w:rPr>
                <w:rFonts w:ascii="Times New Roman" w:hAnsi="Times New Roman" w:cs="Times New Roman"/>
                <w:sz w:val="24"/>
                <w:szCs w:val="24"/>
              </w:rPr>
              <w:t>17</w:t>
            </w:r>
            <w:r w:rsidRPr="0008015A">
              <w:rPr>
                <w:rFonts w:ascii="Times New Roman" w:hAnsi="Times New Roman" w:cs="Times New Roman"/>
                <w:sz w:val="24"/>
                <w:szCs w:val="24"/>
              </w:rPr>
              <w:t>.1</w:t>
            </w:r>
            <w:r w:rsidR="00751D0D" w:rsidRPr="0008015A">
              <w:rPr>
                <w:rFonts w:ascii="Times New Roman" w:hAnsi="Times New Roman" w:cs="Times New Roman"/>
                <w:sz w:val="24"/>
                <w:szCs w:val="24"/>
              </w:rPr>
              <w:t>2</w:t>
            </w:r>
            <w:r w:rsidRPr="0008015A">
              <w:rPr>
                <w:rFonts w:ascii="Times New Roman" w:hAnsi="Times New Roman" w:cs="Times New Roman"/>
                <w:sz w:val="24"/>
                <w:szCs w:val="24"/>
              </w:rPr>
              <w:t>.2021</w:t>
            </w:r>
          </w:p>
          <w:p w:rsidR="00B21DB0" w:rsidRPr="0008015A" w:rsidRDefault="00B21DB0" w:rsidP="00473657">
            <w:pPr>
              <w:pStyle w:val="ae"/>
              <w:rPr>
                <w:rFonts w:ascii="Times New Roman" w:hAnsi="Times New Roman" w:cs="Times New Roman"/>
                <w:sz w:val="24"/>
                <w:szCs w:val="24"/>
              </w:rPr>
            </w:pPr>
          </w:p>
          <w:p w:rsidR="00B21DB0" w:rsidRPr="0008015A" w:rsidRDefault="00B21DB0" w:rsidP="00473657">
            <w:pPr>
              <w:pStyle w:val="ae"/>
              <w:rPr>
                <w:rFonts w:ascii="Times New Roman" w:hAnsi="Times New Roman" w:cs="Times New Roman"/>
                <w:sz w:val="24"/>
                <w:szCs w:val="24"/>
              </w:rPr>
            </w:pPr>
            <w:r w:rsidRPr="0008015A">
              <w:rPr>
                <w:rFonts w:ascii="Times New Roman" w:hAnsi="Times New Roman" w:cs="Times New Roman"/>
                <w:sz w:val="24"/>
                <w:szCs w:val="24"/>
              </w:rPr>
              <w:t xml:space="preserve">Инспектор </w:t>
            </w:r>
            <w:proofErr w:type="spellStart"/>
            <w:r w:rsidRPr="0008015A">
              <w:rPr>
                <w:rFonts w:ascii="Times New Roman" w:hAnsi="Times New Roman" w:cs="Times New Roman"/>
                <w:sz w:val="24"/>
                <w:szCs w:val="24"/>
              </w:rPr>
              <w:t>Стяжкина</w:t>
            </w:r>
            <w:proofErr w:type="spellEnd"/>
            <w:r w:rsidRPr="0008015A">
              <w:rPr>
                <w:rFonts w:ascii="Times New Roman" w:hAnsi="Times New Roman" w:cs="Times New Roman"/>
                <w:sz w:val="24"/>
                <w:szCs w:val="24"/>
              </w:rPr>
              <w:t xml:space="preserve"> О.А.</w:t>
            </w:r>
          </w:p>
          <w:p w:rsidR="00E71B85" w:rsidRPr="0008015A" w:rsidRDefault="00E71B85" w:rsidP="00473657">
            <w:pPr>
              <w:jc w:val="center"/>
              <w:rPr>
                <w:rFonts w:ascii="Times New Roman" w:hAnsi="Times New Roman" w:cs="Times New Roman"/>
                <w:sz w:val="24"/>
                <w:szCs w:val="24"/>
              </w:rPr>
            </w:pPr>
          </w:p>
        </w:tc>
        <w:tc>
          <w:tcPr>
            <w:tcW w:w="4394" w:type="dxa"/>
            <w:gridSpan w:val="2"/>
          </w:tcPr>
          <w:p w:rsidR="00751D0D" w:rsidRPr="0008015A" w:rsidRDefault="00751D0D" w:rsidP="00473657">
            <w:pPr>
              <w:rPr>
                <w:rFonts w:ascii="Times New Roman" w:hAnsi="Times New Roman" w:cs="Times New Roman"/>
                <w:b/>
                <w:sz w:val="24"/>
                <w:szCs w:val="24"/>
              </w:rPr>
            </w:pPr>
            <w:r w:rsidRPr="0008015A">
              <w:rPr>
                <w:rFonts w:ascii="Times New Roman" w:hAnsi="Times New Roman" w:cs="Times New Roman"/>
                <w:b/>
                <w:sz w:val="24"/>
                <w:szCs w:val="24"/>
              </w:rPr>
              <w:t>В результате проверки установлено:</w:t>
            </w:r>
          </w:p>
          <w:p w:rsidR="00B50E44" w:rsidRPr="0008015A" w:rsidRDefault="00B50E44" w:rsidP="00473657">
            <w:pPr>
              <w:numPr>
                <w:ilvl w:val="0"/>
                <w:numId w:val="14"/>
              </w:numPr>
              <w:tabs>
                <w:tab w:val="left" w:pos="360"/>
                <w:tab w:val="left" w:pos="1134"/>
              </w:tabs>
              <w:autoSpaceDE w:val="0"/>
              <w:autoSpaceDN w:val="0"/>
              <w:adjustRightInd w:val="0"/>
              <w:ind w:left="34" w:hanging="686"/>
              <w:jc w:val="both"/>
              <w:rPr>
                <w:rFonts w:ascii="Times New Roman" w:hAnsi="Times New Roman" w:cs="Times New Roman"/>
                <w:sz w:val="24"/>
                <w:szCs w:val="24"/>
              </w:rPr>
            </w:pPr>
            <w:r w:rsidRPr="0008015A">
              <w:rPr>
                <w:rFonts w:ascii="Times New Roman" w:hAnsi="Times New Roman" w:cs="Times New Roman"/>
                <w:b/>
                <w:sz w:val="24"/>
                <w:szCs w:val="24"/>
              </w:rPr>
              <w:t>1.</w:t>
            </w:r>
            <w:r w:rsidRPr="0008015A">
              <w:rPr>
                <w:rFonts w:ascii="Times New Roman" w:hAnsi="Times New Roman" w:cs="Times New Roman"/>
                <w:sz w:val="24"/>
                <w:szCs w:val="24"/>
              </w:rPr>
              <w:t xml:space="preserve"> В нарушение </w:t>
            </w:r>
            <w:r w:rsidR="002257DA" w:rsidRPr="0008015A">
              <w:rPr>
                <w:rFonts w:ascii="Times New Roman" w:hAnsi="Times New Roman" w:cs="Times New Roman"/>
                <w:sz w:val="24"/>
                <w:szCs w:val="24"/>
              </w:rPr>
              <w:t>пункта 4 статьи 17 Федерального з</w:t>
            </w:r>
            <w:r w:rsidRPr="0008015A">
              <w:rPr>
                <w:rFonts w:ascii="Times New Roman" w:hAnsi="Times New Roman" w:cs="Times New Roman"/>
                <w:sz w:val="24"/>
                <w:szCs w:val="24"/>
              </w:rPr>
              <w:t>акон</w:t>
            </w:r>
            <w:r w:rsidR="007C45D0" w:rsidRPr="0008015A">
              <w:rPr>
                <w:rFonts w:ascii="Times New Roman" w:hAnsi="Times New Roman" w:cs="Times New Roman"/>
                <w:sz w:val="24"/>
                <w:szCs w:val="24"/>
              </w:rPr>
              <w:t>а</w:t>
            </w:r>
            <w:r w:rsidRPr="0008015A">
              <w:rPr>
                <w:rFonts w:ascii="Times New Roman" w:hAnsi="Times New Roman" w:cs="Times New Roman"/>
                <w:sz w:val="24"/>
                <w:szCs w:val="24"/>
              </w:rPr>
              <w:t xml:space="preserve"> № 257-ФЗ, пункта 4 Порядка </w:t>
            </w:r>
            <w:r w:rsidR="001952D4" w:rsidRPr="0008015A">
              <w:rPr>
                <w:rFonts w:ascii="Times New Roman" w:hAnsi="Times New Roman" w:cs="Times New Roman"/>
                <w:sz w:val="24"/>
                <w:szCs w:val="24"/>
              </w:rPr>
              <w:t>№ 150</w:t>
            </w:r>
            <w:r w:rsidRPr="0008015A">
              <w:rPr>
                <w:rFonts w:ascii="Times New Roman" w:hAnsi="Times New Roman" w:cs="Times New Roman"/>
                <w:sz w:val="24"/>
                <w:szCs w:val="24"/>
              </w:rPr>
              <w:t xml:space="preserve">, пункта 3.2 Административного регламента </w:t>
            </w:r>
            <w:r w:rsidR="00D94A59" w:rsidRPr="0008015A">
              <w:rPr>
                <w:rFonts w:ascii="Times New Roman" w:hAnsi="Times New Roman" w:cs="Times New Roman"/>
                <w:sz w:val="24"/>
                <w:szCs w:val="24"/>
              </w:rPr>
              <w:t>№ 897</w:t>
            </w:r>
            <w:r w:rsidRPr="0008015A">
              <w:rPr>
                <w:rFonts w:ascii="Times New Roman" w:hAnsi="Times New Roman" w:cs="Times New Roman"/>
                <w:bCs/>
                <w:iCs/>
                <w:sz w:val="24"/>
                <w:szCs w:val="24"/>
              </w:rPr>
              <w:t xml:space="preserve"> в Администрации </w:t>
            </w:r>
            <w:r w:rsidRPr="0008015A">
              <w:rPr>
                <w:rFonts w:ascii="Times New Roman" w:hAnsi="Times New Roman" w:cs="Times New Roman"/>
                <w:sz w:val="24"/>
                <w:szCs w:val="24"/>
              </w:rPr>
              <w:t>отсутствует проведенная оценка технического состояния автомобильных дорог местного значения, включая оценку технического</w:t>
            </w:r>
            <w:r w:rsidR="00C34591" w:rsidRPr="0008015A">
              <w:rPr>
                <w:rFonts w:ascii="Times New Roman" w:hAnsi="Times New Roman" w:cs="Times New Roman"/>
                <w:sz w:val="24"/>
                <w:szCs w:val="24"/>
              </w:rPr>
              <w:t xml:space="preserve"> состояния пешеходных переходов, включая пешеходные переходы, расположенные</w:t>
            </w:r>
            <w:r w:rsidRPr="0008015A">
              <w:rPr>
                <w:rFonts w:ascii="Times New Roman" w:hAnsi="Times New Roman" w:cs="Times New Roman"/>
                <w:sz w:val="24"/>
                <w:szCs w:val="24"/>
              </w:rPr>
              <w:t xml:space="preserve"> вблизи образовательных учреждений, на соответствие новым национальным стандартам в проверяемом периоде.</w:t>
            </w:r>
          </w:p>
          <w:p w:rsidR="00B50E44" w:rsidRPr="0008015A" w:rsidRDefault="00B50E44" w:rsidP="00473657">
            <w:pPr>
              <w:numPr>
                <w:ilvl w:val="0"/>
                <w:numId w:val="14"/>
              </w:numPr>
              <w:tabs>
                <w:tab w:val="left" w:pos="360"/>
                <w:tab w:val="left" w:pos="709"/>
                <w:tab w:val="left" w:pos="1134"/>
              </w:tabs>
              <w:autoSpaceDE w:val="0"/>
              <w:autoSpaceDN w:val="0"/>
              <w:adjustRightInd w:val="0"/>
              <w:ind w:left="0" w:firstLine="34"/>
              <w:jc w:val="both"/>
              <w:rPr>
                <w:rFonts w:ascii="Times New Roman" w:hAnsi="Times New Roman" w:cs="Times New Roman"/>
                <w:sz w:val="24"/>
                <w:szCs w:val="24"/>
              </w:rPr>
            </w:pPr>
            <w:r w:rsidRPr="0008015A">
              <w:rPr>
                <w:rFonts w:ascii="Times New Roman" w:hAnsi="Times New Roman" w:cs="Times New Roman"/>
                <w:sz w:val="24"/>
                <w:szCs w:val="24"/>
              </w:rPr>
              <w:t>В противоречие требован</w:t>
            </w:r>
            <w:r w:rsidR="00C34591" w:rsidRPr="0008015A">
              <w:rPr>
                <w:rFonts w:ascii="Times New Roman" w:hAnsi="Times New Roman" w:cs="Times New Roman"/>
                <w:sz w:val="24"/>
                <w:szCs w:val="24"/>
              </w:rPr>
              <w:t>иям пункта 2 части 9 статьи 17 Федерального з</w:t>
            </w:r>
            <w:r w:rsidRPr="0008015A">
              <w:rPr>
                <w:rFonts w:ascii="Times New Roman" w:hAnsi="Times New Roman" w:cs="Times New Roman"/>
                <w:sz w:val="24"/>
                <w:szCs w:val="24"/>
              </w:rPr>
              <w:t>акон</w:t>
            </w:r>
            <w:r w:rsidR="007C45D0" w:rsidRPr="0008015A">
              <w:rPr>
                <w:rFonts w:ascii="Times New Roman" w:hAnsi="Times New Roman" w:cs="Times New Roman"/>
                <w:sz w:val="24"/>
                <w:szCs w:val="24"/>
              </w:rPr>
              <w:t>а</w:t>
            </w:r>
            <w:r w:rsidRPr="0008015A">
              <w:rPr>
                <w:rFonts w:ascii="Times New Roman" w:hAnsi="Times New Roman" w:cs="Times New Roman"/>
                <w:sz w:val="24"/>
                <w:szCs w:val="24"/>
              </w:rPr>
              <w:t xml:space="preserve"> № 443-ФЗ при разработке комплексной схемы организации </w:t>
            </w:r>
            <w:r w:rsidRPr="0008015A">
              <w:rPr>
                <w:rFonts w:ascii="Times New Roman" w:hAnsi="Times New Roman" w:cs="Times New Roman"/>
                <w:sz w:val="24"/>
                <w:szCs w:val="24"/>
              </w:rPr>
              <w:lastRenderedPageBreak/>
              <w:t xml:space="preserve">дорожного движения на территории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Администрацией не исполнена обязанность по согласованию настоящей схемы с органом государственной власти субъекта Российской Федерации, уполномоченным в области организации дорожного движения: Министерством транспорта и дорожного хозяйства Свердловской области.</w:t>
            </w:r>
          </w:p>
          <w:p w:rsidR="00B50E44" w:rsidRPr="0008015A" w:rsidRDefault="00AF1E25" w:rsidP="00473657">
            <w:pPr>
              <w:numPr>
                <w:ilvl w:val="0"/>
                <w:numId w:val="14"/>
              </w:numPr>
              <w:tabs>
                <w:tab w:val="left" w:pos="360"/>
                <w:tab w:val="left" w:pos="709"/>
                <w:tab w:val="left" w:pos="1134"/>
              </w:tabs>
              <w:autoSpaceDE w:val="0"/>
              <w:autoSpaceDN w:val="0"/>
              <w:adjustRightInd w:val="0"/>
              <w:ind w:left="0" w:firstLine="34"/>
              <w:jc w:val="both"/>
              <w:rPr>
                <w:rFonts w:ascii="Times New Roman" w:hAnsi="Times New Roman" w:cs="Times New Roman"/>
                <w:sz w:val="24"/>
                <w:szCs w:val="24"/>
              </w:rPr>
            </w:pPr>
            <w:r w:rsidRPr="0008015A">
              <w:rPr>
                <w:rFonts w:ascii="Times New Roman" w:hAnsi="Times New Roman" w:cs="Times New Roman"/>
                <w:sz w:val="24"/>
                <w:szCs w:val="24"/>
              </w:rPr>
              <w:t>Отсутствует определение порядка</w:t>
            </w:r>
            <w:r w:rsidR="00B50E44" w:rsidRPr="0008015A">
              <w:rPr>
                <w:rFonts w:ascii="Times New Roman" w:hAnsi="Times New Roman" w:cs="Times New Roman"/>
                <w:sz w:val="24"/>
                <w:szCs w:val="24"/>
              </w:rPr>
              <w:t xml:space="preserve"> принятия решений о выборе обустройства пешеходных переходов в соответствии с новыми национ</w:t>
            </w:r>
            <w:r w:rsidRPr="0008015A">
              <w:rPr>
                <w:rFonts w:ascii="Times New Roman" w:hAnsi="Times New Roman" w:cs="Times New Roman"/>
                <w:sz w:val="24"/>
                <w:szCs w:val="24"/>
              </w:rPr>
              <w:t>альными стандартами в проверяемом периоде</w:t>
            </w:r>
            <w:r w:rsidR="00B50E44" w:rsidRPr="0008015A">
              <w:rPr>
                <w:rFonts w:ascii="Times New Roman" w:hAnsi="Times New Roman" w:cs="Times New Roman"/>
                <w:sz w:val="24"/>
                <w:szCs w:val="24"/>
              </w:rPr>
              <w:t>.</w:t>
            </w:r>
          </w:p>
          <w:p w:rsidR="00B50E44" w:rsidRPr="0008015A" w:rsidRDefault="00B50E44" w:rsidP="00473657">
            <w:pPr>
              <w:numPr>
                <w:ilvl w:val="0"/>
                <w:numId w:val="14"/>
              </w:numPr>
              <w:tabs>
                <w:tab w:val="left" w:pos="360"/>
                <w:tab w:val="left" w:pos="709"/>
                <w:tab w:val="left" w:pos="1134"/>
              </w:tabs>
              <w:autoSpaceDE w:val="0"/>
              <w:autoSpaceDN w:val="0"/>
              <w:adjustRightInd w:val="0"/>
              <w:ind w:left="0" w:firstLine="34"/>
              <w:jc w:val="both"/>
              <w:rPr>
                <w:rFonts w:ascii="Times New Roman" w:hAnsi="Times New Roman" w:cs="Times New Roman"/>
                <w:sz w:val="24"/>
                <w:szCs w:val="24"/>
              </w:rPr>
            </w:pPr>
            <w:r w:rsidRPr="0008015A">
              <w:rPr>
                <w:rFonts w:ascii="Times New Roman" w:hAnsi="Times New Roman" w:cs="Times New Roman"/>
                <w:sz w:val="24"/>
                <w:szCs w:val="24"/>
              </w:rPr>
              <w:t xml:space="preserve">В нарушение пункта 4.2.3 ГОСТа 33388-2015 Администрацией не проведены технический учет элементов обустройства автомобильных дорог общего пользования местного значения, на которых в рамках реализации мероприятия </w:t>
            </w:r>
            <w:r w:rsidR="00E63B77" w:rsidRPr="0008015A">
              <w:rPr>
                <w:rFonts w:ascii="Times New Roman" w:hAnsi="Times New Roman" w:cs="Times New Roman"/>
                <w:sz w:val="24"/>
                <w:szCs w:val="24"/>
              </w:rPr>
              <w:t xml:space="preserve">Программы </w:t>
            </w:r>
            <w:r w:rsidRPr="0008015A">
              <w:rPr>
                <w:rFonts w:ascii="Times New Roman" w:hAnsi="Times New Roman" w:cs="Times New Roman"/>
                <w:sz w:val="24"/>
                <w:szCs w:val="24"/>
              </w:rPr>
              <w:t>в 2020 году</w:t>
            </w:r>
            <w:r w:rsidR="00E63B77" w:rsidRPr="0008015A">
              <w:rPr>
                <w:rFonts w:ascii="Times New Roman" w:hAnsi="Times New Roman" w:cs="Times New Roman"/>
                <w:sz w:val="24"/>
                <w:szCs w:val="24"/>
              </w:rPr>
              <w:t>.</w:t>
            </w:r>
            <w:r w:rsidRPr="0008015A">
              <w:rPr>
                <w:rFonts w:ascii="Times New Roman" w:hAnsi="Times New Roman" w:cs="Times New Roman"/>
                <w:sz w:val="24"/>
                <w:szCs w:val="24"/>
              </w:rPr>
              <w:t xml:space="preserve"> </w:t>
            </w:r>
          </w:p>
          <w:p w:rsidR="00B50E44" w:rsidRPr="0008015A" w:rsidRDefault="00B50E44" w:rsidP="00473657">
            <w:pPr>
              <w:numPr>
                <w:ilvl w:val="0"/>
                <w:numId w:val="14"/>
              </w:numPr>
              <w:tabs>
                <w:tab w:val="left" w:pos="360"/>
                <w:tab w:val="left" w:pos="709"/>
                <w:tab w:val="left" w:pos="1134"/>
              </w:tabs>
              <w:autoSpaceDE w:val="0"/>
              <w:autoSpaceDN w:val="0"/>
              <w:adjustRightInd w:val="0"/>
              <w:ind w:left="0" w:firstLine="0"/>
              <w:jc w:val="both"/>
              <w:rPr>
                <w:rFonts w:ascii="Times New Roman" w:hAnsi="Times New Roman" w:cs="Times New Roman"/>
                <w:sz w:val="24"/>
                <w:szCs w:val="24"/>
              </w:rPr>
            </w:pPr>
            <w:r w:rsidRPr="0008015A">
              <w:rPr>
                <w:rFonts w:ascii="Times New Roman" w:hAnsi="Times New Roman" w:cs="Times New Roman"/>
                <w:sz w:val="24"/>
                <w:szCs w:val="24"/>
              </w:rPr>
              <w:t xml:space="preserve">В нарушение </w:t>
            </w:r>
            <w:hyperlink r:id="rId19" w:history="1">
              <w:r w:rsidRPr="0008015A">
                <w:rPr>
                  <w:rFonts w:ascii="Times New Roman" w:hAnsi="Times New Roman" w:cs="Times New Roman"/>
                  <w:sz w:val="24"/>
                  <w:szCs w:val="24"/>
                </w:rPr>
                <w:t>подпункта 4 пункта 1 статьи 158</w:t>
              </w:r>
            </w:hyperlink>
            <w:r w:rsidRPr="0008015A">
              <w:rPr>
                <w:rFonts w:ascii="Times New Roman" w:hAnsi="Times New Roman" w:cs="Times New Roman"/>
                <w:sz w:val="24"/>
                <w:szCs w:val="24"/>
              </w:rPr>
              <w:t xml:space="preserve">, </w:t>
            </w:r>
            <w:hyperlink r:id="rId20" w:history="1">
              <w:r w:rsidRPr="0008015A">
                <w:rPr>
                  <w:rFonts w:ascii="Times New Roman" w:hAnsi="Times New Roman" w:cs="Times New Roman"/>
                  <w:sz w:val="24"/>
                  <w:szCs w:val="24"/>
                </w:rPr>
                <w:t>пункта 1 статьи 174.2</w:t>
              </w:r>
            </w:hyperlink>
            <w:r w:rsidRPr="0008015A">
              <w:rPr>
                <w:rFonts w:ascii="Times New Roman" w:hAnsi="Times New Roman" w:cs="Times New Roman"/>
                <w:sz w:val="24"/>
                <w:szCs w:val="24"/>
              </w:rPr>
              <w:t xml:space="preserve"> БК РФ, статей 14, 34 </w:t>
            </w:r>
            <w:r w:rsidR="00E63B77" w:rsidRPr="0008015A">
              <w:rPr>
                <w:rFonts w:ascii="Times New Roman" w:hAnsi="Times New Roman" w:cs="Times New Roman"/>
                <w:sz w:val="24"/>
                <w:szCs w:val="24"/>
              </w:rPr>
              <w:t>Федерального з</w:t>
            </w:r>
            <w:r w:rsidRPr="0008015A">
              <w:rPr>
                <w:rFonts w:ascii="Times New Roman" w:hAnsi="Times New Roman" w:cs="Times New Roman"/>
                <w:sz w:val="24"/>
                <w:szCs w:val="24"/>
              </w:rPr>
              <w:t xml:space="preserve">акона № 257-ФЗ, Порядка </w:t>
            </w:r>
            <w:r w:rsidR="00E63B77" w:rsidRPr="0008015A">
              <w:rPr>
                <w:rFonts w:ascii="Times New Roman" w:hAnsi="Times New Roman" w:cs="Times New Roman"/>
                <w:sz w:val="24"/>
                <w:szCs w:val="24"/>
              </w:rPr>
              <w:t>№ 79 в Администрации отсутствуют утвержденные</w:t>
            </w:r>
            <w:r w:rsidRPr="0008015A">
              <w:rPr>
                <w:rFonts w:ascii="Times New Roman" w:hAnsi="Times New Roman" w:cs="Times New Roman"/>
                <w:sz w:val="24"/>
                <w:szCs w:val="24"/>
              </w:rPr>
              <w:t xml:space="preserve"> нормативы финансовых затрат на капитальный ремонт, ремонт, содержание автомобильных дорог и оценку транспортно-эксплуатационного состояния автомобильных дорог, а </w:t>
            </w:r>
            <w:r w:rsidRPr="0008015A">
              <w:rPr>
                <w:rFonts w:ascii="Times New Roman" w:hAnsi="Times New Roman" w:cs="Times New Roman"/>
                <w:sz w:val="24"/>
                <w:szCs w:val="24"/>
              </w:rPr>
              <w:lastRenderedPageBreak/>
              <w:t xml:space="preserve">также правила расчета размера ассигнований местного бюджета на указанные цели на территории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w:t>
            </w:r>
          </w:p>
          <w:p w:rsidR="00B50E44" w:rsidRPr="0008015A" w:rsidRDefault="00B50E44" w:rsidP="00473657">
            <w:pPr>
              <w:numPr>
                <w:ilvl w:val="0"/>
                <w:numId w:val="14"/>
              </w:numPr>
              <w:tabs>
                <w:tab w:val="left" w:pos="360"/>
                <w:tab w:val="left" w:pos="709"/>
                <w:tab w:val="left" w:pos="1134"/>
              </w:tabs>
              <w:autoSpaceDE w:val="0"/>
              <w:autoSpaceDN w:val="0"/>
              <w:adjustRightInd w:val="0"/>
              <w:ind w:left="0" w:firstLine="34"/>
              <w:jc w:val="both"/>
              <w:rPr>
                <w:rFonts w:ascii="Times New Roman" w:hAnsi="Times New Roman" w:cs="Times New Roman"/>
                <w:sz w:val="24"/>
                <w:szCs w:val="24"/>
              </w:rPr>
            </w:pPr>
            <w:r w:rsidRPr="0008015A">
              <w:rPr>
                <w:rFonts w:ascii="Times New Roman" w:hAnsi="Times New Roman" w:cs="Times New Roman"/>
                <w:sz w:val="24"/>
                <w:szCs w:val="24"/>
              </w:rPr>
              <w:t xml:space="preserve">В противоречие пунктам 1, 2 статьи 219 БК РФ, пункту 2.1 Порядка </w:t>
            </w:r>
            <w:r w:rsidR="00E63B77" w:rsidRPr="0008015A">
              <w:rPr>
                <w:rFonts w:ascii="Times New Roman" w:hAnsi="Times New Roman" w:cs="Times New Roman"/>
                <w:sz w:val="24"/>
                <w:szCs w:val="24"/>
              </w:rPr>
              <w:t xml:space="preserve">№ 8 </w:t>
            </w:r>
            <w:r w:rsidRPr="0008015A">
              <w:rPr>
                <w:rFonts w:ascii="Times New Roman" w:hAnsi="Times New Roman" w:cs="Times New Roman"/>
                <w:sz w:val="24"/>
                <w:szCs w:val="24"/>
              </w:rPr>
              <w:t>Администрацией в проверяемом периоде нарушены с</w:t>
            </w:r>
            <w:r w:rsidR="00E63B77" w:rsidRPr="0008015A">
              <w:rPr>
                <w:rFonts w:ascii="Times New Roman" w:hAnsi="Times New Roman" w:cs="Times New Roman"/>
                <w:sz w:val="24"/>
                <w:szCs w:val="24"/>
              </w:rPr>
              <w:t xml:space="preserve">роки предоставления в </w:t>
            </w:r>
            <w:proofErr w:type="spellStart"/>
            <w:r w:rsidR="00E63B77" w:rsidRPr="0008015A">
              <w:rPr>
                <w:rFonts w:ascii="Times New Roman" w:hAnsi="Times New Roman" w:cs="Times New Roman"/>
                <w:sz w:val="24"/>
                <w:szCs w:val="24"/>
              </w:rPr>
              <w:t>Финуправление</w:t>
            </w:r>
            <w:proofErr w:type="spellEnd"/>
            <w:r w:rsidR="00E63B77" w:rsidRPr="0008015A">
              <w:rPr>
                <w:rFonts w:ascii="Times New Roman" w:hAnsi="Times New Roman" w:cs="Times New Roman"/>
                <w:sz w:val="24"/>
                <w:szCs w:val="24"/>
              </w:rPr>
              <w:t xml:space="preserve"> </w:t>
            </w:r>
            <w:r w:rsidRPr="0008015A">
              <w:rPr>
                <w:rFonts w:ascii="Times New Roman" w:hAnsi="Times New Roman" w:cs="Times New Roman"/>
                <w:sz w:val="24"/>
                <w:szCs w:val="24"/>
              </w:rPr>
              <w:t>сведений о принятых бюджетных обязательствах вследствие заключения муниципального контракта на обустройство пешеходного перехода в соответствии с новыми национальными стандартами и устройство светофорного объекта на сумму 95</w:t>
            </w:r>
            <w:r w:rsidR="002D5541" w:rsidRPr="0008015A">
              <w:rPr>
                <w:rFonts w:ascii="Times New Roman" w:hAnsi="Times New Roman" w:cs="Times New Roman"/>
                <w:sz w:val="24"/>
                <w:szCs w:val="24"/>
              </w:rPr>
              <w:t xml:space="preserve">3106,35 рублей </w:t>
            </w:r>
            <w:r w:rsidRPr="0008015A">
              <w:rPr>
                <w:rFonts w:ascii="Times New Roman" w:hAnsi="Times New Roman" w:cs="Times New Roman"/>
                <w:sz w:val="24"/>
                <w:szCs w:val="24"/>
              </w:rPr>
              <w:t>– на 20 рабочих дней.</w:t>
            </w:r>
          </w:p>
          <w:p w:rsidR="00B50E44" w:rsidRPr="0008015A" w:rsidRDefault="00B50E44" w:rsidP="00473657">
            <w:pPr>
              <w:numPr>
                <w:ilvl w:val="0"/>
                <w:numId w:val="13"/>
              </w:numPr>
              <w:tabs>
                <w:tab w:val="left" w:pos="360"/>
                <w:tab w:val="left" w:pos="709"/>
                <w:tab w:val="left" w:pos="1134"/>
              </w:tabs>
              <w:autoSpaceDE w:val="0"/>
              <w:autoSpaceDN w:val="0"/>
              <w:adjustRightInd w:val="0"/>
              <w:ind w:left="0" w:firstLine="34"/>
              <w:jc w:val="both"/>
              <w:rPr>
                <w:rFonts w:ascii="Times New Roman" w:hAnsi="Times New Roman" w:cs="Times New Roman"/>
                <w:sz w:val="24"/>
                <w:szCs w:val="24"/>
              </w:rPr>
            </w:pPr>
            <w:r w:rsidRPr="0008015A">
              <w:rPr>
                <w:rFonts w:ascii="Times New Roman" w:hAnsi="Times New Roman" w:cs="Times New Roman"/>
                <w:sz w:val="24"/>
                <w:szCs w:val="24"/>
              </w:rPr>
              <w:t xml:space="preserve">В нарушение статьи 9 </w:t>
            </w:r>
            <w:r w:rsidR="00E75E45" w:rsidRPr="0008015A">
              <w:rPr>
                <w:rFonts w:ascii="Times New Roman" w:hAnsi="Times New Roman" w:cs="Times New Roman"/>
                <w:sz w:val="24"/>
                <w:szCs w:val="24"/>
              </w:rPr>
              <w:t>Федерального з</w:t>
            </w:r>
            <w:r w:rsidR="00112E43" w:rsidRPr="0008015A">
              <w:rPr>
                <w:rFonts w:ascii="Times New Roman" w:hAnsi="Times New Roman" w:cs="Times New Roman"/>
                <w:sz w:val="24"/>
                <w:szCs w:val="24"/>
              </w:rPr>
              <w:t xml:space="preserve">акона </w:t>
            </w:r>
            <w:r w:rsidRPr="0008015A">
              <w:rPr>
                <w:rFonts w:ascii="Times New Roman" w:hAnsi="Times New Roman" w:cs="Times New Roman"/>
                <w:sz w:val="24"/>
                <w:szCs w:val="24"/>
              </w:rPr>
              <w:t xml:space="preserve">№ 402-ФЗ, пункта 45 </w:t>
            </w:r>
            <w:r w:rsidR="00E75E45" w:rsidRPr="0008015A">
              <w:rPr>
                <w:rFonts w:ascii="Times New Roman" w:hAnsi="Times New Roman" w:cs="Times New Roman"/>
                <w:sz w:val="24"/>
                <w:szCs w:val="24"/>
              </w:rPr>
              <w:t>Приказа Минфина России</w:t>
            </w:r>
            <w:r w:rsidR="00112E43" w:rsidRPr="0008015A">
              <w:rPr>
                <w:rFonts w:ascii="Times New Roman" w:hAnsi="Times New Roman" w:cs="Times New Roman"/>
                <w:sz w:val="24"/>
                <w:szCs w:val="24"/>
              </w:rPr>
              <w:t xml:space="preserve"> </w:t>
            </w:r>
            <w:r w:rsidRPr="0008015A">
              <w:rPr>
                <w:rFonts w:ascii="Times New Roman" w:hAnsi="Times New Roman" w:cs="Times New Roman"/>
                <w:sz w:val="24"/>
                <w:szCs w:val="24"/>
              </w:rPr>
              <w:t xml:space="preserve"> </w:t>
            </w:r>
            <w:r w:rsidR="00112E43" w:rsidRPr="0008015A">
              <w:rPr>
                <w:rFonts w:ascii="Times New Roman" w:hAnsi="Times New Roman" w:cs="Times New Roman"/>
                <w:sz w:val="24"/>
                <w:szCs w:val="24"/>
              </w:rPr>
              <w:t>№ 157н</w:t>
            </w:r>
            <w:r w:rsidRPr="0008015A">
              <w:rPr>
                <w:rFonts w:ascii="Times New Roman" w:hAnsi="Times New Roman" w:cs="Times New Roman"/>
                <w:sz w:val="24"/>
                <w:szCs w:val="24"/>
              </w:rPr>
              <w:t>, пункта 2 раздела 5 Учетной политики для целей бюджетного учета</w:t>
            </w:r>
            <w:r w:rsidR="00E75E45" w:rsidRPr="0008015A">
              <w:rPr>
                <w:rFonts w:ascii="Times New Roman" w:hAnsi="Times New Roman" w:cs="Times New Roman"/>
                <w:sz w:val="24"/>
                <w:szCs w:val="24"/>
              </w:rPr>
              <w:t xml:space="preserve"> </w:t>
            </w:r>
            <w:r w:rsidRPr="0008015A">
              <w:rPr>
                <w:rFonts w:ascii="Times New Roman" w:hAnsi="Times New Roman" w:cs="Times New Roman"/>
                <w:sz w:val="24"/>
                <w:szCs w:val="24"/>
              </w:rPr>
              <w:t>Администрацией по</w:t>
            </w:r>
            <w:r w:rsidR="00E75E45" w:rsidRPr="0008015A">
              <w:rPr>
                <w:rFonts w:ascii="Times New Roman" w:hAnsi="Times New Roman" w:cs="Times New Roman"/>
                <w:sz w:val="24"/>
                <w:szCs w:val="24"/>
              </w:rPr>
              <w:t xml:space="preserve"> итогу реализации муниципальных контрактов</w:t>
            </w:r>
            <w:r w:rsidRPr="0008015A">
              <w:rPr>
                <w:rFonts w:ascii="Times New Roman" w:hAnsi="Times New Roman" w:cs="Times New Roman"/>
                <w:sz w:val="24"/>
                <w:szCs w:val="24"/>
              </w:rPr>
              <w:t xml:space="preserve"> на обустройство пешеходного перехода в соответствии с новыми национальными стандартами и устройство светофорного объекта на сумму 1335541,00 рубль, сформировано и принято к учету движимое имущество Администрации, как самостоятельный объект, вместо объединения в один инвентарный</w:t>
            </w:r>
            <w:r w:rsidR="00E75E45" w:rsidRPr="0008015A">
              <w:rPr>
                <w:rFonts w:ascii="Times New Roman" w:hAnsi="Times New Roman" w:cs="Times New Roman"/>
                <w:sz w:val="24"/>
                <w:szCs w:val="24"/>
              </w:rPr>
              <w:t xml:space="preserve"> объект с автомобильной дорогой, </w:t>
            </w:r>
            <w:r w:rsidRPr="0008015A">
              <w:rPr>
                <w:rFonts w:ascii="Times New Roman" w:hAnsi="Times New Roman" w:cs="Times New Roman"/>
                <w:sz w:val="24"/>
                <w:szCs w:val="24"/>
              </w:rPr>
              <w:t>стоимостью 1335541,00 рублей</w:t>
            </w:r>
            <w:r w:rsidR="00E75E45" w:rsidRPr="0008015A">
              <w:rPr>
                <w:rFonts w:ascii="Times New Roman" w:hAnsi="Times New Roman" w:cs="Times New Roman"/>
                <w:sz w:val="24"/>
                <w:szCs w:val="24"/>
              </w:rPr>
              <w:t>,</w:t>
            </w:r>
            <w:r w:rsidRPr="0008015A">
              <w:rPr>
                <w:rFonts w:ascii="Times New Roman" w:hAnsi="Times New Roman" w:cs="Times New Roman"/>
                <w:sz w:val="24"/>
                <w:szCs w:val="24"/>
              </w:rPr>
              <w:t xml:space="preserve"> с </w:t>
            </w:r>
            <w:r w:rsidR="00E75E45" w:rsidRPr="0008015A">
              <w:rPr>
                <w:rFonts w:ascii="Times New Roman" w:hAnsi="Times New Roman" w:cs="Times New Roman"/>
                <w:sz w:val="24"/>
                <w:szCs w:val="24"/>
              </w:rPr>
              <w:t xml:space="preserve">инвентарным номером </w:t>
            </w:r>
            <w:r w:rsidR="00E75E45" w:rsidRPr="0008015A">
              <w:rPr>
                <w:rFonts w:ascii="Times New Roman" w:hAnsi="Times New Roman" w:cs="Times New Roman"/>
                <w:sz w:val="24"/>
                <w:szCs w:val="24"/>
              </w:rPr>
              <w:lastRenderedPageBreak/>
              <w:t xml:space="preserve">11013400031; </w:t>
            </w:r>
            <w:r w:rsidRPr="0008015A">
              <w:rPr>
                <w:rFonts w:ascii="Times New Roman" w:hAnsi="Times New Roman" w:cs="Times New Roman"/>
                <w:sz w:val="24"/>
                <w:szCs w:val="24"/>
              </w:rPr>
              <w:t>стоимостью 953106,35 рублей</w:t>
            </w:r>
            <w:r w:rsidR="00E75E45" w:rsidRPr="0008015A">
              <w:rPr>
                <w:rFonts w:ascii="Times New Roman" w:hAnsi="Times New Roman" w:cs="Times New Roman"/>
                <w:sz w:val="24"/>
                <w:szCs w:val="24"/>
              </w:rPr>
              <w:t>,</w:t>
            </w:r>
            <w:r w:rsidRPr="0008015A">
              <w:rPr>
                <w:rFonts w:ascii="Times New Roman" w:hAnsi="Times New Roman" w:cs="Times New Roman"/>
                <w:sz w:val="24"/>
                <w:szCs w:val="24"/>
              </w:rPr>
              <w:t xml:space="preserve"> с инвентарным номером 11013400032.</w:t>
            </w:r>
          </w:p>
          <w:p w:rsidR="00F5701E" w:rsidRPr="0008015A" w:rsidRDefault="00B50E44" w:rsidP="00473657">
            <w:pPr>
              <w:numPr>
                <w:ilvl w:val="0"/>
                <w:numId w:val="14"/>
              </w:numPr>
              <w:tabs>
                <w:tab w:val="left" w:pos="360"/>
                <w:tab w:val="left" w:pos="709"/>
                <w:tab w:val="left" w:pos="1134"/>
              </w:tabs>
              <w:autoSpaceDE w:val="0"/>
              <w:autoSpaceDN w:val="0"/>
              <w:adjustRightInd w:val="0"/>
              <w:ind w:left="0" w:firstLine="34"/>
              <w:jc w:val="both"/>
              <w:rPr>
                <w:rFonts w:ascii="Times New Roman" w:hAnsi="Times New Roman" w:cs="Times New Roman"/>
                <w:sz w:val="24"/>
                <w:szCs w:val="24"/>
              </w:rPr>
            </w:pPr>
            <w:r w:rsidRPr="0008015A">
              <w:rPr>
                <w:rFonts w:ascii="Times New Roman" w:hAnsi="Times New Roman" w:cs="Times New Roman"/>
                <w:sz w:val="24"/>
                <w:szCs w:val="24"/>
              </w:rPr>
              <w:t xml:space="preserve">В нарушение пункта 6 Порядка </w:t>
            </w:r>
            <w:r w:rsidR="00E75E45" w:rsidRPr="0008015A">
              <w:rPr>
                <w:rFonts w:ascii="Times New Roman" w:hAnsi="Times New Roman" w:cs="Times New Roman"/>
                <w:sz w:val="24"/>
                <w:szCs w:val="24"/>
              </w:rPr>
              <w:t xml:space="preserve">№ 424, </w:t>
            </w:r>
            <w:r w:rsidRPr="0008015A">
              <w:rPr>
                <w:rFonts w:ascii="Times New Roman" w:hAnsi="Times New Roman" w:cs="Times New Roman"/>
                <w:sz w:val="24"/>
                <w:szCs w:val="24"/>
              </w:rPr>
              <w:t xml:space="preserve">пункта 12 </w:t>
            </w:r>
            <w:hyperlink r:id="rId21" w:history="1">
              <w:r w:rsidRPr="0008015A">
                <w:rPr>
                  <w:rFonts w:ascii="Times New Roman" w:hAnsi="Times New Roman" w:cs="Times New Roman"/>
                  <w:sz w:val="24"/>
                  <w:szCs w:val="24"/>
                </w:rPr>
                <w:t>Положени</w:t>
              </w:r>
            </w:hyperlink>
            <w:r w:rsidRPr="0008015A">
              <w:rPr>
                <w:rFonts w:ascii="Times New Roman" w:hAnsi="Times New Roman" w:cs="Times New Roman"/>
                <w:sz w:val="24"/>
                <w:szCs w:val="24"/>
              </w:rPr>
              <w:t xml:space="preserve">я </w:t>
            </w:r>
            <w:r w:rsidR="00AE71E0" w:rsidRPr="0008015A">
              <w:rPr>
                <w:rFonts w:ascii="Times New Roman" w:hAnsi="Times New Roman" w:cs="Times New Roman"/>
                <w:sz w:val="24"/>
                <w:szCs w:val="24"/>
              </w:rPr>
              <w:t xml:space="preserve">№ 2752 </w:t>
            </w:r>
            <w:r w:rsidRPr="0008015A">
              <w:rPr>
                <w:rFonts w:ascii="Times New Roman" w:hAnsi="Times New Roman" w:cs="Times New Roman"/>
                <w:sz w:val="24"/>
                <w:szCs w:val="24"/>
              </w:rPr>
              <w:t>Администрацией не внесены в реестр муниципальн</w:t>
            </w:r>
            <w:r w:rsidR="00F5701E" w:rsidRPr="0008015A">
              <w:rPr>
                <w:rFonts w:ascii="Times New Roman" w:hAnsi="Times New Roman" w:cs="Times New Roman"/>
                <w:sz w:val="24"/>
                <w:szCs w:val="24"/>
              </w:rPr>
              <w:t xml:space="preserve">ого имущества </w:t>
            </w:r>
            <w:r w:rsidRPr="0008015A">
              <w:rPr>
                <w:rFonts w:ascii="Times New Roman" w:hAnsi="Times New Roman" w:cs="Times New Roman"/>
                <w:sz w:val="24"/>
                <w:szCs w:val="24"/>
              </w:rPr>
              <w:t>городского округа сведения о муниципальном имуществе общ</w:t>
            </w:r>
            <w:r w:rsidR="00F5701E" w:rsidRPr="0008015A">
              <w:rPr>
                <w:rFonts w:ascii="Times New Roman" w:hAnsi="Times New Roman" w:cs="Times New Roman"/>
                <w:sz w:val="24"/>
                <w:szCs w:val="24"/>
              </w:rPr>
              <w:t>ей стоимостью 2288647,35 рублей.</w:t>
            </w:r>
            <w:r w:rsidRPr="0008015A">
              <w:rPr>
                <w:rFonts w:ascii="Times New Roman" w:hAnsi="Times New Roman" w:cs="Times New Roman"/>
                <w:sz w:val="24"/>
                <w:szCs w:val="24"/>
              </w:rPr>
              <w:t xml:space="preserve"> </w:t>
            </w:r>
          </w:p>
          <w:p w:rsidR="00B50E44" w:rsidRPr="0008015A" w:rsidRDefault="00B50E44" w:rsidP="00473657">
            <w:pPr>
              <w:numPr>
                <w:ilvl w:val="0"/>
                <w:numId w:val="14"/>
              </w:numPr>
              <w:tabs>
                <w:tab w:val="left" w:pos="360"/>
                <w:tab w:val="left" w:pos="709"/>
                <w:tab w:val="left" w:pos="1134"/>
              </w:tabs>
              <w:autoSpaceDE w:val="0"/>
              <w:autoSpaceDN w:val="0"/>
              <w:adjustRightInd w:val="0"/>
              <w:ind w:left="0" w:firstLine="34"/>
              <w:jc w:val="both"/>
              <w:rPr>
                <w:rFonts w:ascii="Times New Roman" w:hAnsi="Times New Roman" w:cs="Times New Roman"/>
                <w:sz w:val="24"/>
                <w:szCs w:val="24"/>
              </w:rPr>
            </w:pPr>
            <w:r w:rsidRPr="0008015A">
              <w:rPr>
                <w:rFonts w:ascii="Times New Roman" w:hAnsi="Times New Roman" w:cs="Times New Roman"/>
                <w:sz w:val="24"/>
                <w:szCs w:val="24"/>
              </w:rPr>
              <w:t>В нарушение статей 309, 711, 720 Г</w:t>
            </w:r>
            <w:r w:rsidR="00E33C19" w:rsidRPr="0008015A">
              <w:rPr>
                <w:rFonts w:ascii="Times New Roman" w:hAnsi="Times New Roman" w:cs="Times New Roman"/>
                <w:sz w:val="24"/>
                <w:szCs w:val="24"/>
              </w:rPr>
              <w:t>К РФ</w:t>
            </w:r>
            <w:r w:rsidRPr="0008015A">
              <w:rPr>
                <w:rFonts w:ascii="Times New Roman" w:hAnsi="Times New Roman" w:cs="Times New Roman"/>
                <w:sz w:val="24"/>
                <w:szCs w:val="24"/>
              </w:rPr>
              <w:t xml:space="preserve">, статьи 94 </w:t>
            </w:r>
            <w:r w:rsidR="00904848" w:rsidRPr="0008015A">
              <w:rPr>
                <w:rFonts w:ascii="Times New Roman" w:hAnsi="Times New Roman" w:cs="Times New Roman"/>
                <w:sz w:val="24"/>
                <w:szCs w:val="24"/>
              </w:rPr>
              <w:t>Федерального з</w:t>
            </w:r>
            <w:r w:rsidR="00E33C19" w:rsidRPr="0008015A">
              <w:rPr>
                <w:rFonts w:ascii="Times New Roman" w:hAnsi="Times New Roman" w:cs="Times New Roman"/>
                <w:sz w:val="24"/>
                <w:szCs w:val="24"/>
              </w:rPr>
              <w:t>акона</w:t>
            </w:r>
            <w:r w:rsidRPr="0008015A">
              <w:rPr>
                <w:rFonts w:ascii="Times New Roman" w:hAnsi="Times New Roman" w:cs="Times New Roman"/>
                <w:sz w:val="24"/>
                <w:szCs w:val="24"/>
              </w:rPr>
              <w:t xml:space="preserve"> № 44-ФЗ, </w:t>
            </w:r>
            <w:r w:rsidR="00904848" w:rsidRPr="0008015A">
              <w:rPr>
                <w:rFonts w:ascii="Times New Roman" w:hAnsi="Times New Roman" w:cs="Times New Roman"/>
                <w:sz w:val="24"/>
                <w:szCs w:val="24"/>
              </w:rPr>
              <w:t>пункта 1.2 Контракта</w:t>
            </w:r>
            <w:r w:rsidRPr="0008015A">
              <w:rPr>
                <w:rFonts w:ascii="Times New Roman" w:hAnsi="Times New Roman" w:cs="Times New Roman"/>
                <w:sz w:val="24"/>
                <w:szCs w:val="24"/>
              </w:rPr>
              <w:t xml:space="preserve"> Администрацией допущено незаконное использование средств местного бюджета, связанное с приемкой и оплатой фактически невыполненных работ по обустройству пешеходного перехода в соответствии с новыми национальными стандартами и устройству светофорного объекта по адресу: г. Верхняя Салда, пересечение улиц Парковая-Спортивная на общую сумму 111898,00 рублей по акту выполненных работ от 27 августа 2020 года   № 1.</w:t>
            </w:r>
          </w:p>
          <w:p w:rsidR="00D6551B" w:rsidRPr="0008015A" w:rsidRDefault="00904848" w:rsidP="00473657">
            <w:pPr>
              <w:pStyle w:val="a4"/>
              <w:numPr>
                <w:ilvl w:val="0"/>
                <w:numId w:val="14"/>
              </w:numPr>
              <w:tabs>
                <w:tab w:val="left" w:pos="317"/>
              </w:tabs>
              <w:ind w:left="0" w:firstLine="0"/>
              <w:jc w:val="both"/>
              <w:rPr>
                <w:rFonts w:ascii="Times New Roman" w:hAnsi="Times New Roman" w:cs="Times New Roman"/>
                <w:b/>
                <w:sz w:val="24"/>
                <w:szCs w:val="24"/>
              </w:rPr>
            </w:pPr>
            <w:r w:rsidRPr="0008015A">
              <w:rPr>
                <w:rFonts w:ascii="Times New Roman" w:hAnsi="Times New Roman" w:cs="Times New Roman"/>
                <w:sz w:val="24"/>
                <w:szCs w:val="24"/>
              </w:rPr>
              <w:t xml:space="preserve">На </w:t>
            </w:r>
            <w:r w:rsidR="00B50E44" w:rsidRPr="0008015A">
              <w:rPr>
                <w:rFonts w:ascii="Times New Roman" w:hAnsi="Times New Roman" w:cs="Times New Roman"/>
                <w:sz w:val="24"/>
                <w:szCs w:val="24"/>
              </w:rPr>
              <w:t>территории городского округа отсутствует система учета пешеходных переходов.</w:t>
            </w:r>
          </w:p>
          <w:p w:rsidR="00393842" w:rsidRPr="0008015A" w:rsidRDefault="00393842" w:rsidP="00393842">
            <w:pPr>
              <w:pStyle w:val="a4"/>
              <w:tabs>
                <w:tab w:val="left" w:pos="317"/>
              </w:tabs>
              <w:ind w:left="0"/>
              <w:jc w:val="both"/>
              <w:rPr>
                <w:rFonts w:ascii="Times New Roman" w:hAnsi="Times New Roman" w:cs="Times New Roman"/>
                <w:b/>
                <w:sz w:val="24"/>
                <w:szCs w:val="24"/>
              </w:rPr>
            </w:pPr>
          </w:p>
        </w:tc>
        <w:tc>
          <w:tcPr>
            <w:tcW w:w="4394" w:type="dxa"/>
            <w:gridSpan w:val="2"/>
          </w:tcPr>
          <w:p w:rsidR="00E872DD" w:rsidRPr="0008015A" w:rsidRDefault="00E872DD" w:rsidP="00473657">
            <w:pPr>
              <w:pStyle w:val="ae"/>
              <w:tabs>
                <w:tab w:val="left" w:pos="893"/>
                <w:tab w:val="left" w:pos="1268"/>
              </w:tabs>
              <w:rPr>
                <w:rFonts w:ascii="Times New Roman" w:hAnsi="Times New Roman" w:cs="Times New Roman"/>
                <w:sz w:val="24"/>
                <w:szCs w:val="24"/>
              </w:rPr>
            </w:pPr>
            <w:r w:rsidRPr="0008015A">
              <w:rPr>
                <w:rFonts w:ascii="Times New Roman" w:hAnsi="Times New Roman" w:cs="Times New Roman"/>
                <w:b/>
                <w:sz w:val="24"/>
                <w:szCs w:val="24"/>
              </w:rPr>
              <w:lastRenderedPageBreak/>
              <w:t>В адрес Администрации</w:t>
            </w:r>
            <w:r w:rsidRPr="0008015A">
              <w:rPr>
                <w:rFonts w:ascii="Times New Roman" w:hAnsi="Times New Roman" w:cs="Times New Roman"/>
                <w:sz w:val="24"/>
                <w:szCs w:val="24"/>
              </w:rPr>
              <w:t xml:space="preserve"> направлено представление от </w:t>
            </w:r>
            <w:r w:rsidR="00DE67BB" w:rsidRPr="0008015A">
              <w:rPr>
                <w:rFonts w:ascii="Times New Roman" w:hAnsi="Times New Roman" w:cs="Times New Roman"/>
                <w:sz w:val="24"/>
                <w:szCs w:val="24"/>
              </w:rPr>
              <w:t>17</w:t>
            </w:r>
            <w:r w:rsidRPr="0008015A">
              <w:rPr>
                <w:rFonts w:ascii="Times New Roman" w:hAnsi="Times New Roman" w:cs="Times New Roman"/>
                <w:sz w:val="24"/>
                <w:szCs w:val="24"/>
              </w:rPr>
              <w:t>.1</w:t>
            </w:r>
            <w:r w:rsidR="00DE67BB" w:rsidRPr="0008015A">
              <w:rPr>
                <w:rFonts w:ascii="Times New Roman" w:hAnsi="Times New Roman" w:cs="Times New Roman"/>
                <w:sz w:val="24"/>
                <w:szCs w:val="24"/>
              </w:rPr>
              <w:t>2</w:t>
            </w:r>
            <w:r w:rsidRPr="0008015A">
              <w:rPr>
                <w:rFonts w:ascii="Times New Roman" w:hAnsi="Times New Roman" w:cs="Times New Roman"/>
                <w:sz w:val="24"/>
                <w:szCs w:val="24"/>
              </w:rPr>
              <w:t>.2021 года № 04-1.4-21/</w:t>
            </w:r>
            <w:r w:rsidR="00DE67BB" w:rsidRPr="0008015A">
              <w:rPr>
                <w:rFonts w:ascii="Times New Roman" w:hAnsi="Times New Roman" w:cs="Times New Roman"/>
                <w:sz w:val="24"/>
                <w:szCs w:val="24"/>
              </w:rPr>
              <w:t>293</w:t>
            </w:r>
            <w:r w:rsidRPr="0008015A">
              <w:rPr>
                <w:rFonts w:ascii="Times New Roman" w:hAnsi="Times New Roman" w:cs="Times New Roman"/>
                <w:sz w:val="24"/>
                <w:szCs w:val="24"/>
              </w:rPr>
              <w:t>/</w:t>
            </w:r>
            <w:r w:rsidR="00DE67BB" w:rsidRPr="0008015A">
              <w:rPr>
                <w:rFonts w:ascii="Times New Roman" w:hAnsi="Times New Roman" w:cs="Times New Roman"/>
                <w:sz w:val="24"/>
                <w:szCs w:val="24"/>
              </w:rPr>
              <w:t xml:space="preserve">312 </w:t>
            </w:r>
            <w:r w:rsidRPr="0008015A">
              <w:rPr>
                <w:rFonts w:ascii="Times New Roman" w:hAnsi="Times New Roman" w:cs="Times New Roman"/>
                <w:sz w:val="24"/>
                <w:szCs w:val="24"/>
              </w:rPr>
              <w:t xml:space="preserve">с предложениями: </w:t>
            </w:r>
          </w:p>
          <w:p w:rsidR="007C533D" w:rsidRPr="0008015A" w:rsidRDefault="007C533D" w:rsidP="00473657">
            <w:pPr>
              <w:numPr>
                <w:ilvl w:val="0"/>
                <w:numId w:val="15"/>
              </w:numPr>
              <w:tabs>
                <w:tab w:val="left" w:pos="0"/>
                <w:tab w:val="left" w:pos="459"/>
                <w:tab w:val="left" w:pos="1134"/>
              </w:tabs>
              <w:ind w:left="0" w:right="-5" w:firstLine="176"/>
              <w:jc w:val="both"/>
              <w:rPr>
                <w:rFonts w:ascii="Times New Roman" w:hAnsi="Times New Roman" w:cs="Times New Roman"/>
                <w:sz w:val="24"/>
                <w:szCs w:val="24"/>
              </w:rPr>
            </w:pPr>
            <w:r w:rsidRPr="0008015A">
              <w:rPr>
                <w:rFonts w:ascii="Times New Roman" w:hAnsi="Times New Roman" w:cs="Times New Roman"/>
                <w:sz w:val="24"/>
                <w:szCs w:val="24"/>
              </w:rPr>
              <w:t xml:space="preserve">Возместить в доход </w:t>
            </w:r>
            <w:r w:rsidR="000674B4" w:rsidRPr="0008015A">
              <w:rPr>
                <w:rFonts w:ascii="Times New Roman" w:hAnsi="Times New Roman" w:cs="Times New Roman"/>
                <w:sz w:val="24"/>
                <w:szCs w:val="24"/>
              </w:rPr>
              <w:t xml:space="preserve">местного </w:t>
            </w:r>
            <w:r w:rsidRPr="0008015A">
              <w:rPr>
                <w:rFonts w:ascii="Times New Roman" w:hAnsi="Times New Roman" w:cs="Times New Roman"/>
                <w:sz w:val="24"/>
                <w:szCs w:val="24"/>
              </w:rPr>
              <w:t xml:space="preserve">бюджета незаконно использованные </w:t>
            </w:r>
            <w:r w:rsidR="000674B4" w:rsidRPr="0008015A">
              <w:rPr>
                <w:rFonts w:ascii="Times New Roman" w:hAnsi="Times New Roman" w:cs="Times New Roman"/>
                <w:sz w:val="24"/>
                <w:szCs w:val="24"/>
              </w:rPr>
              <w:t>бюджетные средства</w:t>
            </w:r>
            <w:r w:rsidRPr="0008015A">
              <w:rPr>
                <w:rFonts w:ascii="Times New Roman" w:hAnsi="Times New Roman" w:cs="Times New Roman"/>
                <w:sz w:val="24"/>
                <w:szCs w:val="24"/>
              </w:rPr>
              <w:t xml:space="preserve"> в размере          111898,00 рублей, связанные с приемкой и оплатой фактически невыполненных работ по </w:t>
            </w:r>
            <w:r w:rsidRPr="0008015A">
              <w:rPr>
                <w:rFonts w:ascii="Times New Roman" w:hAnsi="Times New Roman" w:cs="Times New Roman"/>
                <w:sz w:val="24"/>
                <w:szCs w:val="24"/>
                <w:shd w:val="clear" w:color="auto" w:fill="FFFFFF"/>
              </w:rPr>
              <w:t xml:space="preserve">монтажу дорожных знаков на оцинкованной подоснове со </w:t>
            </w:r>
            <w:proofErr w:type="spellStart"/>
            <w:r w:rsidRPr="0008015A">
              <w:rPr>
                <w:rFonts w:ascii="Times New Roman" w:hAnsi="Times New Roman" w:cs="Times New Roman"/>
                <w:sz w:val="24"/>
                <w:szCs w:val="24"/>
                <w:shd w:val="clear" w:color="auto" w:fill="FFFFFF"/>
              </w:rPr>
              <w:t>световозвращающей</w:t>
            </w:r>
            <w:proofErr w:type="spellEnd"/>
            <w:r w:rsidRPr="0008015A">
              <w:rPr>
                <w:rFonts w:ascii="Times New Roman" w:hAnsi="Times New Roman" w:cs="Times New Roman"/>
                <w:sz w:val="24"/>
                <w:szCs w:val="24"/>
                <w:shd w:val="clear" w:color="auto" w:fill="FFFFFF"/>
              </w:rPr>
              <w:t xml:space="preserve"> пленкой особых предписаний, размером 900х900мм, тип 5.19.1, 5.19.2, в количестве 12 штук по акту о приемке выполненных работ </w:t>
            </w:r>
            <w:r w:rsidRPr="0008015A">
              <w:rPr>
                <w:rFonts w:ascii="Times New Roman" w:hAnsi="Times New Roman" w:cs="Times New Roman"/>
                <w:sz w:val="24"/>
                <w:szCs w:val="24"/>
              </w:rPr>
              <w:t>от 27 августа 2020 года № 1</w:t>
            </w:r>
            <w:r w:rsidRPr="0008015A">
              <w:rPr>
                <w:rFonts w:ascii="Times New Roman" w:hAnsi="Times New Roman" w:cs="Times New Roman"/>
                <w:sz w:val="24"/>
                <w:szCs w:val="24"/>
                <w:shd w:val="clear" w:color="auto" w:fill="FFFFFF"/>
              </w:rPr>
              <w:t xml:space="preserve">, не соответствующих условиям </w:t>
            </w:r>
            <w:r w:rsidRPr="0008015A">
              <w:rPr>
                <w:rFonts w:ascii="Times New Roman" w:hAnsi="Times New Roman" w:cs="Times New Roman"/>
                <w:sz w:val="24"/>
                <w:szCs w:val="24"/>
              </w:rPr>
              <w:t>пункта 1.2                Контракта № 034.</w:t>
            </w:r>
          </w:p>
          <w:p w:rsidR="007C533D" w:rsidRPr="0008015A" w:rsidRDefault="007C533D" w:rsidP="00473657">
            <w:pPr>
              <w:numPr>
                <w:ilvl w:val="0"/>
                <w:numId w:val="15"/>
              </w:numPr>
              <w:tabs>
                <w:tab w:val="left" w:pos="0"/>
                <w:tab w:val="left" w:pos="459"/>
                <w:tab w:val="left" w:pos="1134"/>
              </w:tabs>
              <w:ind w:left="0" w:right="-5" w:firstLine="176"/>
              <w:jc w:val="both"/>
              <w:rPr>
                <w:rFonts w:ascii="Times New Roman" w:eastAsia="Calibri" w:hAnsi="Times New Roman" w:cs="Times New Roman"/>
                <w:sz w:val="24"/>
                <w:szCs w:val="24"/>
              </w:rPr>
            </w:pPr>
            <w:r w:rsidRPr="0008015A">
              <w:rPr>
                <w:rFonts w:ascii="Times New Roman" w:hAnsi="Times New Roman" w:cs="Times New Roman"/>
                <w:sz w:val="24"/>
                <w:szCs w:val="24"/>
              </w:rPr>
              <w:t xml:space="preserve">В целях получения полной </w:t>
            </w:r>
            <w:r w:rsidRPr="0008015A">
              <w:rPr>
                <w:rFonts w:ascii="Times New Roman" w:hAnsi="Times New Roman" w:cs="Times New Roman"/>
                <w:sz w:val="24"/>
                <w:szCs w:val="24"/>
              </w:rPr>
              <w:lastRenderedPageBreak/>
              <w:t>информаци</w:t>
            </w:r>
            <w:r w:rsidR="000674B4" w:rsidRPr="0008015A">
              <w:rPr>
                <w:rFonts w:ascii="Times New Roman" w:hAnsi="Times New Roman" w:cs="Times New Roman"/>
                <w:sz w:val="24"/>
                <w:szCs w:val="24"/>
              </w:rPr>
              <w:t>и об обустройстве и обстановке д</w:t>
            </w:r>
            <w:r w:rsidRPr="0008015A">
              <w:rPr>
                <w:rFonts w:ascii="Times New Roman" w:hAnsi="Times New Roman" w:cs="Times New Roman"/>
                <w:sz w:val="24"/>
                <w:szCs w:val="24"/>
              </w:rPr>
              <w:t>орог местного значения провести техническ</w:t>
            </w:r>
            <w:r w:rsidR="000674B4" w:rsidRPr="0008015A">
              <w:rPr>
                <w:rFonts w:ascii="Times New Roman" w:hAnsi="Times New Roman" w:cs="Times New Roman"/>
                <w:sz w:val="24"/>
                <w:szCs w:val="24"/>
              </w:rPr>
              <w:t>ий учет элементов обустройства д</w:t>
            </w:r>
            <w:r w:rsidRPr="0008015A">
              <w:rPr>
                <w:rFonts w:ascii="Times New Roman" w:hAnsi="Times New Roman" w:cs="Times New Roman"/>
                <w:sz w:val="24"/>
                <w:szCs w:val="24"/>
              </w:rPr>
              <w:t>орог местного значения и на его основе актуал</w:t>
            </w:r>
            <w:r w:rsidR="000674B4" w:rsidRPr="0008015A">
              <w:rPr>
                <w:rFonts w:ascii="Times New Roman" w:hAnsi="Times New Roman" w:cs="Times New Roman"/>
                <w:sz w:val="24"/>
                <w:szCs w:val="24"/>
              </w:rPr>
              <w:t>изировать технические паспорта д</w:t>
            </w:r>
            <w:r w:rsidRPr="0008015A">
              <w:rPr>
                <w:rFonts w:ascii="Times New Roman" w:hAnsi="Times New Roman" w:cs="Times New Roman"/>
                <w:sz w:val="24"/>
                <w:szCs w:val="24"/>
              </w:rPr>
              <w:t>орог местного значения в соответствии с ГОСТом 33388-2015.</w:t>
            </w:r>
          </w:p>
          <w:p w:rsidR="007C533D" w:rsidRPr="0008015A" w:rsidRDefault="007C533D" w:rsidP="00473657">
            <w:pPr>
              <w:numPr>
                <w:ilvl w:val="0"/>
                <w:numId w:val="15"/>
              </w:numPr>
              <w:tabs>
                <w:tab w:val="left" w:pos="0"/>
                <w:tab w:val="left" w:pos="459"/>
                <w:tab w:val="left" w:pos="1134"/>
              </w:tabs>
              <w:ind w:left="0" w:right="-5" w:firstLine="176"/>
              <w:jc w:val="both"/>
              <w:rPr>
                <w:rFonts w:ascii="Times New Roman" w:hAnsi="Times New Roman" w:cs="Times New Roman"/>
                <w:sz w:val="24"/>
                <w:szCs w:val="24"/>
              </w:rPr>
            </w:pPr>
            <w:r w:rsidRPr="0008015A">
              <w:rPr>
                <w:rFonts w:ascii="Times New Roman" w:hAnsi="Times New Roman" w:cs="Times New Roman"/>
                <w:sz w:val="24"/>
                <w:szCs w:val="24"/>
              </w:rPr>
              <w:t>Пр</w:t>
            </w:r>
            <w:r w:rsidR="000674B4" w:rsidRPr="0008015A">
              <w:rPr>
                <w:rFonts w:ascii="Times New Roman" w:hAnsi="Times New Roman" w:cs="Times New Roman"/>
                <w:sz w:val="24"/>
                <w:szCs w:val="24"/>
              </w:rPr>
              <w:t>инять меры по согласованию комплексной схемы организации дорожного движения на территории</w:t>
            </w:r>
            <w:r w:rsidRPr="0008015A">
              <w:rPr>
                <w:rFonts w:ascii="Times New Roman" w:hAnsi="Times New Roman" w:cs="Times New Roman"/>
                <w:sz w:val="24"/>
                <w:szCs w:val="24"/>
              </w:rPr>
              <w:t xml:space="preserve">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с органом государственной власти субъекта Российской Федерации, уполномоченным в области организации дорожного движения: Министерством транспорта и дорожного хозяйства Свердловской области в соответствии со статьей 17 </w:t>
            </w:r>
            <w:r w:rsidR="000674B4" w:rsidRPr="0008015A">
              <w:rPr>
                <w:rFonts w:ascii="Times New Roman" w:hAnsi="Times New Roman" w:cs="Times New Roman"/>
                <w:sz w:val="24"/>
                <w:szCs w:val="24"/>
              </w:rPr>
              <w:t>Федерального з</w:t>
            </w:r>
            <w:r w:rsidRPr="0008015A">
              <w:rPr>
                <w:rFonts w:ascii="Times New Roman" w:hAnsi="Times New Roman" w:cs="Times New Roman"/>
                <w:sz w:val="24"/>
                <w:szCs w:val="24"/>
              </w:rPr>
              <w:t>акона № 443-ФЗ.</w:t>
            </w:r>
          </w:p>
          <w:p w:rsidR="007C533D" w:rsidRPr="0008015A" w:rsidRDefault="007C533D" w:rsidP="00473657">
            <w:pPr>
              <w:numPr>
                <w:ilvl w:val="0"/>
                <w:numId w:val="15"/>
              </w:numPr>
              <w:tabs>
                <w:tab w:val="left" w:pos="0"/>
                <w:tab w:val="left" w:pos="459"/>
                <w:tab w:val="left" w:pos="1134"/>
              </w:tabs>
              <w:ind w:left="0" w:right="-5" w:firstLine="176"/>
              <w:jc w:val="both"/>
              <w:rPr>
                <w:rFonts w:ascii="Times New Roman" w:hAnsi="Times New Roman" w:cs="Times New Roman"/>
                <w:sz w:val="24"/>
                <w:szCs w:val="24"/>
              </w:rPr>
            </w:pPr>
            <w:r w:rsidRPr="0008015A">
              <w:rPr>
                <w:rFonts w:ascii="Times New Roman" w:hAnsi="Times New Roman" w:cs="Times New Roman"/>
                <w:sz w:val="24"/>
                <w:szCs w:val="24"/>
                <w:shd w:val="clear" w:color="auto" w:fill="FFFFFF"/>
              </w:rPr>
              <w:t xml:space="preserve">В целях исполнения полномочий органа местного самоуправления </w:t>
            </w:r>
            <w:r w:rsidRPr="0008015A">
              <w:rPr>
                <w:rFonts w:ascii="Times New Roman" w:hAnsi="Times New Roman" w:cs="Times New Roman"/>
                <w:sz w:val="24"/>
                <w:szCs w:val="24"/>
              </w:rPr>
              <w:t>в области использования автомобильных дорог и осуществления дорожной деятельности</w:t>
            </w:r>
            <w:r w:rsidRPr="0008015A">
              <w:rPr>
                <w:rFonts w:ascii="Times New Roman" w:hAnsi="Times New Roman" w:cs="Times New Roman"/>
                <w:sz w:val="24"/>
                <w:szCs w:val="24"/>
                <w:shd w:val="clear" w:color="auto" w:fill="FFFFFF"/>
              </w:rPr>
              <w:t xml:space="preserve">, </w:t>
            </w:r>
            <w:r w:rsidRPr="0008015A">
              <w:rPr>
                <w:rFonts w:ascii="Times New Roman" w:hAnsi="Times New Roman" w:cs="Times New Roman"/>
                <w:sz w:val="24"/>
                <w:szCs w:val="24"/>
              </w:rPr>
              <w:t xml:space="preserve">определенных </w:t>
            </w:r>
            <w:hyperlink r:id="rId22" w:history="1">
              <w:r w:rsidRPr="0008015A">
                <w:rPr>
                  <w:rFonts w:ascii="Times New Roman" w:hAnsi="Times New Roman" w:cs="Times New Roman"/>
                  <w:sz w:val="24"/>
                  <w:szCs w:val="24"/>
                </w:rPr>
                <w:t>пунктом 11 части 1 статьи 13</w:t>
              </w:r>
            </w:hyperlink>
            <w:r w:rsidRPr="0008015A">
              <w:rPr>
                <w:rFonts w:ascii="Times New Roman" w:hAnsi="Times New Roman" w:cs="Times New Roman"/>
                <w:sz w:val="24"/>
                <w:szCs w:val="24"/>
              </w:rPr>
              <w:t xml:space="preserve"> </w:t>
            </w:r>
            <w:r w:rsidR="000674B4" w:rsidRPr="0008015A">
              <w:rPr>
                <w:rFonts w:ascii="Times New Roman" w:hAnsi="Times New Roman" w:cs="Times New Roman"/>
                <w:sz w:val="24"/>
                <w:szCs w:val="24"/>
              </w:rPr>
              <w:t>Федерального з</w:t>
            </w:r>
            <w:r w:rsidRPr="0008015A">
              <w:rPr>
                <w:rFonts w:ascii="Times New Roman" w:hAnsi="Times New Roman" w:cs="Times New Roman"/>
                <w:sz w:val="24"/>
                <w:szCs w:val="24"/>
              </w:rPr>
              <w:t xml:space="preserve">акона № 257-ФЗ, утвердить нормативы финансовых затрат на капитальный ремонт, ремонт, содержание автомобильных дорог местного значения и оценку транспортно-эксплуатационного состояния автомобильных дорог, а также правила расчета размера ассигнований местного </w:t>
            </w:r>
            <w:r w:rsidRPr="0008015A">
              <w:rPr>
                <w:rFonts w:ascii="Times New Roman" w:hAnsi="Times New Roman" w:cs="Times New Roman"/>
                <w:sz w:val="24"/>
                <w:szCs w:val="24"/>
              </w:rPr>
              <w:lastRenderedPageBreak/>
              <w:t xml:space="preserve">бюджета на указанные цели на территории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w:t>
            </w:r>
          </w:p>
          <w:p w:rsidR="007C533D" w:rsidRPr="0008015A" w:rsidRDefault="007C533D" w:rsidP="00473657">
            <w:pPr>
              <w:numPr>
                <w:ilvl w:val="0"/>
                <w:numId w:val="15"/>
              </w:numPr>
              <w:tabs>
                <w:tab w:val="left" w:pos="0"/>
                <w:tab w:val="left" w:pos="459"/>
                <w:tab w:val="left" w:pos="1134"/>
              </w:tabs>
              <w:ind w:left="0" w:right="-5" w:firstLine="176"/>
              <w:jc w:val="both"/>
              <w:rPr>
                <w:rFonts w:ascii="Times New Roman" w:eastAsia="Calibri" w:hAnsi="Times New Roman" w:cs="Times New Roman"/>
                <w:sz w:val="24"/>
                <w:szCs w:val="24"/>
              </w:rPr>
            </w:pPr>
            <w:r w:rsidRPr="0008015A">
              <w:rPr>
                <w:rFonts w:ascii="Times New Roman" w:hAnsi="Times New Roman" w:cs="Times New Roman"/>
                <w:sz w:val="24"/>
                <w:szCs w:val="24"/>
              </w:rPr>
              <w:t>В целях соблюдения</w:t>
            </w:r>
            <w:r w:rsidR="000674B4" w:rsidRPr="0008015A">
              <w:rPr>
                <w:rFonts w:ascii="Times New Roman" w:hAnsi="Times New Roman" w:cs="Times New Roman"/>
                <w:sz w:val="24"/>
                <w:szCs w:val="24"/>
              </w:rPr>
              <w:t xml:space="preserve"> требований пункта 45 Приказа Минфина России</w:t>
            </w:r>
            <w:r w:rsidR="001149B0" w:rsidRPr="0008015A">
              <w:rPr>
                <w:rFonts w:ascii="Times New Roman" w:hAnsi="Times New Roman" w:cs="Times New Roman"/>
                <w:sz w:val="24"/>
                <w:szCs w:val="24"/>
              </w:rPr>
              <w:t xml:space="preserve"> № 157н про</w:t>
            </w:r>
            <w:r w:rsidRPr="0008015A">
              <w:rPr>
                <w:rFonts w:ascii="Times New Roman" w:hAnsi="Times New Roman" w:cs="Times New Roman"/>
                <w:sz w:val="24"/>
                <w:szCs w:val="24"/>
              </w:rPr>
              <w:t>вести учет Светофорного объекта на перекрестке ул. Парковая-Спортивная, Светофорного объекта на ул. Карла Либкнехта, д. 1Б путем объединен</w:t>
            </w:r>
            <w:r w:rsidR="001149B0" w:rsidRPr="0008015A">
              <w:rPr>
                <w:rFonts w:ascii="Times New Roman" w:hAnsi="Times New Roman" w:cs="Times New Roman"/>
                <w:sz w:val="24"/>
                <w:szCs w:val="24"/>
              </w:rPr>
              <w:t>ия в один инвентарный объект с д</w:t>
            </w:r>
            <w:r w:rsidRPr="0008015A">
              <w:rPr>
                <w:rFonts w:ascii="Times New Roman" w:hAnsi="Times New Roman" w:cs="Times New Roman"/>
                <w:sz w:val="24"/>
                <w:szCs w:val="24"/>
              </w:rPr>
              <w:t>орогами местного значения (учесть в составе дорог) в соответствии с их использованием.</w:t>
            </w:r>
          </w:p>
          <w:p w:rsidR="007C533D" w:rsidRPr="0008015A" w:rsidRDefault="007C533D" w:rsidP="00473657">
            <w:pPr>
              <w:numPr>
                <w:ilvl w:val="0"/>
                <w:numId w:val="15"/>
              </w:numPr>
              <w:tabs>
                <w:tab w:val="left" w:pos="0"/>
                <w:tab w:val="left" w:pos="459"/>
                <w:tab w:val="left" w:pos="1134"/>
              </w:tabs>
              <w:ind w:left="0" w:right="-5" w:firstLine="176"/>
              <w:jc w:val="both"/>
              <w:rPr>
                <w:rFonts w:ascii="Times New Roman" w:eastAsia="Calibri" w:hAnsi="Times New Roman" w:cs="Times New Roman"/>
                <w:sz w:val="24"/>
                <w:szCs w:val="24"/>
              </w:rPr>
            </w:pPr>
            <w:r w:rsidRPr="0008015A">
              <w:rPr>
                <w:rFonts w:ascii="Times New Roman" w:hAnsi="Times New Roman" w:cs="Times New Roman"/>
                <w:sz w:val="24"/>
                <w:szCs w:val="24"/>
              </w:rPr>
              <w:t>Принять меры по своевременному предост</w:t>
            </w:r>
            <w:r w:rsidR="001149B0" w:rsidRPr="0008015A">
              <w:rPr>
                <w:rFonts w:ascii="Times New Roman" w:hAnsi="Times New Roman" w:cs="Times New Roman"/>
                <w:sz w:val="24"/>
                <w:szCs w:val="24"/>
              </w:rPr>
              <w:t xml:space="preserve">авлению информации в </w:t>
            </w:r>
            <w:proofErr w:type="spellStart"/>
            <w:r w:rsidR="001149B0" w:rsidRPr="0008015A">
              <w:rPr>
                <w:rFonts w:ascii="Times New Roman" w:hAnsi="Times New Roman" w:cs="Times New Roman"/>
                <w:sz w:val="24"/>
                <w:szCs w:val="24"/>
              </w:rPr>
              <w:t>Фин</w:t>
            </w:r>
            <w:r w:rsidR="00C369DF" w:rsidRPr="0008015A">
              <w:rPr>
                <w:rFonts w:ascii="Times New Roman" w:hAnsi="Times New Roman" w:cs="Times New Roman"/>
                <w:sz w:val="24"/>
                <w:szCs w:val="24"/>
              </w:rPr>
              <w:t>управление</w:t>
            </w:r>
            <w:proofErr w:type="spellEnd"/>
            <w:r w:rsidRPr="0008015A">
              <w:rPr>
                <w:rFonts w:ascii="Times New Roman" w:hAnsi="Times New Roman" w:cs="Times New Roman"/>
                <w:sz w:val="24"/>
                <w:szCs w:val="24"/>
              </w:rPr>
              <w:t xml:space="preserve"> для учета бюджетных обязательств.</w:t>
            </w:r>
          </w:p>
          <w:p w:rsidR="007C533D" w:rsidRPr="0008015A" w:rsidRDefault="007C533D" w:rsidP="00473657">
            <w:pPr>
              <w:numPr>
                <w:ilvl w:val="0"/>
                <w:numId w:val="15"/>
              </w:numPr>
              <w:tabs>
                <w:tab w:val="left" w:pos="0"/>
                <w:tab w:val="left" w:pos="459"/>
                <w:tab w:val="left" w:pos="1134"/>
              </w:tabs>
              <w:ind w:left="0" w:right="-5" w:firstLine="176"/>
              <w:jc w:val="both"/>
              <w:rPr>
                <w:rFonts w:ascii="Times New Roman" w:hAnsi="Times New Roman" w:cs="Times New Roman"/>
                <w:sz w:val="24"/>
                <w:szCs w:val="24"/>
              </w:rPr>
            </w:pPr>
            <w:r w:rsidRPr="0008015A">
              <w:rPr>
                <w:rFonts w:ascii="Times New Roman" w:hAnsi="Times New Roman" w:cs="Times New Roman"/>
                <w:sz w:val="24"/>
                <w:szCs w:val="24"/>
              </w:rPr>
              <w:t>Для объективной оценки эффективности реализации Мероприятия Программы у</w:t>
            </w:r>
            <w:r w:rsidRPr="0008015A">
              <w:rPr>
                <w:rFonts w:ascii="Times New Roman" w:hAnsi="Times New Roman" w:cs="Times New Roman"/>
                <w:sz w:val="24"/>
                <w:szCs w:val="24"/>
                <w:shd w:val="clear" w:color="auto" w:fill="FFFFFF"/>
              </w:rPr>
              <w:t xml:space="preserve">твердить перечень (реестр) пешеходных переходов на территории </w:t>
            </w:r>
            <w:proofErr w:type="spellStart"/>
            <w:r w:rsidRPr="0008015A">
              <w:rPr>
                <w:rFonts w:ascii="Times New Roman" w:hAnsi="Times New Roman" w:cs="Times New Roman"/>
                <w:sz w:val="24"/>
                <w:szCs w:val="24"/>
                <w:shd w:val="clear" w:color="auto" w:fill="FFFFFF"/>
              </w:rPr>
              <w:t>Верхнесалдинского</w:t>
            </w:r>
            <w:proofErr w:type="spellEnd"/>
            <w:r w:rsidRPr="0008015A">
              <w:rPr>
                <w:rFonts w:ascii="Times New Roman" w:hAnsi="Times New Roman" w:cs="Times New Roman"/>
                <w:sz w:val="24"/>
                <w:szCs w:val="24"/>
                <w:shd w:val="clear" w:color="auto" w:fill="FFFFFF"/>
              </w:rPr>
              <w:t xml:space="preserve"> городского округа, в том числе расположенных вблизи образовательных организаций, с указанием соответствия настоящих пешеходных переходов новым национальным стандартам.</w:t>
            </w:r>
          </w:p>
          <w:p w:rsidR="007C533D" w:rsidRPr="0008015A" w:rsidRDefault="007C533D" w:rsidP="00473657">
            <w:pPr>
              <w:numPr>
                <w:ilvl w:val="0"/>
                <w:numId w:val="15"/>
              </w:numPr>
              <w:tabs>
                <w:tab w:val="left" w:pos="0"/>
                <w:tab w:val="left" w:pos="459"/>
                <w:tab w:val="left" w:pos="1134"/>
              </w:tabs>
              <w:ind w:left="0" w:right="-5" w:firstLine="176"/>
              <w:jc w:val="both"/>
              <w:rPr>
                <w:rFonts w:ascii="Times New Roman" w:hAnsi="Times New Roman" w:cs="Times New Roman"/>
                <w:sz w:val="24"/>
                <w:szCs w:val="24"/>
              </w:rPr>
            </w:pPr>
            <w:r w:rsidRPr="0008015A">
              <w:rPr>
                <w:rFonts w:ascii="Times New Roman" w:hAnsi="Times New Roman" w:cs="Times New Roman"/>
                <w:sz w:val="24"/>
                <w:szCs w:val="24"/>
              </w:rPr>
              <w:t>Рассмотреть результаты контрольного мероприятия и принять меры дисциплинарной ответственности к должностным лицам, допустившим указанные нарушения и недостатки, а также меры по их устранению.</w:t>
            </w:r>
          </w:p>
          <w:p w:rsidR="00D6551B" w:rsidRPr="0008015A" w:rsidRDefault="00D6551B" w:rsidP="00473657">
            <w:pPr>
              <w:rPr>
                <w:rFonts w:ascii="Times New Roman" w:hAnsi="Times New Roman" w:cs="Times New Roman"/>
                <w:b/>
                <w:sz w:val="24"/>
                <w:szCs w:val="24"/>
              </w:rPr>
            </w:pPr>
          </w:p>
        </w:tc>
        <w:tc>
          <w:tcPr>
            <w:tcW w:w="4451" w:type="dxa"/>
            <w:gridSpan w:val="2"/>
          </w:tcPr>
          <w:p w:rsidR="007900E6" w:rsidRPr="0008015A" w:rsidRDefault="00F62245"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rPr>
              <w:lastRenderedPageBreak/>
              <w:t>Письмом от 1</w:t>
            </w:r>
            <w:r w:rsidR="00B278BA" w:rsidRPr="0008015A">
              <w:rPr>
                <w:rFonts w:ascii="Times New Roman" w:hAnsi="Times New Roman" w:cs="Times New Roman"/>
                <w:sz w:val="24"/>
                <w:szCs w:val="24"/>
              </w:rPr>
              <w:t>4</w:t>
            </w:r>
            <w:r w:rsidRPr="0008015A">
              <w:rPr>
                <w:rFonts w:ascii="Times New Roman" w:hAnsi="Times New Roman" w:cs="Times New Roman"/>
                <w:sz w:val="24"/>
                <w:szCs w:val="24"/>
              </w:rPr>
              <w:t>.01.2022 № </w:t>
            </w:r>
            <w:r w:rsidR="00B278BA" w:rsidRPr="0008015A">
              <w:rPr>
                <w:rFonts w:ascii="Times New Roman" w:hAnsi="Times New Roman" w:cs="Times New Roman"/>
                <w:sz w:val="24"/>
                <w:szCs w:val="24"/>
              </w:rPr>
              <w:t>08/01-22/108</w:t>
            </w:r>
          </w:p>
          <w:p w:rsidR="00F62245" w:rsidRPr="0008015A" w:rsidRDefault="00F62245" w:rsidP="00473657">
            <w:pPr>
              <w:pStyle w:val="ae"/>
              <w:jc w:val="both"/>
              <w:rPr>
                <w:rFonts w:ascii="Times New Roman" w:hAnsi="Times New Roman" w:cs="Times New Roman"/>
                <w:sz w:val="24"/>
                <w:szCs w:val="24"/>
              </w:rPr>
            </w:pPr>
            <w:r w:rsidRPr="0008015A">
              <w:rPr>
                <w:rFonts w:ascii="Times New Roman" w:hAnsi="Times New Roman" w:cs="Times New Roman"/>
                <w:sz w:val="24"/>
                <w:szCs w:val="24"/>
              </w:rPr>
              <w:t>Администрацией представлена информация по результатам рассмотрения представления:</w:t>
            </w:r>
          </w:p>
          <w:p w:rsidR="00AA11A3" w:rsidRPr="0008015A" w:rsidRDefault="00F62245" w:rsidP="00473657">
            <w:pPr>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1:</w:t>
            </w:r>
            <w:r w:rsidR="00B278BA" w:rsidRPr="0008015A">
              <w:rPr>
                <w:rFonts w:ascii="Times New Roman" w:hAnsi="Times New Roman" w:cs="Times New Roman"/>
                <w:sz w:val="24"/>
                <w:szCs w:val="24"/>
                <w:u w:val="single"/>
              </w:rPr>
              <w:t xml:space="preserve"> </w:t>
            </w:r>
            <w:r w:rsidR="00B278BA" w:rsidRPr="0008015A">
              <w:rPr>
                <w:rFonts w:ascii="Times New Roman" w:hAnsi="Times New Roman" w:cs="Times New Roman"/>
                <w:sz w:val="24"/>
                <w:szCs w:val="24"/>
              </w:rPr>
              <w:t xml:space="preserve">Незаконно использованные средства местного бюджета в размере          111898,00 рублей будут возмещены в бюджет </w:t>
            </w:r>
            <w:proofErr w:type="spellStart"/>
            <w:r w:rsidR="00B278BA" w:rsidRPr="0008015A">
              <w:rPr>
                <w:rFonts w:ascii="Times New Roman" w:hAnsi="Times New Roman" w:cs="Times New Roman"/>
                <w:sz w:val="24"/>
                <w:szCs w:val="24"/>
              </w:rPr>
              <w:t>Верхнесалдинского</w:t>
            </w:r>
            <w:proofErr w:type="spellEnd"/>
            <w:r w:rsidR="00B278BA" w:rsidRPr="0008015A">
              <w:rPr>
                <w:rFonts w:ascii="Times New Roman" w:hAnsi="Times New Roman" w:cs="Times New Roman"/>
                <w:sz w:val="24"/>
                <w:szCs w:val="24"/>
              </w:rPr>
              <w:t xml:space="preserve"> городского округа в срок </w:t>
            </w:r>
            <w:r w:rsidR="00342FF0" w:rsidRPr="0008015A">
              <w:rPr>
                <w:rFonts w:ascii="Times New Roman" w:hAnsi="Times New Roman" w:cs="Times New Roman"/>
                <w:sz w:val="24"/>
                <w:szCs w:val="24"/>
              </w:rPr>
              <w:t>до 01.04.2022 года.</w:t>
            </w:r>
          </w:p>
          <w:p w:rsidR="00B278BA" w:rsidRPr="0008015A" w:rsidRDefault="00B278BA" w:rsidP="00473657">
            <w:pPr>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2:</w:t>
            </w:r>
            <w:r w:rsidRPr="0008015A">
              <w:rPr>
                <w:rFonts w:ascii="Times New Roman" w:hAnsi="Times New Roman" w:cs="Times New Roman"/>
                <w:sz w:val="24"/>
                <w:szCs w:val="24"/>
              </w:rPr>
              <w:t xml:space="preserve"> Т</w:t>
            </w:r>
            <w:r w:rsidR="00342FF0" w:rsidRPr="0008015A">
              <w:rPr>
                <w:rFonts w:ascii="Times New Roman" w:hAnsi="Times New Roman" w:cs="Times New Roman"/>
                <w:sz w:val="24"/>
                <w:szCs w:val="24"/>
              </w:rPr>
              <w:t>ехнические паспорта д</w:t>
            </w:r>
            <w:r w:rsidRPr="0008015A">
              <w:rPr>
                <w:rFonts w:ascii="Times New Roman" w:hAnsi="Times New Roman" w:cs="Times New Roman"/>
                <w:sz w:val="24"/>
                <w:szCs w:val="24"/>
              </w:rPr>
              <w:t xml:space="preserve">орог местного значения будут актуализированы в срок </w:t>
            </w:r>
            <w:r w:rsidR="00342FF0" w:rsidRPr="0008015A">
              <w:rPr>
                <w:rFonts w:ascii="Times New Roman" w:hAnsi="Times New Roman" w:cs="Times New Roman"/>
                <w:sz w:val="24"/>
                <w:szCs w:val="24"/>
              </w:rPr>
              <w:t>до 30.12.2022 года.</w:t>
            </w:r>
          </w:p>
          <w:p w:rsidR="00B278BA" w:rsidRPr="0008015A" w:rsidRDefault="00B278BA" w:rsidP="00473657">
            <w:pPr>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3:</w:t>
            </w:r>
            <w:r w:rsidR="00342FF0" w:rsidRPr="0008015A">
              <w:rPr>
                <w:rFonts w:ascii="Times New Roman" w:hAnsi="Times New Roman" w:cs="Times New Roman"/>
                <w:sz w:val="24"/>
                <w:szCs w:val="24"/>
              </w:rPr>
              <w:t xml:space="preserve"> Комплексная схема организации дорожного движения на территории</w:t>
            </w:r>
            <w:r w:rsidRPr="0008015A">
              <w:rPr>
                <w:rFonts w:ascii="Times New Roman" w:hAnsi="Times New Roman" w:cs="Times New Roman"/>
                <w:sz w:val="24"/>
                <w:szCs w:val="24"/>
              </w:rPr>
              <w:t xml:space="preserve">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будет актуализирована и согласована с органом государственной власти </w:t>
            </w:r>
            <w:r w:rsidRPr="0008015A">
              <w:rPr>
                <w:rFonts w:ascii="Times New Roman" w:hAnsi="Times New Roman" w:cs="Times New Roman"/>
                <w:sz w:val="24"/>
                <w:szCs w:val="24"/>
              </w:rPr>
              <w:lastRenderedPageBreak/>
              <w:t xml:space="preserve">субъекта Российской Федерации, уполномоченным в области организации дорожного движения в срок до 30.12.2023 года, в связи с внесением изменений в генеральный план </w:t>
            </w:r>
            <w:proofErr w:type="spellStart"/>
            <w:r w:rsidRPr="0008015A">
              <w:rPr>
                <w:rFonts w:ascii="Times New Roman" w:hAnsi="Times New Roman" w:cs="Times New Roman"/>
                <w:sz w:val="24"/>
                <w:szCs w:val="24"/>
              </w:rPr>
              <w:t>Верх</w:t>
            </w:r>
            <w:r w:rsidR="00342FF0" w:rsidRPr="0008015A">
              <w:rPr>
                <w:rFonts w:ascii="Times New Roman" w:hAnsi="Times New Roman" w:cs="Times New Roman"/>
                <w:sz w:val="24"/>
                <w:szCs w:val="24"/>
              </w:rPr>
              <w:t>несалдинского</w:t>
            </w:r>
            <w:proofErr w:type="spellEnd"/>
            <w:r w:rsidR="00342FF0" w:rsidRPr="0008015A">
              <w:rPr>
                <w:rFonts w:ascii="Times New Roman" w:hAnsi="Times New Roman" w:cs="Times New Roman"/>
                <w:sz w:val="24"/>
                <w:szCs w:val="24"/>
              </w:rPr>
              <w:t xml:space="preserve"> городского округа.</w:t>
            </w:r>
          </w:p>
          <w:p w:rsidR="00E9610F" w:rsidRPr="0008015A" w:rsidRDefault="00E9610F" w:rsidP="00473657">
            <w:pPr>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4:</w:t>
            </w:r>
            <w:r w:rsidRPr="0008015A">
              <w:rPr>
                <w:rFonts w:ascii="Times New Roman" w:hAnsi="Times New Roman" w:cs="Times New Roman"/>
                <w:sz w:val="24"/>
                <w:szCs w:val="24"/>
              </w:rPr>
              <w:t xml:space="preserve"> Нормативы финансовых затрат на капитальный ремонт, ремонт, содержание автомобильных дорог местного значения и оценку транспортно-эксплуатационного состояния автомобильных дорог, а также правила расчета размера ассигнований местного бюджета на указанные цели на территории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будут утверждены в срок до 01.06.2022 года</w:t>
            </w:r>
            <w:r w:rsidR="00C369DF" w:rsidRPr="0008015A">
              <w:rPr>
                <w:rFonts w:ascii="Times New Roman" w:hAnsi="Times New Roman" w:cs="Times New Roman"/>
                <w:sz w:val="24"/>
                <w:szCs w:val="24"/>
              </w:rPr>
              <w:t>.</w:t>
            </w:r>
          </w:p>
          <w:p w:rsidR="00E9610F" w:rsidRPr="0008015A" w:rsidRDefault="00E9610F" w:rsidP="00473657">
            <w:pPr>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5:</w:t>
            </w:r>
            <w:r w:rsidRPr="0008015A">
              <w:rPr>
                <w:rFonts w:ascii="Times New Roman" w:hAnsi="Times New Roman" w:cs="Times New Roman"/>
                <w:sz w:val="24"/>
                <w:szCs w:val="24"/>
              </w:rPr>
              <w:t xml:space="preserve"> Мероприятия по объединению</w:t>
            </w:r>
            <w:r w:rsidR="008231D2" w:rsidRPr="0008015A">
              <w:rPr>
                <w:rFonts w:ascii="Times New Roman" w:hAnsi="Times New Roman" w:cs="Times New Roman"/>
                <w:sz w:val="24"/>
                <w:szCs w:val="24"/>
              </w:rPr>
              <w:t xml:space="preserve"> </w:t>
            </w:r>
            <w:r w:rsidRPr="0008015A">
              <w:rPr>
                <w:rFonts w:ascii="Times New Roman" w:hAnsi="Times New Roman" w:cs="Times New Roman"/>
                <w:sz w:val="24"/>
                <w:szCs w:val="24"/>
              </w:rPr>
              <w:t>Светофорного объекта на перекрестке ул. Парковая-Спортивная, Светофорного объекта на ул. Карла Либкнехта, д. 1Б в один инвентарный объект с Дорогами местного значения (учесть в составе дорог) в соответствии с их использованием</w:t>
            </w:r>
            <w:r w:rsidR="008231D2" w:rsidRPr="0008015A">
              <w:rPr>
                <w:rFonts w:ascii="Times New Roman" w:hAnsi="Times New Roman" w:cs="Times New Roman"/>
                <w:sz w:val="24"/>
                <w:szCs w:val="24"/>
              </w:rPr>
              <w:t xml:space="preserve"> буд</w:t>
            </w:r>
            <w:r w:rsidR="00AD44C9" w:rsidRPr="0008015A">
              <w:rPr>
                <w:rFonts w:ascii="Times New Roman" w:hAnsi="Times New Roman" w:cs="Times New Roman"/>
                <w:sz w:val="24"/>
                <w:szCs w:val="24"/>
              </w:rPr>
              <w:t>у</w:t>
            </w:r>
            <w:r w:rsidR="008231D2" w:rsidRPr="0008015A">
              <w:rPr>
                <w:rFonts w:ascii="Times New Roman" w:hAnsi="Times New Roman" w:cs="Times New Roman"/>
                <w:sz w:val="24"/>
                <w:szCs w:val="24"/>
              </w:rPr>
              <w:t xml:space="preserve">т </w:t>
            </w:r>
            <w:r w:rsidR="00AD44C9" w:rsidRPr="0008015A">
              <w:rPr>
                <w:rFonts w:ascii="Times New Roman" w:hAnsi="Times New Roman" w:cs="Times New Roman"/>
                <w:sz w:val="24"/>
                <w:szCs w:val="24"/>
              </w:rPr>
              <w:t>выполнены в срок до 01.06.2022 года</w:t>
            </w:r>
            <w:r w:rsidR="00C369DF" w:rsidRPr="0008015A">
              <w:rPr>
                <w:rFonts w:ascii="Times New Roman" w:hAnsi="Times New Roman" w:cs="Times New Roman"/>
                <w:sz w:val="24"/>
                <w:szCs w:val="24"/>
              </w:rPr>
              <w:t>.</w:t>
            </w:r>
          </w:p>
          <w:p w:rsidR="00AD44C9" w:rsidRPr="0008015A" w:rsidRDefault="00AD44C9" w:rsidP="00473657">
            <w:pPr>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6:</w:t>
            </w:r>
            <w:r w:rsidRPr="0008015A">
              <w:rPr>
                <w:rFonts w:ascii="Times New Roman" w:hAnsi="Times New Roman" w:cs="Times New Roman"/>
                <w:sz w:val="24"/>
                <w:szCs w:val="24"/>
              </w:rPr>
              <w:t xml:space="preserve"> С ответственными специалистами проведена разъяснительная работа и даны рекомендации по</w:t>
            </w:r>
            <w:r w:rsidR="00C369DF" w:rsidRPr="0008015A">
              <w:rPr>
                <w:rFonts w:ascii="Times New Roman" w:hAnsi="Times New Roman" w:cs="Times New Roman"/>
                <w:sz w:val="24"/>
                <w:szCs w:val="24"/>
              </w:rPr>
              <w:t xml:space="preserve"> дальнейшей работе с </w:t>
            </w:r>
            <w:proofErr w:type="spellStart"/>
            <w:r w:rsidR="00C369DF" w:rsidRPr="0008015A">
              <w:rPr>
                <w:rFonts w:ascii="Times New Roman" w:hAnsi="Times New Roman" w:cs="Times New Roman"/>
                <w:sz w:val="24"/>
                <w:szCs w:val="24"/>
              </w:rPr>
              <w:t>Финуправлением</w:t>
            </w:r>
            <w:proofErr w:type="spellEnd"/>
            <w:r w:rsidRPr="0008015A">
              <w:rPr>
                <w:rFonts w:ascii="Times New Roman" w:hAnsi="Times New Roman" w:cs="Times New Roman"/>
                <w:sz w:val="24"/>
                <w:szCs w:val="24"/>
              </w:rPr>
              <w:t>. Информация для учета бюджетных обязательств будет предоставляться в установленные сроки.</w:t>
            </w:r>
          </w:p>
          <w:p w:rsidR="00AD44C9" w:rsidRPr="0008015A" w:rsidRDefault="00AD44C9" w:rsidP="00473657">
            <w:pPr>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7:</w:t>
            </w:r>
            <w:r w:rsidR="000320E3" w:rsidRPr="0008015A">
              <w:rPr>
                <w:rFonts w:ascii="Times New Roman" w:hAnsi="Times New Roman" w:cs="Times New Roman"/>
                <w:sz w:val="24"/>
                <w:szCs w:val="24"/>
              </w:rPr>
              <w:t xml:space="preserve"> Реестр пешеходных </w:t>
            </w:r>
            <w:r w:rsidR="000320E3" w:rsidRPr="0008015A">
              <w:rPr>
                <w:rFonts w:ascii="Times New Roman" w:hAnsi="Times New Roman" w:cs="Times New Roman"/>
                <w:sz w:val="24"/>
                <w:szCs w:val="24"/>
              </w:rPr>
              <w:lastRenderedPageBreak/>
              <w:t xml:space="preserve">переходов, расположенных на автомобильных дорогах общего пользования местного значения, объектом проверки не утвержден по причине указания </w:t>
            </w:r>
            <w:r w:rsidR="00F57600" w:rsidRPr="0008015A">
              <w:rPr>
                <w:rFonts w:ascii="Times New Roman" w:hAnsi="Times New Roman" w:cs="Times New Roman"/>
                <w:sz w:val="24"/>
                <w:szCs w:val="24"/>
              </w:rPr>
              <w:t xml:space="preserve">пешеходных переходов </w:t>
            </w:r>
            <w:r w:rsidR="000320E3" w:rsidRPr="0008015A">
              <w:rPr>
                <w:rFonts w:ascii="Times New Roman" w:hAnsi="Times New Roman" w:cs="Times New Roman"/>
                <w:sz w:val="24"/>
                <w:szCs w:val="24"/>
              </w:rPr>
              <w:t>в проектах организации дорожного движения, разработанных в 2021 году.</w:t>
            </w:r>
            <w:r w:rsidR="00DB780F" w:rsidRPr="0008015A">
              <w:rPr>
                <w:rFonts w:ascii="Times New Roman" w:hAnsi="Times New Roman" w:cs="Times New Roman"/>
                <w:sz w:val="24"/>
                <w:szCs w:val="24"/>
              </w:rPr>
              <w:t xml:space="preserve"> В срок до 01.06.2022 года будет проведено обследование пешеходных переходов на соответствие новым национальным стандартам.</w:t>
            </w:r>
          </w:p>
          <w:p w:rsidR="000320E3" w:rsidRPr="0008015A" w:rsidRDefault="000320E3" w:rsidP="00473657">
            <w:pPr>
              <w:jc w:val="both"/>
              <w:rPr>
                <w:rFonts w:ascii="Times New Roman" w:hAnsi="Times New Roman" w:cs="Times New Roman"/>
                <w:sz w:val="24"/>
                <w:szCs w:val="24"/>
              </w:rPr>
            </w:pPr>
            <w:r w:rsidRPr="0008015A">
              <w:rPr>
                <w:rFonts w:ascii="Times New Roman" w:hAnsi="Times New Roman" w:cs="Times New Roman"/>
                <w:sz w:val="24"/>
                <w:szCs w:val="24"/>
                <w:u w:val="single"/>
              </w:rPr>
              <w:t>По пункту 8:</w:t>
            </w:r>
            <w:r w:rsidRPr="0008015A">
              <w:rPr>
                <w:rFonts w:ascii="Times New Roman" w:hAnsi="Times New Roman" w:cs="Times New Roman"/>
                <w:sz w:val="24"/>
                <w:szCs w:val="24"/>
              </w:rPr>
              <w:t xml:space="preserve"> </w:t>
            </w:r>
            <w:r w:rsidR="000A5941" w:rsidRPr="0008015A">
              <w:rPr>
                <w:rFonts w:ascii="Times New Roman" w:hAnsi="Times New Roman" w:cs="Times New Roman"/>
                <w:sz w:val="24"/>
                <w:szCs w:val="24"/>
              </w:rPr>
              <w:t>Воз</w:t>
            </w:r>
            <w:r w:rsidR="00B33287" w:rsidRPr="0008015A">
              <w:rPr>
                <w:rFonts w:ascii="Times New Roman" w:hAnsi="Times New Roman" w:cs="Times New Roman"/>
                <w:sz w:val="24"/>
                <w:szCs w:val="24"/>
              </w:rPr>
              <w:t>м</w:t>
            </w:r>
            <w:r w:rsidR="000A5941" w:rsidRPr="0008015A">
              <w:rPr>
                <w:rFonts w:ascii="Times New Roman" w:hAnsi="Times New Roman" w:cs="Times New Roman"/>
                <w:sz w:val="24"/>
                <w:szCs w:val="24"/>
              </w:rPr>
              <w:t>ожности</w:t>
            </w:r>
            <w:r w:rsidRPr="0008015A">
              <w:rPr>
                <w:rFonts w:ascii="Times New Roman" w:hAnsi="Times New Roman" w:cs="Times New Roman"/>
                <w:sz w:val="24"/>
                <w:szCs w:val="24"/>
              </w:rPr>
              <w:t xml:space="preserve"> для привлечения ответственного должностного лица к дисциплинарной ответственности</w:t>
            </w:r>
            <w:r w:rsidR="00876D05" w:rsidRPr="0008015A">
              <w:rPr>
                <w:rFonts w:ascii="Times New Roman" w:hAnsi="Times New Roman" w:cs="Times New Roman"/>
                <w:sz w:val="24"/>
                <w:szCs w:val="24"/>
              </w:rPr>
              <w:t xml:space="preserve"> не имеется по причине расторжения трудовых отношений. </w:t>
            </w:r>
          </w:p>
          <w:p w:rsidR="00B278BA" w:rsidRPr="0008015A" w:rsidRDefault="00B278BA" w:rsidP="00473657">
            <w:pPr>
              <w:jc w:val="both"/>
              <w:rPr>
                <w:rFonts w:ascii="Times New Roman" w:hAnsi="Times New Roman" w:cs="Times New Roman"/>
                <w:sz w:val="24"/>
                <w:szCs w:val="24"/>
                <w:u w:val="single"/>
              </w:rPr>
            </w:pPr>
          </w:p>
        </w:tc>
      </w:tr>
      <w:tr w:rsidR="00F93F66" w:rsidRPr="0008015A" w:rsidTr="00473657">
        <w:trPr>
          <w:trHeight w:val="300"/>
        </w:trPr>
        <w:tc>
          <w:tcPr>
            <w:tcW w:w="15595" w:type="dxa"/>
            <w:gridSpan w:val="10"/>
          </w:tcPr>
          <w:p w:rsidR="00F93F66" w:rsidRPr="0008015A" w:rsidRDefault="00BE7C81" w:rsidP="00473657">
            <w:pPr>
              <w:pStyle w:val="ae"/>
              <w:jc w:val="center"/>
              <w:rPr>
                <w:rFonts w:ascii="Times New Roman" w:hAnsi="Times New Roman"/>
                <w:sz w:val="24"/>
                <w:szCs w:val="24"/>
                <w:u w:val="single"/>
              </w:rPr>
            </w:pPr>
            <w:r w:rsidRPr="0008015A">
              <w:rPr>
                <w:rFonts w:ascii="Times New Roman" w:hAnsi="Times New Roman" w:cs="Times New Roman"/>
                <w:b/>
                <w:sz w:val="24"/>
                <w:szCs w:val="24"/>
              </w:rPr>
              <w:lastRenderedPageBreak/>
              <w:t>2. Экспертно-аналитические мероприятия</w:t>
            </w:r>
          </w:p>
        </w:tc>
      </w:tr>
      <w:tr w:rsidR="00DD70C5" w:rsidRPr="0008015A" w:rsidTr="00473657">
        <w:trPr>
          <w:trHeight w:val="357"/>
        </w:trPr>
        <w:tc>
          <w:tcPr>
            <w:tcW w:w="1410" w:type="dxa"/>
          </w:tcPr>
          <w:p w:rsidR="00DD70C5" w:rsidRPr="0008015A" w:rsidRDefault="00DD70C5" w:rsidP="00473657">
            <w:pPr>
              <w:pStyle w:val="ae"/>
              <w:jc w:val="center"/>
              <w:rPr>
                <w:rFonts w:ascii="Times New Roman" w:hAnsi="Times New Roman" w:cs="Times New Roman"/>
                <w:b/>
                <w:sz w:val="24"/>
                <w:szCs w:val="24"/>
              </w:rPr>
            </w:pPr>
          </w:p>
          <w:p w:rsidR="00DD70C5" w:rsidRPr="0008015A" w:rsidRDefault="00DD70C5" w:rsidP="00473657">
            <w:pPr>
              <w:jc w:val="both"/>
              <w:rPr>
                <w:rFonts w:ascii="Times New Roman" w:hAnsi="Times New Roman" w:cs="Times New Roman"/>
                <w:b/>
                <w:sz w:val="24"/>
                <w:szCs w:val="24"/>
              </w:rPr>
            </w:pPr>
          </w:p>
        </w:tc>
        <w:tc>
          <w:tcPr>
            <w:tcW w:w="14185" w:type="dxa"/>
            <w:gridSpan w:val="9"/>
          </w:tcPr>
          <w:p w:rsidR="00DD70C5" w:rsidRPr="0008015A" w:rsidRDefault="00795B79" w:rsidP="00473657">
            <w:pPr>
              <w:pStyle w:val="ae"/>
              <w:jc w:val="center"/>
              <w:rPr>
                <w:rFonts w:ascii="Times New Roman" w:hAnsi="Times New Roman" w:cs="Times New Roman"/>
                <w:b/>
                <w:sz w:val="24"/>
                <w:szCs w:val="24"/>
              </w:rPr>
            </w:pPr>
            <w:r w:rsidRPr="0008015A">
              <w:rPr>
                <w:rFonts w:ascii="Times New Roman" w:eastAsia="Times New Roman" w:hAnsi="Times New Roman" w:cs="Times New Roman"/>
                <w:b/>
                <w:sz w:val="24"/>
                <w:szCs w:val="24"/>
                <w:lang w:eastAsia="ru-RU"/>
              </w:rPr>
              <w:t>Наименование</w:t>
            </w:r>
          </w:p>
        </w:tc>
      </w:tr>
      <w:tr w:rsidR="00B975B2" w:rsidRPr="0008015A" w:rsidTr="00473657">
        <w:trPr>
          <w:trHeight w:val="495"/>
        </w:trPr>
        <w:tc>
          <w:tcPr>
            <w:tcW w:w="1410" w:type="dxa"/>
          </w:tcPr>
          <w:p w:rsidR="00B975B2" w:rsidRPr="0008015A" w:rsidRDefault="00467597" w:rsidP="00473657">
            <w:pPr>
              <w:pStyle w:val="ae"/>
              <w:jc w:val="center"/>
              <w:rPr>
                <w:rFonts w:ascii="Times New Roman" w:hAnsi="Times New Roman" w:cs="Times New Roman"/>
                <w:b/>
                <w:sz w:val="24"/>
                <w:szCs w:val="24"/>
              </w:rPr>
            </w:pPr>
            <w:r w:rsidRPr="0008015A">
              <w:rPr>
                <w:rFonts w:ascii="Times New Roman" w:hAnsi="Times New Roman" w:cs="Times New Roman"/>
                <w:b/>
                <w:sz w:val="24"/>
                <w:szCs w:val="24"/>
              </w:rPr>
              <w:lastRenderedPageBreak/>
              <w:t>1.</w:t>
            </w:r>
          </w:p>
        </w:tc>
        <w:tc>
          <w:tcPr>
            <w:tcW w:w="14185" w:type="dxa"/>
            <w:gridSpan w:val="9"/>
          </w:tcPr>
          <w:p w:rsidR="00467597" w:rsidRPr="0008015A" w:rsidRDefault="00467597" w:rsidP="00473657">
            <w:pPr>
              <w:jc w:val="both"/>
              <w:rPr>
                <w:rFonts w:ascii="Times New Roman" w:hAnsi="Times New Roman" w:cs="Times New Roman"/>
                <w:sz w:val="24"/>
                <w:szCs w:val="24"/>
              </w:rPr>
            </w:pPr>
            <w:r w:rsidRPr="0008015A">
              <w:rPr>
                <w:rFonts w:ascii="Times New Roman" w:hAnsi="Times New Roman" w:cs="Times New Roman"/>
                <w:sz w:val="24"/>
                <w:szCs w:val="24"/>
              </w:rPr>
              <w:t xml:space="preserve">Внешняя проверка отчета об исполнении бюджета </w:t>
            </w:r>
            <w:proofErr w:type="spellStart"/>
            <w:r w:rsidRPr="0008015A">
              <w:rPr>
                <w:rFonts w:ascii="Times New Roman" w:hAnsi="Times New Roman" w:cs="Times New Roman"/>
                <w:sz w:val="24"/>
                <w:szCs w:val="24"/>
              </w:rPr>
              <w:t>Верхнесалди</w:t>
            </w:r>
            <w:r w:rsidR="00B15AC4" w:rsidRPr="0008015A">
              <w:rPr>
                <w:rFonts w:ascii="Times New Roman" w:hAnsi="Times New Roman" w:cs="Times New Roman"/>
                <w:sz w:val="24"/>
                <w:szCs w:val="24"/>
              </w:rPr>
              <w:t>нского</w:t>
            </w:r>
            <w:proofErr w:type="spellEnd"/>
            <w:r w:rsidR="00B15AC4" w:rsidRPr="0008015A">
              <w:rPr>
                <w:rFonts w:ascii="Times New Roman" w:hAnsi="Times New Roman" w:cs="Times New Roman"/>
                <w:sz w:val="24"/>
                <w:szCs w:val="24"/>
              </w:rPr>
              <w:t xml:space="preserve"> городского округа за 2020</w:t>
            </w:r>
            <w:r w:rsidRPr="0008015A">
              <w:rPr>
                <w:rFonts w:ascii="Times New Roman" w:hAnsi="Times New Roman" w:cs="Times New Roman"/>
                <w:sz w:val="24"/>
                <w:szCs w:val="24"/>
              </w:rPr>
              <w:t xml:space="preserve"> год </w:t>
            </w:r>
          </w:p>
          <w:p w:rsidR="00B975B2" w:rsidRPr="0008015A" w:rsidRDefault="00467597" w:rsidP="00473657">
            <w:pPr>
              <w:pStyle w:val="ae"/>
              <w:rPr>
                <w:rFonts w:ascii="Times New Roman" w:hAnsi="Times New Roman" w:cs="Times New Roman"/>
                <w:b/>
                <w:sz w:val="24"/>
                <w:szCs w:val="24"/>
              </w:rPr>
            </w:pPr>
            <w:r w:rsidRPr="0008015A">
              <w:rPr>
                <w:rFonts w:ascii="Times New Roman" w:hAnsi="Times New Roman" w:cs="Times New Roman"/>
                <w:sz w:val="24"/>
                <w:szCs w:val="24"/>
              </w:rPr>
              <w:t>Председатель, инспекторы. Срок – март-</w:t>
            </w:r>
            <w:r w:rsidR="00425FF4" w:rsidRPr="0008015A">
              <w:rPr>
                <w:rFonts w:ascii="Times New Roman" w:eastAsia="Times New Roman" w:hAnsi="Times New Roman" w:cs="Times New Roman"/>
                <w:sz w:val="24"/>
                <w:szCs w:val="24"/>
                <w:lang w:eastAsia="ru-RU"/>
              </w:rPr>
              <w:t>апрель 2021</w:t>
            </w:r>
            <w:r w:rsidRPr="0008015A">
              <w:rPr>
                <w:rFonts w:ascii="Times New Roman" w:eastAsia="Times New Roman" w:hAnsi="Times New Roman" w:cs="Times New Roman"/>
                <w:sz w:val="24"/>
                <w:szCs w:val="24"/>
                <w:lang w:eastAsia="ru-RU"/>
              </w:rPr>
              <w:t xml:space="preserve"> года.</w:t>
            </w:r>
          </w:p>
        </w:tc>
      </w:tr>
      <w:tr w:rsidR="00467597" w:rsidRPr="0008015A" w:rsidTr="00473657">
        <w:trPr>
          <w:trHeight w:val="495"/>
        </w:trPr>
        <w:tc>
          <w:tcPr>
            <w:tcW w:w="1410" w:type="dxa"/>
          </w:tcPr>
          <w:p w:rsidR="00467597" w:rsidRPr="0008015A" w:rsidRDefault="00B15AC4" w:rsidP="00473657">
            <w:pPr>
              <w:pStyle w:val="ae"/>
              <w:jc w:val="center"/>
              <w:rPr>
                <w:rFonts w:ascii="Times New Roman" w:hAnsi="Times New Roman" w:cs="Times New Roman"/>
                <w:sz w:val="24"/>
                <w:szCs w:val="24"/>
              </w:rPr>
            </w:pPr>
            <w:r w:rsidRPr="0008015A">
              <w:rPr>
                <w:rFonts w:ascii="Times New Roman" w:hAnsi="Times New Roman" w:cs="Times New Roman"/>
                <w:sz w:val="24"/>
                <w:szCs w:val="24"/>
              </w:rPr>
              <w:t>1.1.</w:t>
            </w:r>
          </w:p>
        </w:tc>
        <w:tc>
          <w:tcPr>
            <w:tcW w:w="14185" w:type="dxa"/>
            <w:gridSpan w:val="9"/>
          </w:tcPr>
          <w:p w:rsidR="00467597" w:rsidRPr="0008015A" w:rsidRDefault="00467597" w:rsidP="00473657">
            <w:pPr>
              <w:jc w:val="both"/>
              <w:rPr>
                <w:rFonts w:ascii="Times New Roman" w:hAnsi="Times New Roman" w:cs="Times New Roman"/>
                <w:sz w:val="24"/>
                <w:szCs w:val="24"/>
              </w:rPr>
            </w:pPr>
            <w:r w:rsidRPr="0008015A">
              <w:rPr>
                <w:rFonts w:ascii="Times New Roman" w:hAnsi="Times New Roman" w:cs="Times New Roman"/>
                <w:sz w:val="24"/>
                <w:szCs w:val="24"/>
              </w:rPr>
              <w:t xml:space="preserve">Подготовлено заключение на отчет об исполнении бюджета </w:t>
            </w:r>
            <w:proofErr w:type="spellStart"/>
            <w:r w:rsidRPr="0008015A">
              <w:rPr>
                <w:rFonts w:ascii="Times New Roman" w:hAnsi="Times New Roman" w:cs="Times New Roman"/>
                <w:sz w:val="24"/>
                <w:szCs w:val="24"/>
              </w:rPr>
              <w:t>Верхнесалди</w:t>
            </w:r>
            <w:r w:rsidR="0079102F" w:rsidRPr="0008015A">
              <w:rPr>
                <w:rFonts w:ascii="Times New Roman" w:hAnsi="Times New Roman" w:cs="Times New Roman"/>
                <w:sz w:val="24"/>
                <w:szCs w:val="24"/>
              </w:rPr>
              <w:t>нского</w:t>
            </w:r>
            <w:proofErr w:type="spellEnd"/>
            <w:r w:rsidR="0079102F" w:rsidRPr="0008015A">
              <w:rPr>
                <w:rFonts w:ascii="Times New Roman" w:hAnsi="Times New Roman" w:cs="Times New Roman"/>
                <w:sz w:val="24"/>
                <w:szCs w:val="24"/>
              </w:rPr>
              <w:t xml:space="preserve"> городского округа за 2020 год, направлено письмом от 28.04.2021 № 138 в Думу городского округа, в Администрацию – письмом от 28.04.2021 № 139.</w:t>
            </w:r>
          </w:p>
        </w:tc>
      </w:tr>
      <w:tr w:rsidR="009034D5" w:rsidRPr="0008015A" w:rsidTr="00473657">
        <w:trPr>
          <w:trHeight w:val="1695"/>
        </w:trPr>
        <w:tc>
          <w:tcPr>
            <w:tcW w:w="1410" w:type="dxa"/>
          </w:tcPr>
          <w:tbl>
            <w:tblPr>
              <w:tblStyle w:val="a3"/>
              <w:tblW w:w="15595" w:type="dxa"/>
              <w:jc w:val="center"/>
              <w:tblLayout w:type="fixed"/>
              <w:tblLook w:val="04A0" w:firstRow="1" w:lastRow="0" w:firstColumn="1" w:lastColumn="0" w:noHBand="0" w:noVBand="1"/>
            </w:tblPr>
            <w:tblGrid>
              <w:gridCol w:w="15595"/>
            </w:tblGrid>
            <w:tr w:rsidR="00B15AC4" w:rsidRPr="0008015A" w:rsidTr="00425FF4">
              <w:trPr>
                <w:jc w:val="center"/>
              </w:trPr>
              <w:tc>
                <w:tcPr>
                  <w:tcW w:w="951" w:type="dxa"/>
                </w:tcPr>
                <w:p w:rsidR="00B15AC4" w:rsidRPr="0008015A" w:rsidRDefault="00B15AC4" w:rsidP="00473657">
                  <w:pPr>
                    <w:framePr w:hSpace="180" w:wrap="around" w:vAnchor="text" w:hAnchor="text" w:xAlign="center" w:y="1"/>
                    <w:suppressOverlap/>
                    <w:jc w:val="center"/>
                    <w:rPr>
                      <w:rFonts w:ascii="Times New Roman" w:eastAsia="Times New Roman" w:hAnsi="Times New Roman" w:cs="Times New Roman"/>
                      <w:b/>
                      <w:sz w:val="24"/>
                      <w:szCs w:val="24"/>
                      <w:lang w:eastAsia="ru-RU"/>
                    </w:rPr>
                  </w:pPr>
                  <w:r w:rsidRPr="0008015A">
                    <w:rPr>
                      <w:rFonts w:ascii="Times New Roman" w:eastAsia="Times New Roman" w:hAnsi="Times New Roman" w:cs="Times New Roman"/>
                      <w:b/>
                      <w:sz w:val="24"/>
                      <w:szCs w:val="24"/>
                      <w:lang w:eastAsia="ru-RU"/>
                    </w:rPr>
                    <w:t>2</w:t>
                  </w:r>
                </w:p>
                <w:p w:rsidR="00B15AC4" w:rsidRPr="0008015A" w:rsidRDefault="00B15AC4" w:rsidP="00473657">
                  <w:pPr>
                    <w:framePr w:hSpace="180" w:wrap="around" w:vAnchor="text" w:hAnchor="text" w:xAlign="center" w:y="1"/>
                    <w:suppressOverlap/>
                    <w:jc w:val="center"/>
                    <w:rPr>
                      <w:rFonts w:ascii="Times New Roman" w:eastAsia="Times New Roman" w:hAnsi="Times New Roman" w:cs="Times New Roman"/>
                      <w:b/>
                      <w:sz w:val="24"/>
                      <w:szCs w:val="24"/>
                      <w:lang w:eastAsia="ru-RU"/>
                    </w:rPr>
                  </w:pPr>
                </w:p>
                <w:p w:rsidR="00B15AC4" w:rsidRPr="0008015A" w:rsidRDefault="00B15AC4" w:rsidP="00473657">
                  <w:pPr>
                    <w:framePr w:hSpace="180" w:wrap="around" w:vAnchor="text" w:hAnchor="text" w:xAlign="center" w:y="1"/>
                    <w:suppressOverlap/>
                    <w:jc w:val="center"/>
                    <w:rPr>
                      <w:rFonts w:ascii="Times New Roman" w:eastAsia="Times New Roman" w:hAnsi="Times New Roman" w:cs="Times New Roman"/>
                      <w:b/>
                      <w:sz w:val="24"/>
                      <w:szCs w:val="24"/>
                      <w:lang w:eastAsia="ru-RU"/>
                    </w:rPr>
                  </w:pPr>
                </w:p>
              </w:tc>
            </w:tr>
            <w:tr w:rsidR="00B15AC4" w:rsidRPr="0008015A" w:rsidTr="00425FF4">
              <w:trPr>
                <w:jc w:val="center"/>
              </w:trPr>
              <w:tc>
                <w:tcPr>
                  <w:tcW w:w="951" w:type="dxa"/>
                </w:tcPr>
                <w:p w:rsidR="00B15AC4" w:rsidRPr="0008015A" w:rsidRDefault="00B15AC4"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2.1.</w:t>
                  </w:r>
                </w:p>
              </w:tc>
            </w:tr>
            <w:tr w:rsidR="00B15AC4" w:rsidRPr="0008015A" w:rsidTr="00425FF4">
              <w:trPr>
                <w:jc w:val="center"/>
              </w:trPr>
              <w:tc>
                <w:tcPr>
                  <w:tcW w:w="951" w:type="dxa"/>
                </w:tcPr>
                <w:p w:rsidR="00B15AC4" w:rsidRPr="0008015A" w:rsidRDefault="00B15AC4" w:rsidP="00473657">
                  <w:pPr>
                    <w:framePr w:hSpace="180" w:wrap="around" w:vAnchor="text" w:hAnchor="text" w:xAlign="center" w:y="1"/>
                    <w:suppressOverlap/>
                    <w:jc w:val="center"/>
                    <w:rPr>
                      <w:rFonts w:ascii="Times New Roman" w:eastAsia="Times New Roman" w:hAnsi="Times New Roman" w:cs="Times New Roman"/>
                      <w:b/>
                      <w:sz w:val="24"/>
                      <w:szCs w:val="24"/>
                      <w:lang w:eastAsia="ru-RU"/>
                    </w:rPr>
                  </w:pPr>
                  <w:r w:rsidRPr="0008015A">
                    <w:rPr>
                      <w:rFonts w:ascii="Times New Roman" w:eastAsia="Times New Roman" w:hAnsi="Times New Roman" w:cs="Times New Roman"/>
                      <w:b/>
                      <w:sz w:val="24"/>
                      <w:szCs w:val="24"/>
                      <w:lang w:eastAsia="ru-RU"/>
                    </w:rPr>
                    <w:t>3.</w:t>
                  </w:r>
                </w:p>
                <w:p w:rsidR="005F0ADF" w:rsidRPr="0008015A" w:rsidRDefault="005F0ADF" w:rsidP="00473657">
                  <w:pPr>
                    <w:framePr w:hSpace="180" w:wrap="around" w:vAnchor="text" w:hAnchor="text" w:xAlign="center" w:y="1"/>
                    <w:suppressOverlap/>
                    <w:jc w:val="center"/>
                    <w:rPr>
                      <w:rFonts w:ascii="Times New Roman" w:eastAsia="Times New Roman" w:hAnsi="Times New Roman" w:cs="Times New Roman"/>
                      <w:b/>
                      <w:sz w:val="24"/>
                      <w:szCs w:val="24"/>
                      <w:lang w:eastAsia="ru-RU"/>
                    </w:rPr>
                  </w:pPr>
                </w:p>
                <w:p w:rsidR="005F0ADF" w:rsidRPr="0008015A" w:rsidRDefault="005F0ADF" w:rsidP="00473657">
                  <w:pPr>
                    <w:framePr w:hSpace="180" w:wrap="around" w:vAnchor="text" w:hAnchor="text" w:xAlign="center" w:y="1"/>
                    <w:suppressOverlap/>
                    <w:jc w:val="center"/>
                    <w:rPr>
                      <w:rFonts w:ascii="Times New Roman" w:eastAsia="Times New Roman" w:hAnsi="Times New Roman" w:cs="Times New Roman"/>
                      <w:b/>
                      <w:sz w:val="24"/>
                      <w:szCs w:val="24"/>
                      <w:lang w:eastAsia="ru-RU"/>
                    </w:rPr>
                  </w:pPr>
                </w:p>
              </w:tc>
            </w:tr>
            <w:tr w:rsidR="00B15AC4" w:rsidRPr="0008015A" w:rsidTr="00425FF4">
              <w:trPr>
                <w:jc w:val="center"/>
              </w:trPr>
              <w:tc>
                <w:tcPr>
                  <w:tcW w:w="951" w:type="dxa"/>
                </w:tcPr>
                <w:p w:rsidR="00B15AC4" w:rsidRPr="0008015A" w:rsidRDefault="00B15AC4"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3.1.</w:t>
                  </w:r>
                </w:p>
                <w:p w:rsidR="005F0ADF" w:rsidRPr="0008015A" w:rsidRDefault="005F0ADF"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p w:rsidR="00D648FA" w:rsidRPr="0008015A" w:rsidRDefault="00D648FA"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tc>
            </w:tr>
            <w:tr w:rsidR="00B15AC4" w:rsidRPr="0008015A" w:rsidTr="00425FF4">
              <w:trPr>
                <w:jc w:val="center"/>
              </w:trPr>
              <w:tc>
                <w:tcPr>
                  <w:tcW w:w="951" w:type="dxa"/>
                </w:tcPr>
                <w:p w:rsidR="00B15AC4" w:rsidRPr="0008015A" w:rsidRDefault="00B15AC4" w:rsidP="00473657">
                  <w:pPr>
                    <w:framePr w:hSpace="180" w:wrap="around" w:vAnchor="text" w:hAnchor="text" w:xAlign="center" w:y="1"/>
                    <w:suppressOverlap/>
                    <w:jc w:val="center"/>
                    <w:rPr>
                      <w:rFonts w:ascii="Times New Roman" w:eastAsia="Times New Roman" w:hAnsi="Times New Roman" w:cs="Times New Roman"/>
                      <w:b/>
                      <w:sz w:val="24"/>
                      <w:szCs w:val="24"/>
                      <w:lang w:eastAsia="ru-RU"/>
                    </w:rPr>
                  </w:pPr>
                  <w:r w:rsidRPr="0008015A">
                    <w:rPr>
                      <w:rFonts w:ascii="Times New Roman" w:eastAsia="Times New Roman" w:hAnsi="Times New Roman" w:cs="Times New Roman"/>
                      <w:b/>
                      <w:sz w:val="24"/>
                      <w:szCs w:val="24"/>
                      <w:lang w:eastAsia="ru-RU"/>
                    </w:rPr>
                    <w:t>4.</w:t>
                  </w:r>
                </w:p>
                <w:p w:rsidR="00FC2E24" w:rsidRPr="0008015A" w:rsidRDefault="00FC2E24" w:rsidP="00473657">
                  <w:pPr>
                    <w:framePr w:hSpace="180" w:wrap="around" w:vAnchor="text" w:hAnchor="text" w:xAlign="center" w:y="1"/>
                    <w:suppressOverlap/>
                    <w:jc w:val="center"/>
                    <w:rPr>
                      <w:rFonts w:ascii="Times New Roman" w:eastAsia="Times New Roman" w:hAnsi="Times New Roman" w:cs="Times New Roman"/>
                      <w:b/>
                      <w:sz w:val="24"/>
                      <w:szCs w:val="24"/>
                      <w:lang w:eastAsia="ru-RU"/>
                    </w:rPr>
                  </w:pPr>
                </w:p>
                <w:p w:rsidR="00FC2E24" w:rsidRPr="0008015A" w:rsidRDefault="00FC2E24" w:rsidP="00473657">
                  <w:pPr>
                    <w:framePr w:hSpace="180" w:wrap="around" w:vAnchor="text" w:hAnchor="text" w:xAlign="center" w:y="1"/>
                    <w:suppressOverlap/>
                    <w:jc w:val="center"/>
                    <w:rPr>
                      <w:rFonts w:ascii="Times New Roman" w:eastAsia="Times New Roman" w:hAnsi="Times New Roman" w:cs="Times New Roman"/>
                      <w:b/>
                      <w:sz w:val="24"/>
                      <w:szCs w:val="24"/>
                      <w:lang w:eastAsia="ru-RU"/>
                    </w:rPr>
                  </w:pPr>
                </w:p>
              </w:tc>
            </w:tr>
            <w:tr w:rsidR="00B15AC4" w:rsidRPr="0008015A" w:rsidTr="00425FF4">
              <w:trPr>
                <w:jc w:val="center"/>
              </w:trPr>
              <w:tc>
                <w:tcPr>
                  <w:tcW w:w="951" w:type="dxa"/>
                </w:tcPr>
                <w:p w:rsidR="00B15AC4" w:rsidRPr="0008015A" w:rsidRDefault="00B15AC4"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4.1.</w:t>
                  </w:r>
                </w:p>
                <w:p w:rsidR="00CA2788" w:rsidRPr="0008015A" w:rsidRDefault="00CA2788"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p w:rsidR="00CA2788" w:rsidRPr="0008015A" w:rsidRDefault="00CA2788"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tc>
            </w:tr>
            <w:tr w:rsidR="00B15AC4" w:rsidRPr="0008015A" w:rsidTr="00425FF4">
              <w:trPr>
                <w:jc w:val="center"/>
              </w:trPr>
              <w:tc>
                <w:tcPr>
                  <w:tcW w:w="951" w:type="dxa"/>
                </w:tcPr>
                <w:p w:rsidR="00B15AC4" w:rsidRPr="0008015A" w:rsidRDefault="00B15AC4"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4.2.</w:t>
                  </w:r>
                </w:p>
                <w:p w:rsidR="00790A98" w:rsidRPr="0008015A" w:rsidRDefault="00790A98"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p w:rsidR="00790A98" w:rsidRPr="0008015A" w:rsidRDefault="00790A98"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tc>
            </w:tr>
            <w:tr w:rsidR="00B15AC4" w:rsidRPr="0008015A" w:rsidTr="00425FF4">
              <w:trPr>
                <w:trHeight w:val="746"/>
                <w:jc w:val="center"/>
              </w:trPr>
              <w:tc>
                <w:tcPr>
                  <w:tcW w:w="951" w:type="dxa"/>
                </w:tcPr>
                <w:p w:rsidR="00B15AC4" w:rsidRPr="0008015A" w:rsidRDefault="00B15AC4"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4.3.</w:t>
                  </w:r>
                </w:p>
                <w:p w:rsidR="00E37F33" w:rsidRPr="0008015A" w:rsidRDefault="00E37F33"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p w:rsidR="00E37F33" w:rsidRPr="0008015A" w:rsidRDefault="00E37F33"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tc>
            </w:tr>
            <w:tr w:rsidR="00B15AC4" w:rsidRPr="0008015A" w:rsidTr="00425FF4">
              <w:trPr>
                <w:trHeight w:val="901"/>
                <w:jc w:val="center"/>
              </w:trPr>
              <w:tc>
                <w:tcPr>
                  <w:tcW w:w="951" w:type="dxa"/>
                </w:tcPr>
                <w:p w:rsidR="00B15AC4" w:rsidRPr="0008015A" w:rsidRDefault="00B15AC4"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4.4.</w:t>
                  </w:r>
                </w:p>
              </w:tc>
            </w:tr>
            <w:tr w:rsidR="00B15AC4" w:rsidRPr="0008015A" w:rsidTr="00425FF4">
              <w:trPr>
                <w:trHeight w:val="870"/>
                <w:jc w:val="center"/>
              </w:trPr>
              <w:tc>
                <w:tcPr>
                  <w:tcW w:w="951" w:type="dxa"/>
                </w:tcPr>
                <w:p w:rsidR="00B15AC4" w:rsidRPr="0008015A" w:rsidRDefault="00B15AC4"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4.5.</w:t>
                  </w:r>
                </w:p>
              </w:tc>
            </w:tr>
            <w:tr w:rsidR="00B15AC4" w:rsidRPr="0008015A" w:rsidTr="00425FF4">
              <w:trPr>
                <w:trHeight w:val="780"/>
                <w:jc w:val="center"/>
              </w:trPr>
              <w:tc>
                <w:tcPr>
                  <w:tcW w:w="951" w:type="dxa"/>
                </w:tcPr>
                <w:p w:rsidR="00B15AC4" w:rsidRPr="0008015A" w:rsidRDefault="00B15AC4"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lastRenderedPageBreak/>
                    <w:t>4.6.</w:t>
                  </w:r>
                </w:p>
                <w:p w:rsidR="00C761AB" w:rsidRPr="0008015A" w:rsidRDefault="00C761AB"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p w:rsidR="00C761AB" w:rsidRPr="0008015A" w:rsidRDefault="00C761AB"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tc>
            </w:tr>
            <w:tr w:rsidR="00B15AC4" w:rsidRPr="0008015A" w:rsidTr="00425FF4">
              <w:trPr>
                <w:trHeight w:val="555"/>
                <w:jc w:val="center"/>
              </w:trPr>
              <w:tc>
                <w:tcPr>
                  <w:tcW w:w="951" w:type="dxa"/>
                </w:tcPr>
                <w:p w:rsidR="00B15AC4" w:rsidRPr="0008015A" w:rsidRDefault="00B15AC4"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4.7.</w:t>
                  </w:r>
                </w:p>
                <w:p w:rsidR="00C761AB" w:rsidRPr="0008015A" w:rsidRDefault="00C761AB"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p w:rsidR="00D648FA" w:rsidRPr="0008015A" w:rsidRDefault="00D648FA"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p w:rsidR="00C761AB" w:rsidRPr="0008015A" w:rsidRDefault="00C761AB"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tc>
            </w:tr>
            <w:tr w:rsidR="00B15AC4" w:rsidRPr="0008015A" w:rsidTr="00425FF4">
              <w:trPr>
                <w:trHeight w:val="555"/>
                <w:jc w:val="center"/>
              </w:trPr>
              <w:tc>
                <w:tcPr>
                  <w:tcW w:w="951" w:type="dxa"/>
                </w:tcPr>
                <w:p w:rsidR="00B15AC4" w:rsidRPr="0008015A" w:rsidRDefault="00AC4A15"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4.8.</w:t>
                  </w:r>
                </w:p>
                <w:p w:rsidR="00E378F7" w:rsidRPr="0008015A" w:rsidRDefault="00E378F7"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p w:rsidR="00E378F7" w:rsidRPr="0008015A" w:rsidRDefault="00E378F7"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tc>
            </w:tr>
            <w:tr w:rsidR="00B15AC4" w:rsidRPr="0008015A" w:rsidTr="00425FF4">
              <w:trPr>
                <w:trHeight w:val="555"/>
                <w:jc w:val="center"/>
              </w:trPr>
              <w:tc>
                <w:tcPr>
                  <w:tcW w:w="951" w:type="dxa"/>
                </w:tcPr>
                <w:p w:rsidR="00B15AC4" w:rsidRPr="0008015A" w:rsidRDefault="00C82641"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4.9.</w:t>
                  </w:r>
                </w:p>
                <w:p w:rsidR="00D648FA" w:rsidRPr="0008015A" w:rsidRDefault="00D648FA"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p w:rsidR="00284323" w:rsidRPr="0008015A" w:rsidRDefault="00284323"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tc>
            </w:tr>
            <w:tr w:rsidR="00B15AC4" w:rsidRPr="0008015A" w:rsidTr="004B4FDC">
              <w:trPr>
                <w:trHeight w:val="852"/>
                <w:jc w:val="center"/>
              </w:trPr>
              <w:tc>
                <w:tcPr>
                  <w:tcW w:w="951" w:type="dxa"/>
                </w:tcPr>
                <w:p w:rsidR="00B15AC4" w:rsidRPr="0008015A" w:rsidRDefault="00FA7494"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4.10.</w:t>
                  </w:r>
                </w:p>
                <w:p w:rsidR="00FA7494" w:rsidRPr="0008015A" w:rsidRDefault="00FA7494"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p w:rsidR="00D648FA" w:rsidRPr="0008015A" w:rsidRDefault="00D648FA"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p w:rsidR="005A4C6F" w:rsidRPr="0008015A" w:rsidRDefault="005A4C6F"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tc>
            </w:tr>
            <w:tr w:rsidR="002039FD" w:rsidRPr="0008015A" w:rsidTr="00425FF4">
              <w:trPr>
                <w:trHeight w:val="555"/>
                <w:jc w:val="center"/>
              </w:trPr>
              <w:tc>
                <w:tcPr>
                  <w:tcW w:w="951" w:type="dxa"/>
                </w:tcPr>
                <w:p w:rsidR="002039FD" w:rsidRPr="0008015A" w:rsidRDefault="002039FD"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p w:rsidR="002039FD" w:rsidRPr="0008015A" w:rsidRDefault="009C2430"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4.11.</w:t>
                  </w:r>
                </w:p>
                <w:p w:rsidR="002039FD" w:rsidRPr="0008015A" w:rsidRDefault="002039FD"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p w:rsidR="002039FD" w:rsidRPr="0008015A" w:rsidRDefault="002039FD"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tc>
            </w:tr>
            <w:tr w:rsidR="00B15AC4" w:rsidRPr="0008015A" w:rsidTr="00425FF4">
              <w:trPr>
                <w:trHeight w:val="555"/>
                <w:jc w:val="center"/>
              </w:trPr>
              <w:tc>
                <w:tcPr>
                  <w:tcW w:w="951" w:type="dxa"/>
                </w:tcPr>
                <w:p w:rsidR="00B15AC4" w:rsidRPr="0008015A" w:rsidRDefault="005A4C6F"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4.12.</w:t>
                  </w:r>
                </w:p>
                <w:p w:rsidR="005A4C6F" w:rsidRPr="0008015A" w:rsidRDefault="005A4C6F"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p w:rsidR="005A4C6F" w:rsidRPr="0008015A" w:rsidRDefault="005A4C6F"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tc>
            </w:tr>
            <w:tr w:rsidR="00B15AC4" w:rsidRPr="0008015A" w:rsidTr="00425FF4">
              <w:trPr>
                <w:trHeight w:val="555"/>
                <w:jc w:val="center"/>
              </w:trPr>
              <w:tc>
                <w:tcPr>
                  <w:tcW w:w="951" w:type="dxa"/>
                </w:tcPr>
                <w:p w:rsidR="00B15AC4" w:rsidRPr="0008015A" w:rsidRDefault="00795F25"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4.13.</w:t>
                  </w:r>
                </w:p>
                <w:p w:rsidR="009C2430" w:rsidRPr="0008015A" w:rsidRDefault="009C2430"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tc>
            </w:tr>
            <w:tr w:rsidR="00B15AC4" w:rsidRPr="0008015A" w:rsidTr="00425FF4">
              <w:trPr>
                <w:trHeight w:val="555"/>
                <w:jc w:val="center"/>
              </w:trPr>
              <w:tc>
                <w:tcPr>
                  <w:tcW w:w="951" w:type="dxa"/>
                </w:tcPr>
                <w:p w:rsidR="00B15AC4" w:rsidRPr="0008015A" w:rsidRDefault="00AE12CE"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4.14.</w:t>
                  </w:r>
                </w:p>
                <w:p w:rsidR="00D648FA" w:rsidRPr="0008015A" w:rsidRDefault="00D648FA"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p w:rsidR="00D648FA" w:rsidRPr="0008015A" w:rsidRDefault="00D648FA"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tc>
            </w:tr>
            <w:tr w:rsidR="00B15AC4" w:rsidRPr="0008015A" w:rsidTr="00425FF4">
              <w:trPr>
                <w:trHeight w:val="555"/>
                <w:jc w:val="center"/>
              </w:trPr>
              <w:tc>
                <w:tcPr>
                  <w:tcW w:w="951" w:type="dxa"/>
                </w:tcPr>
                <w:p w:rsidR="00B15AC4" w:rsidRPr="0008015A" w:rsidRDefault="00A27006"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4.15.</w:t>
                  </w:r>
                </w:p>
                <w:p w:rsidR="002F2F30" w:rsidRPr="0008015A" w:rsidRDefault="002F2F30"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p w:rsidR="002F2F30" w:rsidRPr="0008015A" w:rsidRDefault="002F2F30"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tc>
            </w:tr>
            <w:tr w:rsidR="00B15AC4" w:rsidRPr="0008015A" w:rsidTr="00425FF4">
              <w:trPr>
                <w:trHeight w:val="555"/>
                <w:jc w:val="center"/>
              </w:trPr>
              <w:tc>
                <w:tcPr>
                  <w:tcW w:w="951" w:type="dxa"/>
                </w:tcPr>
                <w:p w:rsidR="00B15AC4" w:rsidRPr="0008015A" w:rsidRDefault="004B4FDC"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4.16.</w:t>
                  </w:r>
                </w:p>
                <w:p w:rsidR="00BC17D4" w:rsidRPr="0008015A" w:rsidRDefault="00BC17D4"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tc>
            </w:tr>
            <w:tr w:rsidR="00B15AC4" w:rsidRPr="0008015A" w:rsidTr="00425FF4">
              <w:trPr>
                <w:trHeight w:val="555"/>
                <w:jc w:val="center"/>
              </w:trPr>
              <w:tc>
                <w:tcPr>
                  <w:tcW w:w="951" w:type="dxa"/>
                </w:tcPr>
                <w:p w:rsidR="00B15AC4" w:rsidRPr="0008015A" w:rsidRDefault="008D752A" w:rsidP="00473657">
                  <w:pPr>
                    <w:framePr w:hSpace="180" w:wrap="around" w:vAnchor="text" w:hAnchor="text" w:xAlign="center" w:y="1"/>
                    <w:tabs>
                      <w:tab w:val="center" w:pos="7689"/>
                    </w:tabs>
                    <w:suppressOverlap/>
                    <w:rPr>
                      <w:rFonts w:ascii="Times New Roman" w:eastAsia="Times New Roman" w:hAnsi="Times New Roman" w:cs="Times New Roman"/>
                      <w:b/>
                      <w:sz w:val="24"/>
                      <w:szCs w:val="24"/>
                      <w:lang w:eastAsia="ru-RU"/>
                    </w:rPr>
                  </w:pPr>
                  <w:r w:rsidRPr="0008015A">
                    <w:rPr>
                      <w:rFonts w:ascii="Times New Roman" w:eastAsia="Times New Roman" w:hAnsi="Times New Roman" w:cs="Times New Roman"/>
                      <w:b/>
                      <w:sz w:val="24"/>
                      <w:szCs w:val="24"/>
                      <w:lang w:eastAsia="ru-RU"/>
                    </w:rPr>
                    <w:lastRenderedPageBreak/>
                    <w:t>4.</w:t>
                  </w:r>
                  <w:r w:rsidRPr="0008015A">
                    <w:rPr>
                      <w:rFonts w:ascii="Times New Roman" w:eastAsia="Times New Roman" w:hAnsi="Times New Roman" w:cs="Times New Roman"/>
                      <w:b/>
                      <w:sz w:val="24"/>
                      <w:szCs w:val="24"/>
                      <w:lang w:eastAsia="ru-RU"/>
                    </w:rPr>
                    <w:tab/>
                  </w:r>
                  <w:r w:rsidRPr="0008015A">
                    <w:rPr>
                      <w:rFonts w:ascii="Times New Roman" w:eastAsia="Times New Roman" w:hAnsi="Times New Roman" w:cs="Times New Roman"/>
                      <w:sz w:val="24"/>
                      <w:szCs w:val="24"/>
                      <w:lang w:eastAsia="ru-RU"/>
                    </w:rPr>
                    <w:t>4.17.</w:t>
                  </w:r>
                </w:p>
              </w:tc>
            </w:tr>
            <w:tr w:rsidR="00B15AC4" w:rsidRPr="0008015A" w:rsidTr="00425FF4">
              <w:trPr>
                <w:jc w:val="center"/>
              </w:trPr>
              <w:tc>
                <w:tcPr>
                  <w:tcW w:w="951" w:type="dxa"/>
                </w:tcPr>
                <w:p w:rsidR="00B15AC4" w:rsidRPr="0008015A" w:rsidRDefault="007F7B5E"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4.18.</w:t>
                  </w:r>
                </w:p>
                <w:p w:rsidR="00D648FA" w:rsidRPr="0008015A" w:rsidRDefault="00D648FA"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p w:rsidR="00D648FA" w:rsidRPr="0008015A" w:rsidRDefault="00D648FA"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p w:rsidR="007F7B5E" w:rsidRPr="0008015A" w:rsidRDefault="007F7B5E"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p w:rsidR="00D648FA" w:rsidRPr="0008015A" w:rsidRDefault="00D648FA"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tc>
            </w:tr>
            <w:tr w:rsidR="00B15AC4" w:rsidRPr="0008015A" w:rsidTr="00425FF4">
              <w:trPr>
                <w:jc w:val="center"/>
              </w:trPr>
              <w:tc>
                <w:tcPr>
                  <w:tcW w:w="951" w:type="dxa"/>
                </w:tcPr>
                <w:p w:rsidR="002F5E6C" w:rsidRPr="0008015A" w:rsidRDefault="00037D7A" w:rsidP="00473657">
                  <w:pPr>
                    <w:framePr w:hSpace="180" w:wrap="around" w:vAnchor="text" w:hAnchor="text" w:xAlign="center" w:y="1"/>
                    <w:suppressOverlap/>
                    <w:jc w:val="center"/>
                    <w:rPr>
                      <w:rFonts w:ascii="Times New Roman" w:eastAsia="Times New Roman" w:hAnsi="Times New Roman" w:cs="Times New Roman"/>
                      <w:b/>
                      <w:sz w:val="24"/>
                      <w:szCs w:val="24"/>
                      <w:lang w:eastAsia="ru-RU"/>
                    </w:rPr>
                  </w:pPr>
                  <w:r w:rsidRPr="0008015A">
                    <w:rPr>
                      <w:rFonts w:ascii="Times New Roman" w:eastAsia="Times New Roman" w:hAnsi="Times New Roman" w:cs="Times New Roman"/>
                      <w:b/>
                      <w:sz w:val="24"/>
                      <w:szCs w:val="24"/>
                      <w:lang w:eastAsia="ru-RU"/>
                    </w:rPr>
                    <w:t>5.</w:t>
                  </w:r>
                </w:p>
                <w:p w:rsidR="002F5E6C" w:rsidRPr="0008015A" w:rsidRDefault="002F5E6C"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tc>
            </w:tr>
            <w:tr w:rsidR="00B15AC4" w:rsidRPr="0008015A" w:rsidTr="00425FF4">
              <w:trPr>
                <w:jc w:val="center"/>
              </w:trPr>
              <w:tc>
                <w:tcPr>
                  <w:tcW w:w="951" w:type="dxa"/>
                </w:tcPr>
                <w:p w:rsidR="00B15AC4" w:rsidRPr="0008015A" w:rsidRDefault="00037D7A"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5.1.</w:t>
                  </w:r>
                </w:p>
                <w:p w:rsidR="00A60EC1" w:rsidRPr="0008015A" w:rsidRDefault="00A60EC1" w:rsidP="00473657">
                  <w:pPr>
                    <w:framePr w:hSpace="180" w:wrap="around" w:vAnchor="text" w:hAnchor="text" w:xAlign="center" w:y="1"/>
                    <w:suppressOverlap/>
                    <w:jc w:val="center"/>
                    <w:rPr>
                      <w:rFonts w:ascii="Times New Roman" w:eastAsia="Times New Roman" w:hAnsi="Times New Roman" w:cs="Times New Roman"/>
                      <w:sz w:val="24"/>
                      <w:szCs w:val="24"/>
                      <w:lang w:eastAsia="ru-RU"/>
                    </w:rPr>
                  </w:pPr>
                </w:p>
              </w:tc>
            </w:tr>
          </w:tbl>
          <w:p w:rsidR="009034D5" w:rsidRPr="0008015A" w:rsidRDefault="00037D7A" w:rsidP="00473657">
            <w:pPr>
              <w:pStyle w:val="ae"/>
              <w:jc w:val="center"/>
              <w:rPr>
                <w:rFonts w:ascii="Times New Roman" w:hAnsi="Times New Roman" w:cs="Times New Roman"/>
                <w:b/>
                <w:sz w:val="24"/>
                <w:szCs w:val="24"/>
              </w:rPr>
            </w:pPr>
            <w:r w:rsidRPr="0008015A">
              <w:rPr>
                <w:rFonts w:ascii="Times New Roman" w:hAnsi="Times New Roman" w:cs="Times New Roman"/>
                <w:sz w:val="24"/>
                <w:szCs w:val="24"/>
              </w:rPr>
              <w:t>5.2.</w:t>
            </w:r>
          </w:p>
        </w:tc>
        <w:tc>
          <w:tcPr>
            <w:tcW w:w="14185" w:type="dxa"/>
            <w:gridSpan w:val="9"/>
          </w:tcPr>
          <w:tbl>
            <w:tblPr>
              <w:tblStyle w:val="a3"/>
              <w:tblW w:w="15555" w:type="dxa"/>
              <w:jc w:val="center"/>
              <w:tblLayout w:type="fixed"/>
              <w:tblLook w:val="04A0" w:firstRow="1" w:lastRow="0" w:firstColumn="1" w:lastColumn="0" w:noHBand="0" w:noVBand="1"/>
            </w:tblPr>
            <w:tblGrid>
              <w:gridCol w:w="15555"/>
            </w:tblGrid>
            <w:tr w:rsidR="009034D5" w:rsidRPr="0008015A" w:rsidTr="00E378F7">
              <w:trPr>
                <w:jc w:val="center"/>
              </w:trPr>
              <w:tc>
                <w:tcPr>
                  <w:tcW w:w="15555" w:type="dxa"/>
                </w:tcPr>
                <w:p w:rsidR="009034D5" w:rsidRPr="0008015A" w:rsidRDefault="009034D5" w:rsidP="00473657">
                  <w:pPr>
                    <w:framePr w:hSpace="180" w:wrap="around" w:vAnchor="text" w:hAnchor="text" w:xAlign="center" w:y="1"/>
                    <w:ind w:left="692" w:right="653"/>
                    <w:suppressOverlap/>
                    <w:jc w:val="both"/>
                    <w:rPr>
                      <w:rFonts w:ascii="Times New Roman" w:hAnsi="Times New Roman" w:cs="Times New Roman"/>
                      <w:b/>
                      <w:sz w:val="24"/>
                      <w:szCs w:val="24"/>
                    </w:rPr>
                  </w:pPr>
                  <w:r w:rsidRPr="0008015A">
                    <w:rPr>
                      <w:rFonts w:ascii="Times New Roman" w:hAnsi="Times New Roman" w:cs="Times New Roman"/>
                      <w:sz w:val="24"/>
                      <w:szCs w:val="24"/>
                    </w:rPr>
                    <w:lastRenderedPageBreak/>
                    <w:t xml:space="preserve">Экспертиза проектов постановлений </w:t>
                  </w:r>
                  <w:r w:rsidR="005F0ADF" w:rsidRPr="0008015A">
                    <w:rPr>
                      <w:rFonts w:ascii="Times New Roman" w:hAnsi="Times New Roman" w:cs="Times New Roman"/>
                      <w:sz w:val="24"/>
                      <w:szCs w:val="24"/>
                    </w:rPr>
                    <w:t>Администрации</w:t>
                  </w:r>
                  <w:r w:rsidRPr="0008015A">
                    <w:rPr>
                      <w:rFonts w:ascii="Times New Roman" w:hAnsi="Times New Roman" w:cs="Times New Roman"/>
                      <w:sz w:val="24"/>
                      <w:szCs w:val="24"/>
                    </w:rPr>
                    <w:t xml:space="preserve"> об утверждении муниципальных программ либо о внесении изменений в действующие муниципальные программы</w:t>
                  </w:r>
                  <w:r w:rsidRPr="0008015A">
                    <w:rPr>
                      <w:rFonts w:ascii="Times New Roman" w:hAnsi="Times New Roman" w:cs="Times New Roman"/>
                      <w:b/>
                      <w:sz w:val="24"/>
                      <w:szCs w:val="24"/>
                    </w:rPr>
                    <w:t>.</w:t>
                  </w:r>
                </w:p>
                <w:p w:rsidR="009034D5" w:rsidRPr="0008015A" w:rsidRDefault="009034D5" w:rsidP="00473657">
                  <w:pPr>
                    <w:keepNext/>
                    <w:framePr w:hSpace="180" w:wrap="around" w:vAnchor="text" w:hAnchor="text" w:xAlign="center" w:y="1"/>
                    <w:ind w:left="692"/>
                    <w:suppressOverlap/>
                    <w:jc w:val="both"/>
                    <w:rPr>
                      <w:rFonts w:ascii="Times New Roman" w:hAnsi="Times New Roman" w:cs="Times New Roman"/>
                      <w:b/>
                      <w:sz w:val="24"/>
                      <w:szCs w:val="24"/>
                    </w:rPr>
                  </w:pPr>
                  <w:r w:rsidRPr="0008015A">
                    <w:rPr>
                      <w:rFonts w:ascii="Times New Roman" w:hAnsi="Times New Roman" w:cs="Times New Roman"/>
                      <w:sz w:val="24"/>
                      <w:szCs w:val="24"/>
                    </w:rPr>
                    <w:t>Председатель, инспекторы. Срок – по мере поступления.</w:t>
                  </w:r>
                </w:p>
              </w:tc>
            </w:tr>
            <w:tr w:rsidR="009034D5" w:rsidRPr="0008015A" w:rsidTr="00E378F7">
              <w:trPr>
                <w:jc w:val="center"/>
              </w:trPr>
              <w:tc>
                <w:tcPr>
                  <w:tcW w:w="15555" w:type="dxa"/>
                </w:tcPr>
                <w:p w:rsidR="009034D5" w:rsidRPr="0008015A" w:rsidRDefault="005F0ADF" w:rsidP="00473657">
                  <w:pPr>
                    <w:framePr w:hSpace="180" w:wrap="around" w:vAnchor="text" w:hAnchor="text" w:xAlign="center" w:y="1"/>
                    <w:autoSpaceDE w:val="0"/>
                    <w:autoSpaceDN w:val="0"/>
                    <w:adjustRightInd w:val="0"/>
                    <w:ind w:left="692"/>
                    <w:suppressOverlap/>
                    <w:jc w:val="both"/>
                    <w:rPr>
                      <w:rFonts w:ascii="Times New Roman" w:hAnsi="Times New Roman" w:cs="Times New Roman"/>
                      <w:sz w:val="24"/>
                      <w:szCs w:val="24"/>
                    </w:rPr>
                  </w:pPr>
                  <w:r w:rsidRPr="0008015A">
                    <w:rPr>
                      <w:rFonts w:ascii="Times New Roman" w:eastAsia="Times New Roman" w:hAnsi="Times New Roman" w:cs="Times New Roman"/>
                      <w:sz w:val="24"/>
                      <w:szCs w:val="24"/>
                      <w:lang w:eastAsia="ru-RU"/>
                    </w:rPr>
                    <w:t>Подготовлено 79 заключений</w:t>
                  </w:r>
                  <w:r w:rsidR="009034D5" w:rsidRPr="0008015A">
                    <w:rPr>
                      <w:rFonts w:ascii="Times New Roman" w:eastAsia="Times New Roman" w:hAnsi="Times New Roman" w:cs="Times New Roman"/>
                      <w:sz w:val="24"/>
                      <w:szCs w:val="24"/>
                      <w:lang w:eastAsia="ru-RU"/>
                    </w:rPr>
                    <w:t xml:space="preserve"> и направлены в адреса ответственных исполнителей по муниципальным программам.</w:t>
                  </w:r>
                </w:p>
              </w:tc>
            </w:tr>
            <w:tr w:rsidR="009034D5" w:rsidRPr="0008015A" w:rsidTr="00E378F7">
              <w:trPr>
                <w:jc w:val="center"/>
              </w:trPr>
              <w:tc>
                <w:tcPr>
                  <w:tcW w:w="15555" w:type="dxa"/>
                </w:tcPr>
                <w:p w:rsidR="009034D5" w:rsidRPr="0008015A" w:rsidRDefault="009034D5" w:rsidP="00473657">
                  <w:pPr>
                    <w:keepNext/>
                    <w:framePr w:hSpace="180" w:wrap="around" w:vAnchor="text" w:hAnchor="text" w:xAlign="center" w:y="1"/>
                    <w:ind w:left="692" w:right="653"/>
                    <w:suppressOverlap/>
                    <w:jc w:val="both"/>
                  </w:pPr>
                  <w:r w:rsidRPr="0008015A">
                    <w:rPr>
                      <w:rFonts w:ascii="Times New Roman" w:hAnsi="Times New Roman" w:cs="Times New Roman"/>
                      <w:sz w:val="24"/>
                      <w:szCs w:val="24"/>
                    </w:rPr>
                    <w:t xml:space="preserve">Экспертиза проекта решения Думы городского округа «О бюджете </w:t>
                  </w:r>
                  <w:proofErr w:type="spellStart"/>
                  <w:r w:rsidRPr="0008015A">
                    <w:rPr>
                      <w:rFonts w:ascii="Times New Roman" w:hAnsi="Times New Roman" w:cs="Times New Roman"/>
                      <w:sz w:val="24"/>
                      <w:szCs w:val="24"/>
                    </w:rPr>
                    <w:t>Верхнесалди</w:t>
                  </w:r>
                  <w:r w:rsidR="005F0ADF" w:rsidRPr="0008015A">
                    <w:rPr>
                      <w:rFonts w:ascii="Times New Roman" w:hAnsi="Times New Roman" w:cs="Times New Roman"/>
                      <w:sz w:val="24"/>
                      <w:szCs w:val="24"/>
                    </w:rPr>
                    <w:t>нского</w:t>
                  </w:r>
                  <w:proofErr w:type="spellEnd"/>
                  <w:r w:rsidR="005F0ADF" w:rsidRPr="0008015A">
                    <w:rPr>
                      <w:rFonts w:ascii="Times New Roman" w:hAnsi="Times New Roman" w:cs="Times New Roman"/>
                      <w:sz w:val="24"/>
                      <w:szCs w:val="24"/>
                    </w:rPr>
                    <w:t xml:space="preserve"> городского округа на 2022 год и плановый период 2023-2024</w:t>
                  </w:r>
                  <w:r w:rsidRPr="0008015A">
                    <w:rPr>
                      <w:rFonts w:ascii="Times New Roman" w:hAnsi="Times New Roman" w:cs="Times New Roman"/>
                      <w:sz w:val="24"/>
                      <w:szCs w:val="24"/>
                    </w:rPr>
                    <w:t xml:space="preserve"> годов</w:t>
                  </w:r>
                  <w:r w:rsidRPr="0008015A">
                    <w:t xml:space="preserve">.  </w:t>
                  </w:r>
                </w:p>
                <w:p w:rsidR="009034D5" w:rsidRPr="0008015A" w:rsidRDefault="009034D5" w:rsidP="00473657">
                  <w:pPr>
                    <w:keepNext/>
                    <w:framePr w:hSpace="180" w:wrap="around" w:vAnchor="text" w:hAnchor="text" w:xAlign="center" w:y="1"/>
                    <w:ind w:left="692"/>
                    <w:suppressOverlap/>
                    <w:jc w:val="both"/>
                    <w:rPr>
                      <w:rFonts w:ascii="Times New Roman" w:hAnsi="Times New Roman" w:cs="Times New Roman"/>
                      <w:b/>
                      <w:sz w:val="24"/>
                      <w:szCs w:val="24"/>
                    </w:rPr>
                  </w:pPr>
                  <w:r w:rsidRPr="0008015A">
                    <w:rPr>
                      <w:rFonts w:ascii="Times New Roman" w:hAnsi="Times New Roman" w:cs="Times New Roman"/>
                      <w:sz w:val="24"/>
                      <w:szCs w:val="24"/>
                    </w:rPr>
                    <w:t>Председатель, инспекторы. Срок – ноябрь.</w:t>
                  </w:r>
                </w:p>
              </w:tc>
            </w:tr>
            <w:tr w:rsidR="009034D5" w:rsidRPr="0008015A" w:rsidTr="00E378F7">
              <w:trPr>
                <w:jc w:val="center"/>
              </w:trPr>
              <w:tc>
                <w:tcPr>
                  <w:tcW w:w="15555" w:type="dxa"/>
                </w:tcPr>
                <w:p w:rsidR="009034D5" w:rsidRPr="0008015A" w:rsidRDefault="009034D5" w:rsidP="00473657">
                  <w:pPr>
                    <w:framePr w:hSpace="180" w:wrap="around" w:vAnchor="text" w:hAnchor="text" w:xAlign="center" w:y="1"/>
                    <w:ind w:left="692" w:right="653"/>
                    <w:suppressOverlap/>
                    <w:jc w:val="both"/>
                    <w:rPr>
                      <w:rFonts w:ascii="Times New Roman" w:hAnsi="Times New Roman" w:cs="Times New Roman"/>
                      <w:sz w:val="24"/>
                      <w:szCs w:val="24"/>
                    </w:rPr>
                  </w:pPr>
                  <w:r w:rsidRPr="0008015A">
                    <w:rPr>
                      <w:rFonts w:ascii="Times New Roman" w:hAnsi="Times New Roman" w:cs="Times New Roman"/>
                      <w:bCs/>
                      <w:sz w:val="24"/>
                      <w:szCs w:val="24"/>
                    </w:rPr>
                    <w:t xml:space="preserve">Подготовлено заключение на проект решения Думы городского округа «Об утверждении бюджета </w:t>
                  </w:r>
                  <w:proofErr w:type="spellStart"/>
                  <w:r w:rsidRPr="0008015A">
                    <w:rPr>
                      <w:rFonts w:ascii="Times New Roman" w:hAnsi="Times New Roman" w:cs="Times New Roman"/>
                      <w:bCs/>
                      <w:sz w:val="24"/>
                      <w:szCs w:val="24"/>
                    </w:rPr>
                    <w:t>Верхнесалдинского</w:t>
                  </w:r>
                  <w:proofErr w:type="spellEnd"/>
                  <w:r w:rsidRPr="0008015A">
                    <w:rPr>
                      <w:rFonts w:ascii="Times New Roman" w:hAnsi="Times New Roman" w:cs="Times New Roman"/>
                      <w:bCs/>
                      <w:sz w:val="24"/>
                      <w:szCs w:val="24"/>
                    </w:rPr>
                    <w:t xml:space="preserve"> городского округа на</w:t>
                  </w:r>
                  <w:r w:rsidR="002C52FF" w:rsidRPr="0008015A">
                    <w:rPr>
                      <w:rFonts w:ascii="Times New Roman" w:hAnsi="Times New Roman" w:cs="Times New Roman"/>
                      <w:bCs/>
                      <w:sz w:val="24"/>
                      <w:szCs w:val="24"/>
                    </w:rPr>
                    <w:t xml:space="preserve"> 2022 год и плановый период 2023 и 2024</w:t>
                  </w:r>
                  <w:r w:rsidRPr="0008015A">
                    <w:rPr>
                      <w:rFonts w:ascii="Times New Roman" w:hAnsi="Times New Roman" w:cs="Times New Roman"/>
                      <w:bCs/>
                      <w:sz w:val="24"/>
                      <w:szCs w:val="24"/>
                    </w:rPr>
                    <w:t xml:space="preserve"> годов», </w:t>
                  </w:r>
                  <w:r w:rsidR="002C52FF" w:rsidRPr="0008015A">
                    <w:rPr>
                      <w:rFonts w:ascii="Times New Roman" w:hAnsi="Times New Roman" w:cs="Times New Roman"/>
                      <w:sz w:val="24"/>
                      <w:szCs w:val="24"/>
                    </w:rPr>
                    <w:t>направлено письмом от 30.11.2021 № 290</w:t>
                  </w:r>
                  <w:r w:rsidRPr="0008015A">
                    <w:rPr>
                      <w:rFonts w:ascii="Times New Roman" w:hAnsi="Times New Roman" w:cs="Times New Roman"/>
                      <w:sz w:val="24"/>
                      <w:szCs w:val="24"/>
                    </w:rPr>
                    <w:t xml:space="preserve"> в Думу городского округа.</w:t>
                  </w:r>
                </w:p>
                <w:p w:rsidR="00E378F7" w:rsidRPr="0008015A" w:rsidRDefault="00E378F7" w:rsidP="00473657">
                  <w:pPr>
                    <w:framePr w:hSpace="180" w:wrap="around" w:vAnchor="text" w:hAnchor="text" w:xAlign="center" w:y="1"/>
                    <w:ind w:left="692" w:right="653"/>
                    <w:suppressOverlap/>
                    <w:jc w:val="both"/>
                    <w:rPr>
                      <w:rFonts w:ascii="Times New Roman" w:hAnsi="Times New Roman" w:cs="Times New Roman"/>
                      <w:sz w:val="24"/>
                      <w:szCs w:val="24"/>
                    </w:rPr>
                  </w:pPr>
                </w:p>
              </w:tc>
            </w:tr>
            <w:tr w:rsidR="009034D5" w:rsidRPr="0008015A" w:rsidTr="00E378F7">
              <w:trPr>
                <w:jc w:val="center"/>
              </w:trPr>
              <w:tc>
                <w:tcPr>
                  <w:tcW w:w="15555" w:type="dxa"/>
                </w:tcPr>
                <w:p w:rsidR="009034D5" w:rsidRPr="0008015A" w:rsidRDefault="009034D5" w:rsidP="00473657">
                  <w:pPr>
                    <w:framePr w:hSpace="180" w:wrap="around" w:vAnchor="text" w:hAnchor="text" w:xAlign="center" w:y="1"/>
                    <w:ind w:left="692" w:right="653"/>
                    <w:suppressOverlap/>
                    <w:jc w:val="both"/>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 xml:space="preserve">Экспертиза проектов решений Думы городского округа о внесении изменений в </w:t>
                  </w:r>
                  <w:r w:rsidR="00FC2E24" w:rsidRPr="0008015A">
                    <w:rPr>
                      <w:rFonts w:ascii="Times New Roman" w:eastAsia="Times New Roman" w:hAnsi="Times New Roman" w:cs="Times New Roman"/>
                      <w:sz w:val="24"/>
                      <w:szCs w:val="24"/>
                      <w:lang w:eastAsia="ru-RU"/>
                    </w:rPr>
                    <w:t>бюджет городского округа на 2021</w:t>
                  </w:r>
                  <w:r w:rsidRPr="0008015A">
                    <w:rPr>
                      <w:rFonts w:ascii="Times New Roman" w:eastAsia="Times New Roman" w:hAnsi="Times New Roman" w:cs="Times New Roman"/>
                      <w:sz w:val="24"/>
                      <w:szCs w:val="24"/>
                      <w:lang w:eastAsia="ru-RU"/>
                    </w:rPr>
                    <w:t xml:space="preserve"> год</w:t>
                  </w:r>
                  <w:r w:rsidR="00FC2E24" w:rsidRPr="0008015A">
                    <w:rPr>
                      <w:rFonts w:ascii="Times New Roman" w:eastAsia="Times New Roman" w:hAnsi="Times New Roman" w:cs="Times New Roman"/>
                      <w:sz w:val="24"/>
                      <w:szCs w:val="24"/>
                      <w:lang w:eastAsia="ru-RU"/>
                    </w:rPr>
                    <w:t xml:space="preserve"> и плановый период 2022-2023 годов</w:t>
                  </w:r>
                  <w:r w:rsidR="00E37DE3" w:rsidRPr="0008015A">
                    <w:rPr>
                      <w:rFonts w:ascii="Times New Roman" w:eastAsia="Times New Roman" w:hAnsi="Times New Roman" w:cs="Times New Roman"/>
                      <w:sz w:val="24"/>
                      <w:szCs w:val="24"/>
                      <w:lang w:eastAsia="ru-RU"/>
                    </w:rPr>
                    <w:t>, а так же экспертиза иных проектов решений Думы городского округа</w:t>
                  </w:r>
                </w:p>
                <w:p w:rsidR="009034D5" w:rsidRPr="0008015A" w:rsidRDefault="009034D5" w:rsidP="00473657">
                  <w:pPr>
                    <w:keepNext/>
                    <w:framePr w:hSpace="180" w:wrap="around" w:vAnchor="text" w:hAnchor="text" w:xAlign="center" w:y="1"/>
                    <w:ind w:left="692"/>
                    <w:suppressOverlap/>
                    <w:jc w:val="both"/>
                    <w:rPr>
                      <w:rFonts w:ascii="Times New Roman" w:hAnsi="Times New Roman" w:cs="Times New Roman"/>
                      <w:sz w:val="24"/>
                      <w:szCs w:val="24"/>
                    </w:rPr>
                  </w:pPr>
                  <w:r w:rsidRPr="0008015A">
                    <w:rPr>
                      <w:rFonts w:ascii="Times New Roman" w:hAnsi="Times New Roman" w:cs="Times New Roman"/>
                      <w:sz w:val="24"/>
                      <w:szCs w:val="24"/>
                    </w:rPr>
                    <w:t>Председатель. Срок – по мере поступления материалов.</w:t>
                  </w:r>
                </w:p>
              </w:tc>
            </w:tr>
            <w:tr w:rsidR="009034D5" w:rsidRPr="0008015A" w:rsidTr="00E378F7">
              <w:trPr>
                <w:jc w:val="center"/>
              </w:trPr>
              <w:tc>
                <w:tcPr>
                  <w:tcW w:w="15555" w:type="dxa"/>
                </w:tcPr>
                <w:p w:rsidR="009034D5" w:rsidRPr="0008015A" w:rsidRDefault="009034D5" w:rsidP="00473657">
                  <w:pPr>
                    <w:framePr w:hSpace="180" w:wrap="around" w:vAnchor="text" w:hAnchor="text" w:xAlign="center" w:y="1"/>
                    <w:ind w:left="692" w:right="653"/>
                    <w:suppressOverlap/>
                    <w:jc w:val="both"/>
                    <w:rPr>
                      <w:rFonts w:ascii="Times New Roman" w:eastAsia="Times New Roman" w:hAnsi="Times New Roman" w:cs="Times New Roman"/>
                      <w:sz w:val="24"/>
                      <w:szCs w:val="24"/>
                      <w:lang w:eastAsia="ru-RU"/>
                    </w:rPr>
                  </w:pPr>
                  <w:r w:rsidRPr="0008015A">
                    <w:rPr>
                      <w:rFonts w:ascii="Times New Roman" w:hAnsi="Times New Roman" w:cs="Times New Roman"/>
                      <w:sz w:val="24"/>
                      <w:szCs w:val="24"/>
                    </w:rPr>
                    <w:t>Подготовлено заключение на проект решения Думы городского округа «О внесении изменений в решение Думы город</w:t>
                  </w:r>
                  <w:r w:rsidR="00213D4C" w:rsidRPr="0008015A">
                    <w:rPr>
                      <w:rFonts w:ascii="Times New Roman" w:hAnsi="Times New Roman" w:cs="Times New Roman"/>
                      <w:sz w:val="24"/>
                      <w:szCs w:val="24"/>
                    </w:rPr>
                    <w:t>ского округа от 22.12.2020 № 322</w:t>
                  </w:r>
                  <w:r w:rsidRPr="0008015A">
                    <w:rPr>
                      <w:rFonts w:ascii="Times New Roman" w:hAnsi="Times New Roman" w:cs="Times New Roman"/>
                      <w:sz w:val="24"/>
                      <w:szCs w:val="24"/>
                    </w:rPr>
                    <w:t xml:space="preserve"> «Об утверждении бюджета </w:t>
                  </w:r>
                  <w:proofErr w:type="spellStart"/>
                  <w:r w:rsidRPr="0008015A">
                    <w:rPr>
                      <w:rFonts w:ascii="Times New Roman" w:hAnsi="Times New Roman" w:cs="Times New Roman"/>
                      <w:sz w:val="24"/>
                      <w:szCs w:val="24"/>
                    </w:rPr>
                    <w:t>Верхнесалди</w:t>
                  </w:r>
                  <w:r w:rsidR="00125291" w:rsidRPr="0008015A">
                    <w:rPr>
                      <w:rFonts w:ascii="Times New Roman" w:hAnsi="Times New Roman" w:cs="Times New Roman"/>
                      <w:sz w:val="24"/>
                      <w:szCs w:val="24"/>
                    </w:rPr>
                    <w:t>нского</w:t>
                  </w:r>
                  <w:proofErr w:type="spellEnd"/>
                  <w:r w:rsidR="00125291" w:rsidRPr="0008015A">
                    <w:rPr>
                      <w:rFonts w:ascii="Times New Roman" w:hAnsi="Times New Roman" w:cs="Times New Roman"/>
                      <w:sz w:val="24"/>
                      <w:szCs w:val="24"/>
                    </w:rPr>
                    <w:t xml:space="preserve"> городского округа на 2021</w:t>
                  </w:r>
                  <w:r w:rsidRPr="0008015A">
                    <w:rPr>
                      <w:rFonts w:ascii="Times New Roman" w:hAnsi="Times New Roman" w:cs="Times New Roman"/>
                      <w:sz w:val="24"/>
                      <w:szCs w:val="24"/>
                    </w:rPr>
                    <w:t xml:space="preserve"> год и плановый период 202</w:t>
                  </w:r>
                  <w:r w:rsidR="00125291" w:rsidRPr="0008015A">
                    <w:rPr>
                      <w:rFonts w:ascii="Times New Roman" w:hAnsi="Times New Roman" w:cs="Times New Roman"/>
                      <w:sz w:val="24"/>
                      <w:szCs w:val="24"/>
                    </w:rPr>
                    <w:t>2 и 2023</w:t>
                  </w:r>
                  <w:r w:rsidRPr="0008015A">
                    <w:rPr>
                      <w:rFonts w:ascii="Times New Roman" w:hAnsi="Times New Roman" w:cs="Times New Roman"/>
                      <w:sz w:val="24"/>
                      <w:szCs w:val="24"/>
                    </w:rPr>
                    <w:t xml:space="preserve"> г</w:t>
                  </w:r>
                  <w:r w:rsidR="0024150B" w:rsidRPr="0008015A">
                    <w:rPr>
                      <w:rFonts w:ascii="Times New Roman" w:hAnsi="Times New Roman" w:cs="Times New Roman"/>
                      <w:sz w:val="24"/>
                      <w:szCs w:val="24"/>
                    </w:rPr>
                    <w:t>одов» и направлено письмом от 17.03.2021 № 100</w:t>
                  </w:r>
                  <w:r w:rsidRPr="0008015A">
                    <w:rPr>
                      <w:rFonts w:ascii="Times New Roman" w:hAnsi="Times New Roman" w:cs="Times New Roman"/>
                      <w:sz w:val="24"/>
                      <w:szCs w:val="24"/>
                    </w:rPr>
                    <w:t xml:space="preserve"> в Думу городского округа</w:t>
                  </w:r>
                </w:p>
              </w:tc>
            </w:tr>
            <w:tr w:rsidR="009034D5" w:rsidRPr="0008015A" w:rsidTr="00E378F7">
              <w:trPr>
                <w:jc w:val="center"/>
              </w:trPr>
              <w:tc>
                <w:tcPr>
                  <w:tcW w:w="15555" w:type="dxa"/>
                </w:tcPr>
                <w:p w:rsidR="009034D5" w:rsidRPr="0008015A" w:rsidRDefault="009034D5" w:rsidP="00473657">
                  <w:pPr>
                    <w:framePr w:hSpace="180" w:wrap="around" w:vAnchor="text" w:hAnchor="text" w:xAlign="center" w:y="1"/>
                    <w:ind w:left="692" w:right="653"/>
                    <w:suppressOverlap/>
                    <w:jc w:val="both"/>
                    <w:rPr>
                      <w:rFonts w:ascii="Times New Roman" w:eastAsia="Times New Roman" w:hAnsi="Times New Roman" w:cs="Times New Roman"/>
                      <w:sz w:val="24"/>
                      <w:szCs w:val="24"/>
                      <w:lang w:eastAsia="ru-RU"/>
                    </w:rPr>
                  </w:pPr>
                  <w:r w:rsidRPr="0008015A">
                    <w:rPr>
                      <w:rFonts w:ascii="Times New Roman" w:hAnsi="Times New Roman" w:cs="Times New Roman"/>
                      <w:sz w:val="24"/>
                      <w:szCs w:val="24"/>
                    </w:rPr>
                    <w:t>Подготовлено заключение на проект решения Думы городского округа «О внесении изменений в решение Думы</w:t>
                  </w:r>
                  <w:r w:rsidR="00790A98" w:rsidRPr="0008015A">
                    <w:rPr>
                      <w:rFonts w:ascii="Times New Roman" w:hAnsi="Times New Roman" w:cs="Times New Roman"/>
                      <w:sz w:val="24"/>
                      <w:szCs w:val="24"/>
                    </w:rPr>
                    <w:t xml:space="preserve"> городского округа от 22.12.2020 № 322</w:t>
                  </w:r>
                  <w:r w:rsidRPr="0008015A">
                    <w:rPr>
                      <w:rFonts w:ascii="Times New Roman" w:hAnsi="Times New Roman" w:cs="Times New Roman"/>
                      <w:sz w:val="24"/>
                      <w:szCs w:val="24"/>
                    </w:rPr>
                    <w:t xml:space="preserve"> «Об утверждении бюджета </w:t>
                  </w:r>
                  <w:proofErr w:type="spellStart"/>
                  <w:r w:rsidRPr="0008015A">
                    <w:rPr>
                      <w:rFonts w:ascii="Times New Roman" w:hAnsi="Times New Roman" w:cs="Times New Roman"/>
                      <w:sz w:val="24"/>
                      <w:szCs w:val="24"/>
                    </w:rPr>
                    <w:t>Верхнесалди</w:t>
                  </w:r>
                  <w:r w:rsidR="00790A98" w:rsidRPr="0008015A">
                    <w:rPr>
                      <w:rFonts w:ascii="Times New Roman" w:hAnsi="Times New Roman" w:cs="Times New Roman"/>
                      <w:sz w:val="24"/>
                      <w:szCs w:val="24"/>
                    </w:rPr>
                    <w:t>нского</w:t>
                  </w:r>
                  <w:proofErr w:type="spellEnd"/>
                  <w:r w:rsidR="00790A98" w:rsidRPr="0008015A">
                    <w:rPr>
                      <w:rFonts w:ascii="Times New Roman" w:hAnsi="Times New Roman" w:cs="Times New Roman"/>
                      <w:sz w:val="24"/>
                      <w:szCs w:val="24"/>
                    </w:rPr>
                    <w:t xml:space="preserve"> городского округа на 2021 год и плановый период 2022 и 2023</w:t>
                  </w:r>
                  <w:r w:rsidRPr="0008015A">
                    <w:rPr>
                      <w:rFonts w:ascii="Times New Roman" w:hAnsi="Times New Roman" w:cs="Times New Roman"/>
                      <w:sz w:val="24"/>
                      <w:szCs w:val="24"/>
                    </w:rPr>
                    <w:t xml:space="preserve"> г</w:t>
                  </w:r>
                  <w:r w:rsidR="00790A98" w:rsidRPr="0008015A">
                    <w:rPr>
                      <w:rFonts w:ascii="Times New Roman" w:hAnsi="Times New Roman" w:cs="Times New Roman"/>
                      <w:sz w:val="24"/>
                      <w:szCs w:val="24"/>
                    </w:rPr>
                    <w:t>одов» и направлено письмом от 24.06.2021 № 17</w:t>
                  </w:r>
                  <w:r w:rsidRPr="0008015A">
                    <w:rPr>
                      <w:rFonts w:ascii="Times New Roman" w:hAnsi="Times New Roman" w:cs="Times New Roman"/>
                      <w:sz w:val="24"/>
                      <w:szCs w:val="24"/>
                    </w:rPr>
                    <w:t>2 в Думу городского округа</w:t>
                  </w:r>
                </w:p>
              </w:tc>
            </w:tr>
            <w:tr w:rsidR="009034D5" w:rsidRPr="0008015A" w:rsidTr="00E378F7">
              <w:trPr>
                <w:trHeight w:val="746"/>
                <w:jc w:val="center"/>
              </w:trPr>
              <w:tc>
                <w:tcPr>
                  <w:tcW w:w="15555" w:type="dxa"/>
                </w:tcPr>
                <w:p w:rsidR="009034D5" w:rsidRPr="0008015A" w:rsidRDefault="009034D5" w:rsidP="00473657">
                  <w:pPr>
                    <w:framePr w:hSpace="180" w:wrap="around" w:vAnchor="text" w:hAnchor="text" w:xAlign="center" w:y="1"/>
                    <w:ind w:left="692" w:right="653"/>
                    <w:suppressOverlap/>
                    <w:jc w:val="both"/>
                    <w:rPr>
                      <w:rFonts w:ascii="Times New Roman" w:eastAsia="Times New Roman" w:hAnsi="Times New Roman" w:cs="Times New Roman"/>
                      <w:sz w:val="24"/>
                      <w:szCs w:val="24"/>
                      <w:lang w:eastAsia="ru-RU"/>
                    </w:rPr>
                  </w:pPr>
                  <w:r w:rsidRPr="0008015A">
                    <w:rPr>
                      <w:rFonts w:ascii="Times New Roman" w:hAnsi="Times New Roman" w:cs="Times New Roman"/>
                      <w:sz w:val="24"/>
                      <w:szCs w:val="24"/>
                    </w:rPr>
                    <w:t>Подготовлено заключение на проект решения Думы городского округа «О внесении изменений в решение Думы городского о</w:t>
                  </w:r>
                  <w:r w:rsidR="00223C16" w:rsidRPr="0008015A">
                    <w:rPr>
                      <w:rFonts w:ascii="Times New Roman" w:hAnsi="Times New Roman" w:cs="Times New Roman"/>
                      <w:sz w:val="24"/>
                      <w:szCs w:val="24"/>
                    </w:rPr>
                    <w:t>круга от 22.12.2020 № 322</w:t>
                  </w:r>
                  <w:r w:rsidRPr="0008015A">
                    <w:rPr>
                      <w:rFonts w:ascii="Times New Roman" w:hAnsi="Times New Roman" w:cs="Times New Roman"/>
                      <w:sz w:val="24"/>
                      <w:szCs w:val="24"/>
                    </w:rPr>
                    <w:t xml:space="preserve"> «Об утверждении бюджета </w:t>
                  </w:r>
                  <w:proofErr w:type="spellStart"/>
                  <w:r w:rsidRPr="0008015A">
                    <w:rPr>
                      <w:rFonts w:ascii="Times New Roman" w:hAnsi="Times New Roman" w:cs="Times New Roman"/>
                      <w:sz w:val="24"/>
                      <w:szCs w:val="24"/>
                    </w:rPr>
                    <w:t>Верхнесалди</w:t>
                  </w:r>
                  <w:r w:rsidR="00223C16" w:rsidRPr="0008015A">
                    <w:rPr>
                      <w:rFonts w:ascii="Times New Roman" w:hAnsi="Times New Roman" w:cs="Times New Roman"/>
                      <w:sz w:val="24"/>
                      <w:szCs w:val="24"/>
                    </w:rPr>
                    <w:t>нского</w:t>
                  </w:r>
                  <w:proofErr w:type="spellEnd"/>
                  <w:r w:rsidR="00223C16" w:rsidRPr="0008015A">
                    <w:rPr>
                      <w:rFonts w:ascii="Times New Roman" w:hAnsi="Times New Roman" w:cs="Times New Roman"/>
                      <w:sz w:val="24"/>
                      <w:szCs w:val="24"/>
                    </w:rPr>
                    <w:t xml:space="preserve"> городского округа на 2021 год и плановый период 2022 и 2023</w:t>
                  </w:r>
                  <w:r w:rsidRPr="0008015A">
                    <w:rPr>
                      <w:rFonts w:ascii="Times New Roman" w:hAnsi="Times New Roman" w:cs="Times New Roman"/>
                      <w:sz w:val="24"/>
                      <w:szCs w:val="24"/>
                    </w:rPr>
                    <w:t xml:space="preserve"> г</w:t>
                  </w:r>
                  <w:r w:rsidR="00223C16" w:rsidRPr="0008015A">
                    <w:rPr>
                      <w:rFonts w:ascii="Times New Roman" w:hAnsi="Times New Roman" w:cs="Times New Roman"/>
                      <w:sz w:val="24"/>
                      <w:szCs w:val="24"/>
                    </w:rPr>
                    <w:t>одов» и направлено письмом от 07.07.2021 № 185</w:t>
                  </w:r>
                  <w:r w:rsidRPr="0008015A">
                    <w:rPr>
                      <w:rFonts w:ascii="Times New Roman" w:hAnsi="Times New Roman" w:cs="Times New Roman"/>
                      <w:sz w:val="24"/>
                      <w:szCs w:val="24"/>
                    </w:rPr>
                    <w:t xml:space="preserve"> в Думу городского округа</w:t>
                  </w:r>
                </w:p>
              </w:tc>
            </w:tr>
            <w:tr w:rsidR="009034D5" w:rsidRPr="0008015A" w:rsidTr="00E378F7">
              <w:trPr>
                <w:trHeight w:val="901"/>
                <w:jc w:val="center"/>
              </w:trPr>
              <w:tc>
                <w:tcPr>
                  <w:tcW w:w="15555" w:type="dxa"/>
                </w:tcPr>
                <w:p w:rsidR="009034D5" w:rsidRPr="0008015A" w:rsidRDefault="009034D5" w:rsidP="00473657">
                  <w:pPr>
                    <w:framePr w:hSpace="180" w:wrap="around" w:vAnchor="text" w:hAnchor="text" w:xAlign="center" w:y="1"/>
                    <w:ind w:left="692" w:right="653"/>
                    <w:suppressOverlap/>
                    <w:jc w:val="both"/>
                    <w:rPr>
                      <w:rFonts w:ascii="Times New Roman" w:hAnsi="Times New Roman" w:cs="Times New Roman"/>
                      <w:sz w:val="24"/>
                      <w:szCs w:val="24"/>
                    </w:rPr>
                  </w:pPr>
                  <w:r w:rsidRPr="0008015A">
                    <w:rPr>
                      <w:rFonts w:ascii="Times New Roman" w:hAnsi="Times New Roman" w:cs="Times New Roman"/>
                      <w:sz w:val="24"/>
                      <w:szCs w:val="24"/>
                    </w:rPr>
                    <w:t>Подготовлено заключение на проект решения Думы городского округа «О внесении изменений в решение Думы город</w:t>
                  </w:r>
                  <w:r w:rsidR="00E37F33" w:rsidRPr="0008015A">
                    <w:rPr>
                      <w:rFonts w:ascii="Times New Roman" w:hAnsi="Times New Roman" w:cs="Times New Roman"/>
                      <w:sz w:val="24"/>
                      <w:szCs w:val="24"/>
                    </w:rPr>
                    <w:t>ского округа от 22.12.2020 № 322</w:t>
                  </w:r>
                  <w:r w:rsidRPr="0008015A">
                    <w:rPr>
                      <w:rFonts w:ascii="Times New Roman" w:hAnsi="Times New Roman" w:cs="Times New Roman"/>
                      <w:sz w:val="24"/>
                      <w:szCs w:val="24"/>
                    </w:rPr>
                    <w:t xml:space="preserve"> «Об утверждении бюджета </w:t>
                  </w:r>
                  <w:proofErr w:type="spellStart"/>
                  <w:r w:rsidRPr="0008015A">
                    <w:rPr>
                      <w:rFonts w:ascii="Times New Roman" w:hAnsi="Times New Roman" w:cs="Times New Roman"/>
                      <w:sz w:val="24"/>
                      <w:szCs w:val="24"/>
                    </w:rPr>
                    <w:t>Верхнесалди</w:t>
                  </w:r>
                  <w:r w:rsidR="00E37F33" w:rsidRPr="0008015A">
                    <w:rPr>
                      <w:rFonts w:ascii="Times New Roman" w:hAnsi="Times New Roman" w:cs="Times New Roman"/>
                      <w:sz w:val="24"/>
                      <w:szCs w:val="24"/>
                    </w:rPr>
                    <w:t>нского</w:t>
                  </w:r>
                  <w:proofErr w:type="spellEnd"/>
                  <w:r w:rsidR="00E37F33" w:rsidRPr="0008015A">
                    <w:rPr>
                      <w:rFonts w:ascii="Times New Roman" w:hAnsi="Times New Roman" w:cs="Times New Roman"/>
                      <w:sz w:val="24"/>
                      <w:szCs w:val="24"/>
                    </w:rPr>
                    <w:t xml:space="preserve"> городского округа на 2021 год и плановый период 2022 и 2023</w:t>
                  </w:r>
                  <w:r w:rsidRPr="0008015A">
                    <w:rPr>
                      <w:rFonts w:ascii="Times New Roman" w:hAnsi="Times New Roman" w:cs="Times New Roman"/>
                      <w:sz w:val="24"/>
                      <w:szCs w:val="24"/>
                    </w:rPr>
                    <w:t xml:space="preserve"> годов» и направ</w:t>
                  </w:r>
                  <w:r w:rsidR="00E37F33" w:rsidRPr="0008015A">
                    <w:rPr>
                      <w:rFonts w:ascii="Times New Roman" w:hAnsi="Times New Roman" w:cs="Times New Roman"/>
                      <w:sz w:val="24"/>
                      <w:szCs w:val="24"/>
                    </w:rPr>
                    <w:t>лено письмом от 30.07.2021 № 200</w:t>
                  </w:r>
                  <w:r w:rsidRPr="0008015A">
                    <w:rPr>
                      <w:rFonts w:ascii="Times New Roman" w:hAnsi="Times New Roman" w:cs="Times New Roman"/>
                      <w:sz w:val="24"/>
                      <w:szCs w:val="24"/>
                    </w:rPr>
                    <w:t xml:space="preserve"> в Думу городского округа</w:t>
                  </w:r>
                </w:p>
              </w:tc>
            </w:tr>
            <w:tr w:rsidR="009034D5" w:rsidRPr="0008015A" w:rsidTr="00E378F7">
              <w:trPr>
                <w:trHeight w:val="870"/>
                <w:jc w:val="center"/>
              </w:trPr>
              <w:tc>
                <w:tcPr>
                  <w:tcW w:w="15555" w:type="dxa"/>
                </w:tcPr>
                <w:p w:rsidR="009034D5" w:rsidRPr="0008015A" w:rsidRDefault="009034D5" w:rsidP="00473657">
                  <w:pPr>
                    <w:framePr w:hSpace="180" w:wrap="around" w:vAnchor="text" w:hAnchor="text" w:xAlign="center" w:y="1"/>
                    <w:ind w:left="692" w:right="653"/>
                    <w:suppressOverlap/>
                    <w:jc w:val="both"/>
                    <w:rPr>
                      <w:rFonts w:ascii="Times New Roman" w:hAnsi="Times New Roman" w:cs="Times New Roman"/>
                      <w:sz w:val="24"/>
                      <w:szCs w:val="24"/>
                    </w:rPr>
                  </w:pPr>
                  <w:r w:rsidRPr="0008015A">
                    <w:rPr>
                      <w:rFonts w:ascii="Times New Roman" w:hAnsi="Times New Roman" w:cs="Times New Roman"/>
                      <w:sz w:val="24"/>
                      <w:szCs w:val="24"/>
                    </w:rPr>
                    <w:t>Подготовлено заключение на проект решения Думы городского округа «О внесении изменений в решение Думы город</w:t>
                  </w:r>
                  <w:r w:rsidR="00115B83" w:rsidRPr="0008015A">
                    <w:rPr>
                      <w:rFonts w:ascii="Times New Roman" w:hAnsi="Times New Roman" w:cs="Times New Roman"/>
                      <w:sz w:val="24"/>
                      <w:szCs w:val="24"/>
                    </w:rPr>
                    <w:t>ского округа от 22.12.2020 № 322</w:t>
                  </w:r>
                  <w:r w:rsidRPr="0008015A">
                    <w:rPr>
                      <w:rFonts w:ascii="Times New Roman" w:hAnsi="Times New Roman" w:cs="Times New Roman"/>
                      <w:sz w:val="24"/>
                      <w:szCs w:val="24"/>
                    </w:rPr>
                    <w:t xml:space="preserve"> «Об утверждении бюджета </w:t>
                  </w:r>
                  <w:proofErr w:type="spellStart"/>
                  <w:r w:rsidRPr="0008015A">
                    <w:rPr>
                      <w:rFonts w:ascii="Times New Roman" w:hAnsi="Times New Roman" w:cs="Times New Roman"/>
                      <w:sz w:val="24"/>
                      <w:szCs w:val="24"/>
                    </w:rPr>
                    <w:t>Верхнесалди</w:t>
                  </w:r>
                  <w:r w:rsidR="00115B83" w:rsidRPr="0008015A">
                    <w:rPr>
                      <w:rFonts w:ascii="Times New Roman" w:hAnsi="Times New Roman" w:cs="Times New Roman"/>
                      <w:sz w:val="24"/>
                      <w:szCs w:val="24"/>
                    </w:rPr>
                    <w:t>нского</w:t>
                  </w:r>
                  <w:proofErr w:type="spellEnd"/>
                  <w:r w:rsidR="00115B83" w:rsidRPr="0008015A">
                    <w:rPr>
                      <w:rFonts w:ascii="Times New Roman" w:hAnsi="Times New Roman" w:cs="Times New Roman"/>
                      <w:sz w:val="24"/>
                      <w:szCs w:val="24"/>
                    </w:rPr>
                    <w:t xml:space="preserve"> городского округа на 2021 год и плановый период 2022 и 2023</w:t>
                  </w:r>
                  <w:r w:rsidRPr="0008015A">
                    <w:rPr>
                      <w:rFonts w:ascii="Times New Roman" w:hAnsi="Times New Roman" w:cs="Times New Roman"/>
                      <w:sz w:val="24"/>
                      <w:szCs w:val="24"/>
                    </w:rPr>
                    <w:t xml:space="preserve"> годов» и</w:t>
                  </w:r>
                  <w:r w:rsidR="00115B83" w:rsidRPr="0008015A">
                    <w:rPr>
                      <w:rFonts w:ascii="Times New Roman" w:hAnsi="Times New Roman" w:cs="Times New Roman"/>
                      <w:sz w:val="24"/>
                      <w:szCs w:val="24"/>
                    </w:rPr>
                    <w:t xml:space="preserve"> направлено письмом от 13.09.2021 № 232</w:t>
                  </w:r>
                  <w:r w:rsidRPr="0008015A">
                    <w:rPr>
                      <w:rFonts w:ascii="Times New Roman" w:hAnsi="Times New Roman" w:cs="Times New Roman"/>
                      <w:sz w:val="24"/>
                      <w:szCs w:val="24"/>
                    </w:rPr>
                    <w:t xml:space="preserve"> в Думу городского округа</w:t>
                  </w:r>
                </w:p>
              </w:tc>
            </w:tr>
            <w:tr w:rsidR="009034D5" w:rsidRPr="0008015A" w:rsidTr="00E378F7">
              <w:trPr>
                <w:trHeight w:val="780"/>
                <w:jc w:val="center"/>
              </w:trPr>
              <w:tc>
                <w:tcPr>
                  <w:tcW w:w="15555" w:type="dxa"/>
                </w:tcPr>
                <w:p w:rsidR="009034D5" w:rsidRPr="0008015A" w:rsidRDefault="009034D5" w:rsidP="00473657">
                  <w:pPr>
                    <w:framePr w:hSpace="180" w:wrap="around" w:vAnchor="text" w:hAnchor="text" w:xAlign="center" w:y="1"/>
                    <w:ind w:left="692" w:right="653"/>
                    <w:suppressOverlap/>
                    <w:jc w:val="both"/>
                    <w:rPr>
                      <w:rFonts w:ascii="Times New Roman" w:hAnsi="Times New Roman" w:cs="Times New Roman"/>
                      <w:sz w:val="24"/>
                      <w:szCs w:val="24"/>
                    </w:rPr>
                  </w:pPr>
                  <w:r w:rsidRPr="0008015A">
                    <w:rPr>
                      <w:rFonts w:ascii="Times New Roman" w:hAnsi="Times New Roman" w:cs="Times New Roman"/>
                      <w:sz w:val="24"/>
                      <w:szCs w:val="24"/>
                    </w:rPr>
                    <w:lastRenderedPageBreak/>
                    <w:t>Подготовлено заключение на проект решения Думы городского округа «О внесении изменений в решение Думы город</w:t>
                  </w:r>
                  <w:r w:rsidR="00C761AB" w:rsidRPr="0008015A">
                    <w:rPr>
                      <w:rFonts w:ascii="Times New Roman" w:hAnsi="Times New Roman" w:cs="Times New Roman"/>
                      <w:sz w:val="24"/>
                      <w:szCs w:val="24"/>
                    </w:rPr>
                    <w:t>ского округа от 22.12.2020 № 322</w:t>
                  </w:r>
                  <w:r w:rsidRPr="0008015A">
                    <w:rPr>
                      <w:rFonts w:ascii="Times New Roman" w:hAnsi="Times New Roman" w:cs="Times New Roman"/>
                      <w:sz w:val="24"/>
                      <w:szCs w:val="24"/>
                    </w:rPr>
                    <w:t xml:space="preserve"> «Об утверждении бюджета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w:t>
                  </w:r>
                  <w:r w:rsidR="00C761AB" w:rsidRPr="0008015A">
                    <w:rPr>
                      <w:rFonts w:ascii="Times New Roman" w:hAnsi="Times New Roman" w:cs="Times New Roman"/>
                      <w:sz w:val="24"/>
                      <w:szCs w:val="24"/>
                    </w:rPr>
                    <w:t>го округа на 2021 год и плановый период 2022 и 2023</w:t>
                  </w:r>
                  <w:r w:rsidRPr="0008015A">
                    <w:rPr>
                      <w:rFonts w:ascii="Times New Roman" w:hAnsi="Times New Roman" w:cs="Times New Roman"/>
                      <w:sz w:val="24"/>
                      <w:szCs w:val="24"/>
                    </w:rPr>
                    <w:t xml:space="preserve"> годов» и направ</w:t>
                  </w:r>
                  <w:r w:rsidR="00C761AB" w:rsidRPr="0008015A">
                    <w:rPr>
                      <w:rFonts w:ascii="Times New Roman" w:hAnsi="Times New Roman" w:cs="Times New Roman"/>
                      <w:sz w:val="24"/>
                      <w:szCs w:val="24"/>
                    </w:rPr>
                    <w:t>лено письмом от 11.11.2021 № 275</w:t>
                  </w:r>
                  <w:r w:rsidRPr="0008015A">
                    <w:rPr>
                      <w:rFonts w:ascii="Times New Roman" w:hAnsi="Times New Roman" w:cs="Times New Roman"/>
                      <w:sz w:val="24"/>
                      <w:szCs w:val="24"/>
                    </w:rPr>
                    <w:t xml:space="preserve"> в Думу городского округа</w:t>
                  </w:r>
                </w:p>
              </w:tc>
            </w:tr>
            <w:tr w:rsidR="009034D5" w:rsidRPr="0008015A" w:rsidTr="00E378F7">
              <w:trPr>
                <w:trHeight w:val="561"/>
                <w:jc w:val="center"/>
              </w:trPr>
              <w:tc>
                <w:tcPr>
                  <w:tcW w:w="15555" w:type="dxa"/>
                </w:tcPr>
                <w:p w:rsidR="00E8525C" w:rsidRPr="0008015A" w:rsidRDefault="009034D5" w:rsidP="00473657">
                  <w:pPr>
                    <w:framePr w:hSpace="180" w:wrap="around" w:vAnchor="text" w:hAnchor="text" w:xAlign="center" w:y="1"/>
                    <w:tabs>
                      <w:tab w:val="left" w:pos="11195"/>
                    </w:tabs>
                    <w:ind w:left="692" w:right="653"/>
                    <w:suppressOverlap/>
                    <w:jc w:val="both"/>
                    <w:rPr>
                      <w:rFonts w:ascii="Times New Roman" w:hAnsi="Times New Roman" w:cs="Times New Roman"/>
                      <w:sz w:val="24"/>
                      <w:szCs w:val="24"/>
                    </w:rPr>
                  </w:pPr>
                  <w:r w:rsidRPr="0008015A">
                    <w:rPr>
                      <w:rFonts w:ascii="Times New Roman" w:hAnsi="Times New Roman" w:cs="Times New Roman"/>
                      <w:sz w:val="24"/>
                      <w:szCs w:val="24"/>
                    </w:rPr>
                    <w:t>Подготовлено заключение на проект решения Думы городского округа «О внесении изменений в реше</w:t>
                  </w:r>
                  <w:r w:rsidR="006D2F74" w:rsidRPr="0008015A">
                    <w:rPr>
                      <w:rFonts w:ascii="Times New Roman" w:hAnsi="Times New Roman" w:cs="Times New Roman"/>
                      <w:sz w:val="24"/>
                      <w:szCs w:val="24"/>
                    </w:rPr>
                    <w:t>ние Думы городского округа от</w:t>
                  </w:r>
                </w:p>
                <w:p w:rsidR="00E8525C" w:rsidRPr="0008015A" w:rsidRDefault="006D2F74" w:rsidP="00473657">
                  <w:pPr>
                    <w:framePr w:hSpace="180" w:wrap="around" w:vAnchor="text" w:hAnchor="text" w:xAlign="center" w:y="1"/>
                    <w:tabs>
                      <w:tab w:val="left" w:pos="11195"/>
                    </w:tabs>
                    <w:ind w:left="692" w:right="653"/>
                    <w:suppressOverlap/>
                    <w:jc w:val="both"/>
                    <w:rPr>
                      <w:rFonts w:ascii="Times New Roman" w:hAnsi="Times New Roman" w:cs="Times New Roman"/>
                      <w:sz w:val="24"/>
                      <w:szCs w:val="24"/>
                    </w:rPr>
                  </w:pPr>
                  <w:r w:rsidRPr="0008015A">
                    <w:rPr>
                      <w:rFonts w:ascii="Times New Roman" w:hAnsi="Times New Roman" w:cs="Times New Roman"/>
                      <w:sz w:val="24"/>
                      <w:szCs w:val="24"/>
                    </w:rPr>
                    <w:t>22</w:t>
                  </w:r>
                  <w:r w:rsidR="009034D5" w:rsidRPr="0008015A">
                    <w:rPr>
                      <w:rFonts w:ascii="Times New Roman" w:hAnsi="Times New Roman" w:cs="Times New Roman"/>
                      <w:sz w:val="24"/>
                      <w:szCs w:val="24"/>
                    </w:rPr>
                    <w:t>.12.2</w:t>
                  </w:r>
                  <w:r w:rsidRPr="0008015A">
                    <w:rPr>
                      <w:rFonts w:ascii="Times New Roman" w:hAnsi="Times New Roman" w:cs="Times New Roman"/>
                      <w:sz w:val="24"/>
                      <w:szCs w:val="24"/>
                    </w:rPr>
                    <w:t>020 № 322</w:t>
                  </w:r>
                  <w:r w:rsidR="009034D5" w:rsidRPr="0008015A">
                    <w:rPr>
                      <w:rFonts w:ascii="Times New Roman" w:hAnsi="Times New Roman" w:cs="Times New Roman"/>
                      <w:sz w:val="24"/>
                      <w:szCs w:val="24"/>
                    </w:rPr>
                    <w:t xml:space="preserve"> «Об утверждении бюджета </w:t>
                  </w:r>
                  <w:proofErr w:type="spellStart"/>
                  <w:r w:rsidR="009034D5" w:rsidRPr="0008015A">
                    <w:rPr>
                      <w:rFonts w:ascii="Times New Roman" w:hAnsi="Times New Roman" w:cs="Times New Roman"/>
                      <w:sz w:val="24"/>
                      <w:szCs w:val="24"/>
                    </w:rPr>
                    <w:t>Верхнесалди</w:t>
                  </w:r>
                  <w:r w:rsidRPr="0008015A">
                    <w:rPr>
                      <w:rFonts w:ascii="Times New Roman" w:hAnsi="Times New Roman" w:cs="Times New Roman"/>
                      <w:sz w:val="24"/>
                      <w:szCs w:val="24"/>
                    </w:rPr>
                    <w:t>нского</w:t>
                  </w:r>
                  <w:proofErr w:type="spellEnd"/>
                  <w:r w:rsidRPr="0008015A">
                    <w:rPr>
                      <w:rFonts w:ascii="Times New Roman" w:hAnsi="Times New Roman" w:cs="Times New Roman"/>
                      <w:sz w:val="24"/>
                      <w:szCs w:val="24"/>
                    </w:rPr>
                    <w:t xml:space="preserve"> городского округа на 2021 год и плановый период 2022 и 2023</w:t>
                  </w:r>
                  <w:r w:rsidR="009034D5" w:rsidRPr="0008015A">
                    <w:rPr>
                      <w:rFonts w:ascii="Times New Roman" w:hAnsi="Times New Roman" w:cs="Times New Roman"/>
                      <w:sz w:val="24"/>
                      <w:szCs w:val="24"/>
                    </w:rPr>
                    <w:t xml:space="preserve"> годов» и </w:t>
                  </w:r>
                  <w:r w:rsidR="003B4B1B" w:rsidRPr="0008015A">
                    <w:rPr>
                      <w:rFonts w:ascii="Times New Roman" w:hAnsi="Times New Roman" w:cs="Times New Roman"/>
                      <w:sz w:val="24"/>
                      <w:szCs w:val="24"/>
                    </w:rPr>
                    <w:t>направлено письмом от 08.12.2021 № 295</w:t>
                  </w:r>
                  <w:r w:rsidR="009034D5" w:rsidRPr="0008015A">
                    <w:rPr>
                      <w:rFonts w:ascii="Times New Roman" w:hAnsi="Times New Roman" w:cs="Times New Roman"/>
                      <w:sz w:val="24"/>
                      <w:szCs w:val="24"/>
                    </w:rPr>
                    <w:t xml:space="preserve"> в Думу городского округа</w:t>
                  </w:r>
                </w:p>
                <w:p w:rsidR="00D648FA" w:rsidRPr="0008015A" w:rsidRDefault="00D648FA" w:rsidP="00473657">
                  <w:pPr>
                    <w:framePr w:hSpace="180" w:wrap="around" w:vAnchor="text" w:hAnchor="text" w:xAlign="center" w:y="1"/>
                    <w:tabs>
                      <w:tab w:val="left" w:pos="11195"/>
                    </w:tabs>
                    <w:ind w:left="692" w:right="653"/>
                    <w:suppressOverlap/>
                    <w:jc w:val="both"/>
                    <w:rPr>
                      <w:rFonts w:ascii="Times New Roman" w:hAnsi="Times New Roman" w:cs="Times New Roman"/>
                      <w:sz w:val="24"/>
                      <w:szCs w:val="24"/>
                    </w:rPr>
                  </w:pPr>
                </w:p>
              </w:tc>
            </w:tr>
            <w:tr w:rsidR="00AC4A15" w:rsidRPr="0008015A" w:rsidTr="00E378F7">
              <w:trPr>
                <w:trHeight w:val="555"/>
                <w:jc w:val="center"/>
              </w:trPr>
              <w:tc>
                <w:tcPr>
                  <w:tcW w:w="15555" w:type="dxa"/>
                </w:tcPr>
                <w:p w:rsidR="00AC4A15" w:rsidRPr="0008015A" w:rsidRDefault="00AC4A15" w:rsidP="00473657">
                  <w:pPr>
                    <w:framePr w:hSpace="180" w:wrap="around" w:vAnchor="text" w:hAnchor="text" w:xAlign="center" w:y="1"/>
                    <w:ind w:left="692" w:right="653"/>
                    <w:suppressOverlap/>
                    <w:jc w:val="both"/>
                    <w:rPr>
                      <w:rFonts w:ascii="Times New Roman" w:hAnsi="Times New Roman" w:cs="Times New Roman"/>
                      <w:sz w:val="24"/>
                      <w:szCs w:val="24"/>
                    </w:rPr>
                  </w:pPr>
                  <w:r w:rsidRPr="0008015A">
                    <w:rPr>
                      <w:rFonts w:ascii="Times New Roman" w:hAnsi="Times New Roman" w:cs="Times New Roman"/>
                      <w:sz w:val="24"/>
                      <w:szCs w:val="24"/>
                    </w:rPr>
                    <w:t xml:space="preserve">Подготовлено заключение на проект решения Думы городского округа «О внесении изменений в решение Думы городского округа от 22.12.2020 № 322 «Об утверждении бюджета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на 2021 год и плановый период 2022 и 2023 годов» и направлено письмом от 27.12.2021 № 326 в Думу городского округа</w:t>
                  </w:r>
                </w:p>
              </w:tc>
            </w:tr>
            <w:tr w:rsidR="00C82641" w:rsidRPr="0008015A" w:rsidTr="00E378F7">
              <w:trPr>
                <w:trHeight w:val="555"/>
                <w:jc w:val="center"/>
              </w:trPr>
              <w:tc>
                <w:tcPr>
                  <w:tcW w:w="15555" w:type="dxa"/>
                </w:tcPr>
                <w:p w:rsidR="00C82641" w:rsidRPr="0008015A" w:rsidRDefault="00C82641" w:rsidP="00473657">
                  <w:pPr>
                    <w:pStyle w:val="1"/>
                    <w:framePr w:hSpace="180" w:wrap="around" w:vAnchor="text" w:hAnchor="text" w:xAlign="center" w:y="1"/>
                    <w:shd w:val="clear" w:color="auto" w:fill="FFFFFF"/>
                    <w:spacing w:before="0" w:after="0"/>
                    <w:ind w:left="692" w:right="653"/>
                    <w:suppressOverlap/>
                    <w:jc w:val="both"/>
                    <w:outlineLvl w:val="0"/>
                    <w:rPr>
                      <w:sz w:val="24"/>
                      <w:szCs w:val="24"/>
                    </w:rPr>
                  </w:pPr>
                  <w:r w:rsidRPr="0008015A">
                    <w:rPr>
                      <w:b w:val="0"/>
                      <w:sz w:val="24"/>
                      <w:szCs w:val="24"/>
                    </w:rPr>
                    <w:t>Подготовлено заключение на проект решения Думы городского округа</w:t>
                  </w:r>
                  <w:r w:rsidR="00C010DC" w:rsidRPr="0008015A">
                    <w:rPr>
                      <w:b w:val="0"/>
                      <w:sz w:val="24"/>
                      <w:szCs w:val="24"/>
                    </w:rPr>
                    <w:t xml:space="preserve"> «О внесении изменений в Положение о предоставлении муниципальных заимствований, обслуживания муниципального долга и</w:t>
                  </w:r>
                  <w:r w:rsidR="00C010DC" w:rsidRPr="0008015A">
                    <w:rPr>
                      <w:sz w:val="24"/>
                      <w:szCs w:val="24"/>
                    </w:rPr>
                    <w:t xml:space="preserve"> </w:t>
                  </w:r>
                  <w:r w:rsidR="00C010DC" w:rsidRPr="0008015A">
                    <w:rPr>
                      <w:rFonts w:eastAsia="Calibri"/>
                      <w:b w:val="0"/>
                      <w:sz w:val="24"/>
                      <w:szCs w:val="24"/>
                      <w:lang w:eastAsia="en-US"/>
                    </w:rPr>
                    <w:t xml:space="preserve">управления им в </w:t>
                  </w:r>
                  <w:proofErr w:type="spellStart"/>
                  <w:r w:rsidR="00C010DC" w:rsidRPr="0008015A">
                    <w:rPr>
                      <w:rFonts w:eastAsia="Calibri"/>
                      <w:b w:val="0"/>
                      <w:sz w:val="24"/>
                      <w:szCs w:val="24"/>
                      <w:lang w:eastAsia="en-US"/>
                    </w:rPr>
                    <w:t>Верхнесалдинском</w:t>
                  </w:r>
                  <w:proofErr w:type="spellEnd"/>
                  <w:r w:rsidR="00C010DC" w:rsidRPr="0008015A">
                    <w:rPr>
                      <w:rFonts w:eastAsia="Calibri"/>
                      <w:b w:val="0"/>
                      <w:sz w:val="24"/>
                      <w:szCs w:val="24"/>
                      <w:lang w:eastAsia="en-US"/>
                    </w:rPr>
                    <w:t xml:space="preserve"> городском округе</w:t>
                  </w:r>
                  <w:r w:rsidR="00C010DC" w:rsidRPr="0008015A">
                    <w:rPr>
                      <w:rFonts w:eastAsia="Calibri"/>
                      <w:b w:val="0"/>
                      <w:sz w:val="28"/>
                      <w:szCs w:val="28"/>
                      <w:lang w:eastAsia="en-US"/>
                    </w:rPr>
                    <w:t>»</w:t>
                  </w:r>
                  <w:r w:rsidR="00284323" w:rsidRPr="0008015A">
                    <w:rPr>
                      <w:rFonts w:eastAsia="Calibri"/>
                      <w:b w:val="0"/>
                      <w:sz w:val="28"/>
                      <w:szCs w:val="28"/>
                      <w:lang w:eastAsia="en-US"/>
                    </w:rPr>
                    <w:t xml:space="preserve"> </w:t>
                  </w:r>
                  <w:r w:rsidR="00284323" w:rsidRPr="0008015A">
                    <w:rPr>
                      <w:b w:val="0"/>
                      <w:sz w:val="24"/>
                      <w:szCs w:val="24"/>
                    </w:rPr>
                    <w:t>и направлено письмом от 03.02.2021 № 48 в Думу городского округа</w:t>
                  </w:r>
                </w:p>
              </w:tc>
            </w:tr>
            <w:tr w:rsidR="00FA7494" w:rsidRPr="0008015A" w:rsidTr="00E378F7">
              <w:trPr>
                <w:trHeight w:val="555"/>
                <w:jc w:val="center"/>
              </w:trPr>
              <w:tc>
                <w:tcPr>
                  <w:tcW w:w="15555" w:type="dxa"/>
                </w:tcPr>
                <w:p w:rsidR="00FA7494" w:rsidRPr="0008015A" w:rsidRDefault="00FA7494" w:rsidP="00473657">
                  <w:pPr>
                    <w:framePr w:hSpace="180" w:wrap="around" w:vAnchor="text" w:hAnchor="text" w:xAlign="center" w:y="1"/>
                    <w:ind w:left="692" w:right="653"/>
                    <w:suppressOverlap/>
                    <w:jc w:val="both"/>
                    <w:rPr>
                      <w:rFonts w:ascii="Times New Roman" w:hAnsi="Times New Roman" w:cs="Times New Roman"/>
                      <w:sz w:val="24"/>
                      <w:szCs w:val="24"/>
                    </w:rPr>
                  </w:pPr>
                  <w:r w:rsidRPr="0008015A">
                    <w:rPr>
                      <w:rFonts w:ascii="Times New Roman" w:hAnsi="Times New Roman" w:cs="Times New Roman"/>
                      <w:sz w:val="24"/>
                      <w:szCs w:val="24"/>
                    </w:rPr>
                    <w:t>Подготовлено заключение на проект решения Думы городского округа «</w:t>
                  </w:r>
                  <w:r w:rsidRPr="0008015A">
                    <w:rPr>
                      <w:rFonts w:ascii="Times New Roman" w:hAnsi="Times New Roman" w:cs="Times New Roman"/>
                      <w:bCs/>
                      <w:sz w:val="24"/>
                      <w:szCs w:val="24"/>
                    </w:rPr>
                    <w:t xml:space="preserve">О внесении изменений в решение Думы городского округа от 25.09.2018 № 118 «О заработной плате лиц, замещающих муниципальные должности </w:t>
                  </w:r>
                  <w:proofErr w:type="spellStart"/>
                  <w:r w:rsidRPr="0008015A">
                    <w:rPr>
                      <w:rFonts w:ascii="Times New Roman" w:hAnsi="Times New Roman" w:cs="Times New Roman"/>
                      <w:bCs/>
                      <w:sz w:val="24"/>
                      <w:szCs w:val="24"/>
                    </w:rPr>
                    <w:t>Верхнесалдинского</w:t>
                  </w:r>
                  <w:proofErr w:type="spellEnd"/>
                  <w:r w:rsidRPr="0008015A">
                    <w:rPr>
                      <w:rFonts w:ascii="Times New Roman" w:hAnsi="Times New Roman" w:cs="Times New Roman"/>
                      <w:bCs/>
                      <w:sz w:val="24"/>
                      <w:szCs w:val="24"/>
                    </w:rPr>
                    <w:t xml:space="preserve"> городского округа на постоянной основе» </w:t>
                  </w:r>
                  <w:r w:rsidRPr="0008015A">
                    <w:rPr>
                      <w:rFonts w:ascii="Times New Roman" w:hAnsi="Times New Roman" w:cs="Times New Roman"/>
                      <w:sz w:val="24"/>
                      <w:szCs w:val="24"/>
                    </w:rPr>
                    <w:t xml:space="preserve">и направлено письмом от </w:t>
                  </w:r>
                  <w:r w:rsidR="005A4C6F" w:rsidRPr="0008015A">
                    <w:rPr>
                      <w:rFonts w:ascii="Times New Roman" w:hAnsi="Times New Roman" w:cs="Times New Roman"/>
                      <w:sz w:val="24"/>
                      <w:szCs w:val="24"/>
                    </w:rPr>
                    <w:t>16</w:t>
                  </w:r>
                  <w:r w:rsidRPr="0008015A">
                    <w:rPr>
                      <w:rFonts w:ascii="Times New Roman" w:hAnsi="Times New Roman" w:cs="Times New Roman"/>
                      <w:sz w:val="24"/>
                      <w:szCs w:val="24"/>
                    </w:rPr>
                    <w:t>.02.2021</w:t>
                  </w:r>
                  <w:r w:rsidR="005A4C6F" w:rsidRPr="0008015A">
                    <w:rPr>
                      <w:rFonts w:ascii="Times New Roman" w:hAnsi="Times New Roman" w:cs="Times New Roman"/>
                      <w:sz w:val="24"/>
                      <w:szCs w:val="24"/>
                    </w:rPr>
                    <w:t xml:space="preserve"> № 76 </w:t>
                  </w:r>
                  <w:r w:rsidRPr="0008015A">
                    <w:rPr>
                      <w:rFonts w:ascii="Times New Roman" w:hAnsi="Times New Roman" w:cs="Times New Roman"/>
                      <w:sz w:val="24"/>
                      <w:szCs w:val="24"/>
                    </w:rPr>
                    <w:t>в Думу городского округа</w:t>
                  </w:r>
                </w:p>
                <w:p w:rsidR="00FA7494" w:rsidRPr="0008015A" w:rsidRDefault="00FA7494" w:rsidP="00473657">
                  <w:pPr>
                    <w:framePr w:hSpace="180" w:wrap="around" w:vAnchor="text" w:hAnchor="text" w:xAlign="center" w:y="1"/>
                    <w:ind w:left="692" w:right="653"/>
                    <w:suppressOverlap/>
                    <w:jc w:val="both"/>
                    <w:rPr>
                      <w:rFonts w:ascii="Times New Roman" w:hAnsi="Times New Roman" w:cs="Times New Roman"/>
                      <w:sz w:val="24"/>
                      <w:szCs w:val="24"/>
                    </w:rPr>
                  </w:pPr>
                </w:p>
              </w:tc>
            </w:tr>
            <w:tr w:rsidR="009C2430" w:rsidRPr="0008015A" w:rsidTr="00E378F7">
              <w:trPr>
                <w:trHeight w:val="555"/>
                <w:jc w:val="center"/>
              </w:trPr>
              <w:tc>
                <w:tcPr>
                  <w:tcW w:w="15555" w:type="dxa"/>
                </w:tcPr>
                <w:p w:rsidR="009C2430" w:rsidRPr="0008015A" w:rsidRDefault="009C2430" w:rsidP="00473657">
                  <w:pPr>
                    <w:framePr w:hSpace="180" w:wrap="around" w:vAnchor="text" w:hAnchor="text" w:xAlign="center" w:y="1"/>
                    <w:ind w:left="692" w:right="653"/>
                    <w:suppressOverlap/>
                    <w:jc w:val="both"/>
                    <w:rPr>
                      <w:rFonts w:ascii="Times New Roman" w:hAnsi="Times New Roman" w:cs="Times New Roman"/>
                      <w:sz w:val="24"/>
                      <w:szCs w:val="24"/>
                    </w:rPr>
                  </w:pPr>
                  <w:r w:rsidRPr="0008015A">
                    <w:rPr>
                      <w:rFonts w:ascii="Times New Roman" w:hAnsi="Times New Roman" w:cs="Times New Roman"/>
                      <w:sz w:val="24"/>
                      <w:szCs w:val="24"/>
                    </w:rPr>
                    <w:t>Подготовлено заключение на проект решения Думы городского округа «</w:t>
                  </w:r>
                  <w:r w:rsidRPr="0008015A">
                    <w:rPr>
                      <w:rFonts w:ascii="Times New Roman" w:hAnsi="Times New Roman" w:cs="Times New Roman"/>
                      <w:bCs/>
                      <w:sz w:val="24"/>
                      <w:szCs w:val="24"/>
                    </w:rPr>
                    <w:t xml:space="preserve">О внесении изменений </w:t>
                  </w:r>
                  <w:r w:rsidRPr="0008015A">
                    <w:rPr>
                      <w:rFonts w:ascii="Times New Roman" w:hAnsi="Times New Roman" w:cs="Times New Roman"/>
                      <w:sz w:val="24"/>
                      <w:szCs w:val="24"/>
                    </w:rPr>
                    <w:t xml:space="preserve">в Положение об оплате труда муниципальных служащих, замещающих должности муниципальной службы, учреждаемые в органах местного самоуправления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утвержденное решением Думы городского округа от 02.10.2018 № 120» и направлено письмом от 10.02.2021 № 54 в Думу городского округа</w:t>
                  </w:r>
                </w:p>
              </w:tc>
            </w:tr>
            <w:tr w:rsidR="005A4C6F" w:rsidRPr="0008015A" w:rsidTr="00E378F7">
              <w:trPr>
                <w:trHeight w:val="555"/>
                <w:jc w:val="center"/>
              </w:trPr>
              <w:tc>
                <w:tcPr>
                  <w:tcW w:w="15555" w:type="dxa"/>
                </w:tcPr>
                <w:p w:rsidR="005A4C6F" w:rsidRPr="0008015A" w:rsidRDefault="005A4C6F" w:rsidP="00473657">
                  <w:pPr>
                    <w:framePr w:hSpace="180" w:wrap="around" w:vAnchor="text" w:hAnchor="text" w:xAlign="center" w:y="1"/>
                    <w:ind w:left="692" w:right="653"/>
                    <w:suppressOverlap/>
                    <w:jc w:val="both"/>
                    <w:rPr>
                      <w:rFonts w:ascii="Times New Roman" w:hAnsi="Times New Roman" w:cs="Times New Roman"/>
                      <w:sz w:val="24"/>
                      <w:szCs w:val="24"/>
                    </w:rPr>
                  </w:pPr>
                  <w:r w:rsidRPr="0008015A">
                    <w:rPr>
                      <w:rFonts w:ascii="Times New Roman" w:hAnsi="Times New Roman" w:cs="Times New Roman"/>
                      <w:sz w:val="24"/>
                      <w:szCs w:val="24"/>
                    </w:rPr>
                    <w:t>Подготовлено заключение на проект решения Думы городского округа «</w:t>
                  </w:r>
                  <w:r w:rsidRPr="0008015A">
                    <w:rPr>
                      <w:rFonts w:ascii="Times New Roman" w:hAnsi="Times New Roman" w:cs="Times New Roman"/>
                      <w:iCs/>
                      <w:sz w:val="24"/>
                      <w:szCs w:val="24"/>
                    </w:rPr>
                    <w:t xml:space="preserve">Об утверждении правовых актов, направленных на реализацию инициативных проектов на территории </w:t>
                  </w:r>
                  <w:proofErr w:type="spellStart"/>
                  <w:r w:rsidRPr="0008015A">
                    <w:rPr>
                      <w:rFonts w:ascii="Times New Roman" w:hAnsi="Times New Roman" w:cs="Times New Roman"/>
                      <w:iCs/>
                      <w:sz w:val="24"/>
                      <w:szCs w:val="24"/>
                    </w:rPr>
                    <w:t>Верхнесалдинского</w:t>
                  </w:r>
                  <w:proofErr w:type="spellEnd"/>
                  <w:r w:rsidRPr="0008015A">
                    <w:rPr>
                      <w:rFonts w:ascii="Times New Roman" w:hAnsi="Times New Roman" w:cs="Times New Roman"/>
                      <w:iCs/>
                      <w:sz w:val="24"/>
                      <w:szCs w:val="24"/>
                    </w:rPr>
                    <w:t xml:space="preserve"> городского округа»</w:t>
                  </w:r>
                  <w:r w:rsidRPr="0008015A">
                    <w:rPr>
                      <w:rFonts w:ascii="Times New Roman" w:hAnsi="Times New Roman" w:cs="Times New Roman"/>
                      <w:sz w:val="24"/>
                      <w:szCs w:val="24"/>
                    </w:rPr>
                    <w:t xml:space="preserve"> и направлено письмом от 19.03.2021 № 101 в Думу городского округа</w:t>
                  </w:r>
                </w:p>
              </w:tc>
            </w:tr>
            <w:tr w:rsidR="00795F25" w:rsidRPr="0008015A" w:rsidTr="00E378F7">
              <w:trPr>
                <w:trHeight w:val="555"/>
                <w:jc w:val="center"/>
              </w:trPr>
              <w:tc>
                <w:tcPr>
                  <w:tcW w:w="15555" w:type="dxa"/>
                </w:tcPr>
                <w:p w:rsidR="00795F25" w:rsidRPr="0008015A" w:rsidRDefault="00083990" w:rsidP="00473657">
                  <w:pPr>
                    <w:framePr w:hSpace="180" w:wrap="around" w:vAnchor="text" w:hAnchor="text" w:xAlign="center" w:y="1"/>
                    <w:ind w:left="692" w:right="653"/>
                    <w:suppressOverlap/>
                    <w:jc w:val="both"/>
                    <w:rPr>
                      <w:rFonts w:ascii="Times New Roman" w:hAnsi="Times New Roman" w:cs="Times New Roman"/>
                      <w:sz w:val="24"/>
                      <w:szCs w:val="24"/>
                    </w:rPr>
                  </w:pPr>
                  <w:r w:rsidRPr="0008015A">
                    <w:rPr>
                      <w:rFonts w:ascii="Times New Roman" w:hAnsi="Times New Roman" w:cs="Times New Roman"/>
                      <w:sz w:val="24"/>
                      <w:szCs w:val="24"/>
                    </w:rPr>
                    <w:t xml:space="preserve">Подготовлено заключение на проект решения Думы городского округа «Об утверждении годового отчета об исполнении бюджета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за 2020 год» и направлено письмом от 21.05.2021 № 149 в Думу городского округа.</w:t>
                  </w:r>
                </w:p>
              </w:tc>
            </w:tr>
            <w:tr w:rsidR="005504FC" w:rsidRPr="0008015A" w:rsidTr="00E378F7">
              <w:trPr>
                <w:trHeight w:val="555"/>
                <w:jc w:val="center"/>
              </w:trPr>
              <w:tc>
                <w:tcPr>
                  <w:tcW w:w="15555" w:type="dxa"/>
                </w:tcPr>
                <w:p w:rsidR="005504FC" w:rsidRPr="0008015A" w:rsidRDefault="00A27006" w:rsidP="00473657">
                  <w:pPr>
                    <w:framePr w:hSpace="180" w:wrap="around" w:vAnchor="text" w:hAnchor="text" w:xAlign="center" w:y="1"/>
                    <w:ind w:left="692" w:right="653"/>
                    <w:suppressOverlap/>
                    <w:jc w:val="both"/>
                    <w:rPr>
                      <w:rFonts w:ascii="Times New Roman" w:hAnsi="Times New Roman" w:cs="Times New Roman"/>
                      <w:sz w:val="24"/>
                      <w:szCs w:val="24"/>
                    </w:rPr>
                  </w:pPr>
                  <w:r w:rsidRPr="0008015A">
                    <w:rPr>
                      <w:rFonts w:ascii="Times New Roman" w:hAnsi="Times New Roman" w:cs="Times New Roman"/>
                      <w:sz w:val="24"/>
                      <w:szCs w:val="24"/>
                    </w:rPr>
                    <w:t xml:space="preserve">Подготовлено заключение на проект решения Думы городского округа «О внесении изменений в Положение «О порядке создания, реорганизации и ликвидации муниципальных предприятий в </w:t>
                  </w:r>
                  <w:proofErr w:type="spellStart"/>
                  <w:r w:rsidRPr="0008015A">
                    <w:rPr>
                      <w:rFonts w:ascii="Times New Roman" w:hAnsi="Times New Roman" w:cs="Times New Roman"/>
                      <w:sz w:val="24"/>
                      <w:szCs w:val="24"/>
                    </w:rPr>
                    <w:t>Верхнесалдинском</w:t>
                  </w:r>
                  <w:proofErr w:type="spellEnd"/>
                  <w:r w:rsidRPr="0008015A">
                    <w:rPr>
                      <w:rFonts w:ascii="Times New Roman" w:hAnsi="Times New Roman" w:cs="Times New Roman"/>
                      <w:sz w:val="24"/>
                      <w:szCs w:val="24"/>
                    </w:rPr>
                    <w:t xml:space="preserve"> городском округе</w:t>
                  </w:r>
                  <w:r w:rsidR="002F2F30" w:rsidRPr="0008015A">
                    <w:rPr>
                      <w:rFonts w:ascii="Times New Roman" w:hAnsi="Times New Roman" w:cs="Times New Roman"/>
                      <w:sz w:val="24"/>
                      <w:szCs w:val="24"/>
                    </w:rPr>
                    <w:t xml:space="preserve">» и направлено письмом от </w:t>
                  </w:r>
                  <w:r w:rsidR="004B4FDC" w:rsidRPr="0008015A">
                    <w:rPr>
                      <w:rFonts w:ascii="Times New Roman" w:hAnsi="Times New Roman" w:cs="Times New Roman"/>
                      <w:sz w:val="24"/>
                      <w:szCs w:val="24"/>
                    </w:rPr>
                    <w:t>30</w:t>
                  </w:r>
                  <w:r w:rsidR="002F2F30" w:rsidRPr="0008015A">
                    <w:rPr>
                      <w:rFonts w:ascii="Times New Roman" w:hAnsi="Times New Roman" w:cs="Times New Roman"/>
                      <w:sz w:val="24"/>
                      <w:szCs w:val="24"/>
                    </w:rPr>
                    <w:t>.</w:t>
                  </w:r>
                  <w:r w:rsidR="004B4FDC" w:rsidRPr="0008015A">
                    <w:rPr>
                      <w:rFonts w:ascii="Times New Roman" w:hAnsi="Times New Roman" w:cs="Times New Roman"/>
                      <w:sz w:val="24"/>
                      <w:szCs w:val="24"/>
                    </w:rPr>
                    <w:t>07</w:t>
                  </w:r>
                  <w:r w:rsidR="002F2F30" w:rsidRPr="0008015A">
                    <w:rPr>
                      <w:rFonts w:ascii="Times New Roman" w:hAnsi="Times New Roman" w:cs="Times New Roman"/>
                      <w:sz w:val="24"/>
                      <w:szCs w:val="24"/>
                    </w:rPr>
                    <w:t>.2021</w:t>
                  </w:r>
                  <w:r w:rsidR="004B4FDC" w:rsidRPr="0008015A">
                    <w:rPr>
                      <w:rFonts w:ascii="Times New Roman" w:hAnsi="Times New Roman" w:cs="Times New Roman"/>
                      <w:sz w:val="24"/>
                      <w:szCs w:val="24"/>
                    </w:rPr>
                    <w:t xml:space="preserve"> № 199</w:t>
                  </w:r>
                  <w:r w:rsidR="002F2F30" w:rsidRPr="0008015A">
                    <w:rPr>
                      <w:rFonts w:ascii="Times New Roman" w:hAnsi="Times New Roman" w:cs="Times New Roman"/>
                      <w:sz w:val="24"/>
                      <w:szCs w:val="24"/>
                    </w:rPr>
                    <w:t xml:space="preserve"> в Думу городского округа</w:t>
                  </w:r>
                </w:p>
              </w:tc>
            </w:tr>
            <w:tr w:rsidR="005504FC" w:rsidRPr="0008015A" w:rsidTr="00E378F7">
              <w:trPr>
                <w:trHeight w:val="555"/>
                <w:jc w:val="center"/>
              </w:trPr>
              <w:tc>
                <w:tcPr>
                  <w:tcW w:w="15555" w:type="dxa"/>
                </w:tcPr>
                <w:p w:rsidR="005504FC" w:rsidRPr="0008015A" w:rsidRDefault="004B2B1D" w:rsidP="00473657">
                  <w:pPr>
                    <w:framePr w:hSpace="180" w:wrap="around" w:vAnchor="text" w:hAnchor="text" w:xAlign="center" w:y="1"/>
                    <w:ind w:left="692" w:right="653"/>
                    <w:suppressOverlap/>
                    <w:jc w:val="both"/>
                    <w:rPr>
                      <w:rFonts w:ascii="Times New Roman" w:hAnsi="Times New Roman" w:cs="Times New Roman"/>
                      <w:sz w:val="24"/>
                      <w:szCs w:val="24"/>
                    </w:rPr>
                  </w:pPr>
                  <w:r w:rsidRPr="0008015A">
                    <w:rPr>
                      <w:rFonts w:ascii="Times New Roman" w:hAnsi="Times New Roman" w:cs="Times New Roman"/>
                      <w:sz w:val="24"/>
                      <w:szCs w:val="24"/>
                    </w:rPr>
                    <w:t xml:space="preserve">Подготовлено заключение на проект решения Думы городского округа «О внесении изменений в Порядок формирования и использования бюджетных ассигнований дорожного фонда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и направлено письмом от 13.09.2021 № 233 в Думу городского округа</w:t>
                  </w:r>
                </w:p>
              </w:tc>
            </w:tr>
            <w:tr w:rsidR="005504FC" w:rsidRPr="0008015A" w:rsidTr="00E378F7">
              <w:trPr>
                <w:trHeight w:val="555"/>
                <w:jc w:val="center"/>
              </w:trPr>
              <w:tc>
                <w:tcPr>
                  <w:tcW w:w="15555" w:type="dxa"/>
                </w:tcPr>
                <w:p w:rsidR="005504FC" w:rsidRPr="0008015A" w:rsidRDefault="008D752A" w:rsidP="00473657">
                  <w:pPr>
                    <w:framePr w:hSpace="180" w:wrap="around" w:vAnchor="text" w:hAnchor="text" w:xAlign="center" w:y="1"/>
                    <w:ind w:left="692" w:right="653"/>
                    <w:suppressOverlap/>
                    <w:jc w:val="both"/>
                    <w:rPr>
                      <w:rFonts w:ascii="Times New Roman" w:hAnsi="Times New Roman" w:cs="Times New Roman"/>
                      <w:sz w:val="24"/>
                      <w:szCs w:val="24"/>
                    </w:rPr>
                  </w:pPr>
                  <w:r w:rsidRPr="0008015A">
                    <w:rPr>
                      <w:rFonts w:ascii="Times New Roman" w:hAnsi="Times New Roman" w:cs="Times New Roman"/>
                      <w:sz w:val="24"/>
                      <w:szCs w:val="24"/>
                    </w:rPr>
                    <w:t>Подготовлено заключение на проект решения Думы городского округа «Об увеличении (индексации) размеров должностных окладов с 01 октября 2021 года» и направлено письмом от 11.10.2021 № 249 в Думу городского округа</w:t>
                  </w:r>
                </w:p>
              </w:tc>
            </w:tr>
            <w:tr w:rsidR="005504FC" w:rsidRPr="0008015A" w:rsidTr="00E378F7">
              <w:trPr>
                <w:trHeight w:val="555"/>
                <w:jc w:val="center"/>
              </w:trPr>
              <w:tc>
                <w:tcPr>
                  <w:tcW w:w="15555" w:type="dxa"/>
                </w:tcPr>
                <w:p w:rsidR="005504FC" w:rsidRPr="0008015A" w:rsidRDefault="00C64AFE" w:rsidP="00473657">
                  <w:pPr>
                    <w:framePr w:hSpace="180" w:wrap="around" w:vAnchor="text" w:hAnchor="text" w:xAlign="center" w:y="1"/>
                    <w:ind w:left="692" w:right="653"/>
                    <w:suppressOverlap/>
                    <w:jc w:val="both"/>
                    <w:rPr>
                      <w:rFonts w:ascii="Times New Roman" w:hAnsi="Times New Roman" w:cs="Times New Roman"/>
                      <w:sz w:val="24"/>
                      <w:szCs w:val="24"/>
                    </w:rPr>
                  </w:pPr>
                  <w:r w:rsidRPr="0008015A">
                    <w:rPr>
                      <w:rFonts w:ascii="Times New Roman" w:hAnsi="Times New Roman" w:cs="Times New Roman"/>
                      <w:sz w:val="24"/>
                      <w:szCs w:val="24"/>
                    </w:rPr>
                    <w:lastRenderedPageBreak/>
                    <w:t>Подготовлено заключение на проект решения Думы городского округа «Об увеличении (индексации) размеров должностных окладов с 01 октября 2022 года» и направлено письмом от 11.10.2021 № 250 в Думу городского округа</w:t>
                  </w:r>
                </w:p>
              </w:tc>
            </w:tr>
            <w:tr w:rsidR="009034D5" w:rsidRPr="0008015A" w:rsidTr="00E378F7">
              <w:trPr>
                <w:trHeight w:val="555"/>
                <w:jc w:val="center"/>
              </w:trPr>
              <w:tc>
                <w:tcPr>
                  <w:tcW w:w="15555" w:type="dxa"/>
                </w:tcPr>
                <w:p w:rsidR="009034D5" w:rsidRPr="0008015A" w:rsidRDefault="00A91CA3" w:rsidP="00473657">
                  <w:pPr>
                    <w:framePr w:hSpace="180" w:wrap="around" w:vAnchor="text" w:hAnchor="text" w:xAlign="center" w:y="1"/>
                    <w:ind w:left="692" w:right="653"/>
                    <w:suppressOverlap/>
                    <w:jc w:val="both"/>
                    <w:rPr>
                      <w:rFonts w:ascii="Times New Roman" w:hAnsi="Times New Roman" w:cs="Times New Roman"/>
                      <w:sz w:val="24"/>
                      <w:szCs w:val="24"/>
                    </w:rPr>
                  </w:pPr>
                  <w:r w:rsidRPr="0008015A">
                    <w:rPr>
                      <w:rFonts w:ascii="Times New Roman" w:hAnsi="Times New Roman" w:cs="Times New Roman"/>
                      <w:sz w:val="24"/>
                      <w:szCs w:val="24"/>
                    </w:rPr>
                    <w:t xml:space="preserve">Подготовлено заключение на проект решения Думы городского округа «О внесении изменений в Положение о поощрении лиц, замещающих муниципальные должности и муниципальных служащих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и порядке его применения, утвержденное решением Думы городск</w:t>
                  </w:r>
                  <w:r w:rsidR="00D648FA" w:rsidRPr="0008015A">
                    <w:rPr>
                      <w:rFonts w:ascii="Times New Roman" w:hAnsi="Times New Roman" w:cs="Times New Roman"/>
                      <w:sz w:val="24"/>
                      <w:szCs w:val="24"/>
                    </w:rPr>
                    <w:t xml:space="preserve">ого округа от 19.06.2018 № 95» </w:t>
                  </w:r>
                  <w:r w:rsidRPr="0008015A">
                    <w:rPr>
                      <w:rFonts w:ascii="Times New Roman" w:hAnsi="Times New Roman" w:cs="Times New Roman"/>
                      <w:sz w:val="24"/>
                      <w:szCs w:val="24"/>
                    </w:rPr>
                    <w:t>и направлено письмом от 15.12.2021 № 303 в Думу городского округа</w:t>
                  </w:r>
                </w:p>
                <w:p w:rsidR="00D648FA" w:rsidRPr="0008015A" w:rsidRDefault="00D648FA" w:rsidP="00473657">
                  <w:pPr>
                    <w:framePr w:hSpace="180" w:wrap="around" w:vAnchor="text" w:hAnchor="text" w:xAlign="center" w:y="1"/>
                    <w:ind w:left="692" w:right="653"/>
                    <w:suppressOverlap/>
                    <w:jc w:val="both"/>
                    <w:rPr>
                      <w:rFonts w:ascii="Times New Roman" w:hAnsi="Times New Roman" w:cs="Times New Roman"/>
                      <w:sz w:val="24"/>
                      <w:szCs w:val="24"/>
                    </w:rPr>
                  </w:pPr>
                </w:p>
              </w:tc>
            </w:tr>
            <w:tr w:rsidR="009034D5" w:rsidRPr="0008015A" w:rsidTr="00E378F7">
              <w:trPr>
                <w:trHeight w:val="555"/>
                <w:jc w:val="center"/>
              </w:trPr>
              <w:tc>
                <w:tcPr>
                  <w:tcW w:w="15555" w:type="dxa"/>
                </w:tcPr>
                <w:p w:rsidR="009034D5" w:rsidRPr="0008015A" w:rsidRDefault="00A60EC1" w:rsidP="00473657">
                  <w:pPr>
                    <w:framePr w:hSpace="180" w:wrap="around" w:vAnchor="text" w:hAnchor="text" w:xAlign="center" w:y="1"/>
                    <w:ind w:left="692"/>
                    <w:suppressOverlap/>
                    <w:jc w:val="both"/>
                    <w:rPr>
                      <w:rFonts w:ascii="Times New Roman" w:hAnsi="Times New Roman" w:cs="Times New Roman"/>
                      <w:sz w:val="24"/>
                      <w:szCs w:val="24"/>
                    </w:rPr>
                  </w:pPr>
                  <w:r w:rsidRPr="0008015A">
                    <w:rPr>
                      <w:rFonts w:ascii="Times New Roman" w:hAnsi="Times New Roman" w:cs="Times New Roman"/>
                      <w:sz w:val="24"/>
                      <w:szCs w:val="24"/>
                    </w:rPr>
                    <w:t>Анализ и подготовка заключения и информации</w:t>
                  </w:r>
                  <w:r w:rsidR="009034D5" w:rsidRPr="0008015A">
                    <w:rPr>
                      <w:rFonts w:ascii="Times New Roman" w:hAnsi="Times New Roman" w:cs="Times New Roman"/>
                      <w:sz w:val="24"/>
                      <w:szCs w:val="24"/>
                    </w:rPr>
                    <w:t xml:space="preserve"> об исполнении бюджета за 1 квартал</w:t>
                  </w:r>
                  <w:r w:rsidRPr="0008015A">
                    <w:rPr>
                      <w:rFonts w:ascii="Times New Roman" w:hAnsi="Times New Roman" w:cs="Times New Roman"/>
                      <w:sz w:val="24"/>
                      <w:szCs w:val="24"/>
                    </w:rPr>
                    <w:t>, 1 полугодие, 9 месяцев 2021</w:t>
                  </w:r>
                  <w:r w:rsidR="009034D5" w:rsidRPr="0008015A">
                    <w:rPr>
                      <w:rFonts w:ascii="Times New Roman" w:hAnsi="Times New Roman" w:cs="Times New Roman"/>
                      <w:sz w:val="24"/>
                      <w:szCs w:val="24"/>
                    </w:rPr>
                    <w:t xml:space="preserve"> года</w:t>
                  </w:r>
                </w:p>
                <w:p w:rsidR="009034D5" w:rsidRPr="0008015A" w:rsidRDefault="009034D5" w:rsidP="00473657">
                  <w:pPr>
                    <w:framePr w:hSpace="180" w:wrap="around" w:vAnchor="text" w:hAnchor="text" w:xAlign="center" w:y="1"/>
                    <w:ind w:left="692"/>
                    <w:suppressOverlap/>
                    <w:jc w:val="both"/>
                    <w:rPr>
                      <w:rFonts w:ascii="Times New Roman" w:hAnsi="Times New Roman" w:cs="Times New Roman"/>
                      <w:sz w:val="24"/>
                      <w:szCs w:val="24"/>
                    </w:rPr>
                  </w:pPr>
                  <w:r w:rsidRPr="0008015A">
                    <w:rPr>
                      <w:rFonts w:ascii="Times New Roman" w:hAnsi="Times New Roman" w:cs="Times New Roman"/>
                      <w:sz w:val="24"/>
                      <w:szCs w:val="24"/>
                    </w:rPr>
                    <w:t>Председатель. Срок – по мере поступления материалов.</w:t>
                  </w:r>
                </w:p>
              </w:tc>
            </w:tr>
            <w:tr w:rsidR="009034D5" w:rsidRPr="0008015A" w:rsidTr="00E378F7">
              <w:trPr>
                <w:trHeight w:val="555"/>
                <w:jc w:val="center"/>
              </w:trPr>
              <w:tc>
                <w:tcPr>
                  <w:tcW w:w="15555" w:type="dxa"/>
                </w:tcPr>
                <w:p w:rsidR="009034D5" w:rsidRPr="0008015A" w:rsidRDefault="009034D5" w:rsidP="00473657">
                  <w:pPr>
                    <w:framePr w:hSpace="180" w:wrap="around" w:vAnchor="text" w:hAnchor="text" w:xAlign="center" w:y="1"/>
                    <w:ind w:left="692"/>
                    <w:suppressOverlap/>
                    <w:jc w:val="both"/>
                    <w:rPr>
                      <w:rFonts w:ascii="Times New Roman" w:hAnsi="Times New Roman" w:cs="Times New Roman"/>
                      <w:sz w:val="24"/>
                      <w:szCs w:val="24"/>
                    </w:rPr>
                  </w:pPr>
                  <w:r w:rsidRPr="0008015A">
                    <w:rPr>
                      <w:rFonts w:ascii="Times New Roman" w:hAnsi="Times New Roman" w:cs="Times New Roman"/>
                      <w:sz w:val="24"/>
                      <w:szCs w:val="24"/>
                    </w:rPr>
                    <w:t>Подготовлено заклю</w:t>
                  </w:r>
                  <w:r w:rsidR="00725631" w:rsidRPr="0008015A">
                    <w:rPr>
                      <w:rFonts w:ascii="Times New Roman" w:hAnsi="Times New Roman" w:cs="Times New Roman"/>
                      <w:sz w:val="24"/>
                      <w:szCs w:val="24"/>
                    </w:rPr>
                    <w:t>чение и направлено письмом от 24.05.2021 № 152</w:t>
                  </w:r>
                  <w:r w:rsidRPr="0008015A">
                    <w:rPr>
                      <w:rFonts w:ascii="Times New Roman" w:hAnsi="Times New Roman" w:cs="Times New Roman"/>
                      <w:sz w:val="24"/>
                      <w:szCs w:val="24"/>
                    </w:rPr>
                    <w:t xml:space="preserve"> в Думу городского округа.</w:t>
                  </w:r>
                </w:p>
              </w:tc>
            </w:tr>
            <w:tr w:rsidR="009034D5" w:rsidRPr="0008015A" w:rsidTr="00E378F7">
              <w:trPr>
                <w:trHeight w:val="555"/>
                <w:jc w:val="center"/>
              </w:trPr>
              <w:tc>
                <w:tcPr>
                  <w:tcW w:w="15555" w:type="dxa"/>
                </w:tcPr>
                <w:p w:rsidR="009034D5" w:rsidRPr="0008015A" w:rsidRDefault="00725631" w:rsidP="00473657">
                  <w:pPr>
                    <w:framePr w:hSpace="180" w:wrap="around" w:vAnchor="text" w:hAnchor="text" w:xAlign="center" w:y="1"/>
                    <w:ind w:left="692" w:right="620"/>
                    <w:suppressOverlap/>
                    <w:jc w:val="both"/>
                    <w:rPr>
                      <w:rFonts w:ascii="Times New Roman" w:hAnsi="Times New Roman" w:cs="Times New Roman"/>
                      <w:b/>
                      <w:sz w:val="24"/>
                      <w:szCs w:val="24"/>
                    </w:rPr>
                  </w:pPr>
                  <w:r w:rsidRPr="0008015A">
                    <w:rPr>
                      <w:rFonts w:ascii="Times New Roman" w:hAnsi="Times New Roman" w:cs="Times New Roman"/>
                      <w:sz w:val="24"/>
                      <w:szCs w:val="24"/>
                    </w:rPr>
                    <w:t xml:space="preserve">Подготовлена информация об исполнении бюджета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за 1 полугодие и 9 месяцев 2021 года и направлена в Думу городского округа письмами от 19.08.2021 № 212; от 15.11.2021 № 278.</w:t>
                  </w:r>
                </w:p>
              </w:tc>
            </w:tr>
          </w:tbl>
          <w:p w:rsidR="009034D5" w:rsidRPr="0008015A" w:rsidRDefault="009034D5" w:rsidP="00473657">
            <w:pPr>
              <w:jc w:val="both"/>
              <w:rPr>
                <w:rFonts w:ascii="Times New Roman" w:hAnsi="Times New Roman" w:cs="Times New Roman"/>
                <w:sz w:val="24"/>
                <w:szCs w:val="24"/>
              </w:rPr>
            </w:pPr>
          </w:p>
        </w:tc>
      </w:tr>
      <w:tr w:rsidR="005F3A2D" w:rsidRPr="0008015A" w:rsidTr="00473657">
        <w:trPr>
          <w:trHeight w:val="270"/>
        </w:trPr>
        <w:tc>
          <w:tcPr>
            <w:tcW w:w="1410" w:type="dxa"/>
          </w:tcPr>
          <w:p w:rsidR="005F3A2D" w:rsidRPr="0008015A" w:rsidRDefault="005F3A2D" w:rsidP="00473657">
            <w:pPr>
              <w:jc w:val="center"/>
              <w:rPr>
                <w:rFonts w:ascii="Times New Roman" w:eastAsia="Times New Roman" w:hAnsi="Times New Roman" w:cs="Times New Roman"/>
                <w:b/>
                <w:sz w:val="24"/>
                <w:szCs w:val="24"/>
                <w:lang w:eastAsia="ru-RU"/>
              </w:rPr>
            </w:pPr>
          </w:p>
          <w:p w:rsidR="005F3A2D" w:rsidRPr="0008015A" w:rsidRDefault="005F3A2D" w:rsidP="00473657">
            <w:pPr>
              <w:jc w:val="center"/>
              <w:rPr>
                <w:rFonts w:ascii="Times New Roman" w:eastAsia="Times New Roman" w:hAnsi="Times New Roman" w:cs="Times New Roman"/>
                <w:b/>
                <w:sz w:val="24"/>
                <w:szCs w:val="24"/>
                <w:lang w:eastAsia="ru-RU"/>
              </w:rPr>
            </w:pPr>
            <w:r w:rsidRPr="0008015A">
              <w:rPr>
                <w:rFonts w:ascii="Times New Roman" w:eastAsia="Times New Roman" w:hAnsi="Times New Roman" w:cs="Times New Roman"/>
                <w:b/>
                <w:sz w:val="24"/>
                <w:szCs w:val="24"/>
                <w:lang w:eastAsia="ru-RU"/>
              </w:rPr>
              <w:t>6.</w:t>
            </w:r>
          </w:p>
          <w:p w:rsidR="005F3A2D" w:rsidRPr="0008015A" w:rsidRDefault="005F3A2D" w:rsidP="00473657">
            <w:pPr>
              <w:jc w:val="center"/>
              <w:rPr>
                <w:rFonts w:ascii="Times New Roman" w:eastAsia="Times New Roman" w:hAnsi="Times New Roman" w:cs="Times New Roman"/>
                <w:b/>
                <w:sz w:val="24"/>
                <w:szCs w:val="24"/>
                <w:lang w:eastAsia="ru-RU"/>
              </w:rPr>
            </w:pPr>
          </w:p>
        </w:tc>
        <w:tc>
          <w:tcPr>
            <w:tcW w:w="14185" w:type="dxa"/>
            <w:gridSpan w:val="9"/>
          </w:tcPr>
          <w:p w:rsidR="005F3A2D" w:rsidRPr="0008015A" w:rsidRDefault="005F3A2D" w:rsidP="00473657">
            <w:pPr>
              <w:jc w:val="both"/>
              <w:rPr>
                <w:rFonts w:ascii="Times New Roman" w:hAnsi="Times New Roman" w:cs="Times New Roman"/>
                <w:sz w:val="24"/>
                <w:szCs w:val="24"/>
              </w:rPr>
            </w:pPr>
            <w:r w:rsidRPr="0008015A">
              <w:rPr>
                <w:rFonts w:ascii="Times New Roman" w:hAnsi="Times New Roman" w:cs="Times New Roman"/>
                <w:sz w:val="24"/>
                <w:szCs w:val="24"/>
              </w:rPr>
              <w:t xml:space="preserve">Аудит закупок на реализацию мероприятий, направленных на обустройство пешеходных переходов в соответствии с новыми национальными стандартами в 2020 году </w:t>
            </w:r>
          </w:p>
          <w:p w:rsidR="005F3A2D" w:rsidRPr="0008015A" w:rsidRDefault="005F3A2D" w:rsidP="00165008">
            <w:pPr>
              <w:spacing w:line="216" w:lineRule="auto"/>
              <w:ind w:right="620" w:firstLine="8"/>
              <w:jc w:val="both"/>
              <w:rPr>
                <w:rFonts w:ascii="Times New Roman" w:hAnsi="Times New Roman" w:cs="Times New Roman"/>
                <w:sz w:val="24"/>
                <w:szCs w:val="24"/>
              </w:rPr>
            </w:pPr>
            <w:r w:rsidRPr="0008015A">
              <w:rPr>
                <w:rFonts w:ascii="Times New Roman" w:hAnsi="Times New Roman" w:cs="Times New Roman"/>
                <w:sz w:val="24"/>
                <w:szCs w:val="24"/>
              </w:rPr>
              <w:t>Председатель, инспектор. Срок – октябрь-декабрь 2021 года.</w:t>
            </w:r>
          </w:p>
        </w:tc>
      </w:tr>
      <w:tr w:rsidR="005F3A2D" w:rsidRPr="0008015A" w:rsidTr="00473657">
        <w:trPr>
          <w:trHeight w:val="540"/>
        </w:trPr>
        <w:tc>
          <w:tcPr>
            <w:tcW w:w="1410" w:type="dxa"/>
          </w:tcPr>
          <w:p w:rsidR="005F3A2D" w:rsidRPr="0008015A" w:rsidRDefault="008F0D47" w:rsidP="00473657">
            <w:pPr>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6.1.</w:t>
            </w:r>
          </w:p>
          <w:p w:rsidR="00073BD3" w:rsidRPr="0008015A" w:rsidRDefault="00073BD3" w:rsidP="00473657">
            <w:pPr>
              <w:jc w:val="center"/>
              <w:rPr>
                <w:rFonts w:ascii="Times New Roman" w:eastAsia="Times New Roman" w:hAnsi="Times New Roman" w:cs="Times New Roman"/>
                <w:sz w:val="24"/>
                <w:szCs w:val="24"/>
                <w:lang w:eastAsia="ru-RU"/>
              </w:rPr>
            </w:pPr>
          </w:p>
        </w:tc>
        <w:tc>
          <w:tcPr>
            <w:tcW w:w="14185" w:type="dxa"/>
            <w:gridSpan w:val="9"/>
          </w:tcPr>
          <w:p w:rsidR="00473657" w:rsidRPr="0008015A" w:rsidRDefault="00473657" w:rsidP="00473657">
            <w:pPr>
              <w:spacing w:line="216" w:lineRule="auto"/>
              <w:ind w:right="620"/>
              <w:jc w:val="both"/>
              <w:rPr>
                <w:rFonts w:ascii="Times New Roman" w:hAnsi="Times New Roman" w:cs="Times New Roman"/>
                <w:sz w:val="24"/>
                <w:szCs w:val="24"/>
              </w:rPr>
            </w:pPr>
            <w:r w:rsidRPr="0008015A">
              <w:rPr>
                <w:rFonts w:ascii="Times New Roman" w:hAnsi="Times New Roman" w:cs="Times New Roman"/>
                <w:sz w:val="24"/>
                <w:szCs w:val="24"/>
              </w:rPr>
              <w:t>Подготовлено заключение и направлено письмами от 09.12.2021 года № 296 в Администрацию, от 09.12.2021 № 297 в Думу городского округа.</w:t>
            </w:r>
          </w:p>
          <w:p w:rsidR="005F3A2D" w:rsidRPr="0008015A" w:rsidRDefault="005F3A2D" w:rsidP="00473657">
            <w:pPr>
              <w:ind w:left="692" w:right="653"/>
              <w:jc w:val="both"/>
            </w:pPr>
          </w:p>
        </w:tc>
      </w:tr>
      <w:tr w:rsidR="00073BD3" w:rsidRPr="0008015A" w:rsidTr="00473657">
        <w:trPr>
          <w:trHeight w:val="240"/>
        </w:trPr>
        <w:tc>
          <w:tcPr>
            <w:tcW w:w="1410" w:type="dxa"/>
          </w:tcPr>
          <w:p w:rsidR="00473657" w:rsidRPr="0008015A" w:rsidRDefault="00165008" w:rsidP="00473657">
            <w:pPr>
              <w:jc w:val="center"/>
              <w:rPr>
                <w:rFonts w:ascii="Times New Roman" w:eastAsia="Times New Roman" w:hAnsi="Times New Roman" w:cs="Times New Roman"/>
                <w:b/>
                <w:sz w:val="24"/>
                <w:szCs w:val="24"/>
                <w:lang w:eastAsia="ru-RU"/>
              </w:rPr>
            </w:pPr>
            <w:r w:rsidRPr="0008015A">
              <w:rPr>
                <w:rFonts w:ascii="Times New Roman" w:eastAsia="Times New Roman" w:hAnsi="Times New Roman" w:cs="Times New Roman"/>
                <w:b/>
                <w:sz w:val="24"/>
                <w:szCs w:val="24"/>
                <w:lang w:eastAsia="ru-RU"/>
              </w:rPr>
              <w:t>7.</w:t>
            </w:r>
          </w:p>
        </w:tc>
        <w:tc>
          <w:tcPr>
            <w:tcW w:w="14185" w:type="dxa"/>
            <w:gridSpan w:val="9"/>
          </w:tcPr>
          <w:p w:rsidR="00165008" w:rsidRPr="0008015A" w:rsidRDefault="00165008" w:rsidP="00165008">
            <w:pPr>
              <w:tabs>
                <w:tab w:val="left" w:pos="2528"/>
              </w:tabs>
              <w:spacing w:line="216" w:lineRule="auto"/>
              <w:jc w:val="both"/>
              <w:rPr>
                <w:rFonts w:ascii="Times New Roman" w:hAnsi="Times New Roman" w:cs="Times New Roman"/>
                <w:sz w:val="24"/>
                <w:szCs w:val="24"/>
              </w:rPr>
            </w:pPr>
            <w:r w:rsidRPr="0008015A">
              <w:rPr>
                <w:rFonts w:ascii="Times New Roman" w:hAnsi="Times New Roman" w:cs="Times New Roman"/>
                <w:sz w:val="24"/>
                <w:szCs w:val="24"/>
              </w:rPr>
              <w:t xml:space="preserve">Аудит реализации в 2019, 2020 годах национальных проектов на территории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w:t>
            </w:r>
          </w:p>
          <w:p w:rsidR="00165008" w:rsidRPr="0008015A" w:rsidRDefault="00165008" w:rsidP="00165008">
            <w:pPr>
              <w:ind w:firstLine="8"/>
              <w:jc w:val="both"/>
              <w:rPr>
                <w:rFonts w:ascii="Times New Roman" w:hAnsi="Times New Roman" w:cs="Times New Roman"/>
                <w:sz w:val="24"/>
                <w:szCs w:val="24"/>
              </w:rPr>
            </w:pPr>
            <w:r w:rsidRPr="0008015A">
              <w:rPr>
                <w:rFonts w:ascii="Times New Roman" w:hAnsi="Times New Roman" w:cs="Times New Roman"/>
                <w:sz w:val="24"/>
                <w:szCs w:val="24"/>
              </w:rPr>
              <w:t>Председатель, инспектор. Срок – июнь - сентябрь 2021 года.</w:t>
            </w:r>
          </w:p>
          <w:p w:rsidR="00073BD3" w:rsidRPr="0008015A" w:rsidRDefault="00073BD3" w:rsidP="00165008">
            <w:pPr>
              <w:ind w:left="8" w:right="653"/>
              <w:jc w:val="both"/>
            </w:pPr>
          </w:p>
        </w:tc>
      </w:tr>
      <w:tr w:rsidR="00473657" w:rsidRPr="0008015A" w:rsidTr="00473657">
        <w:trPr>
          <w:trHeight w:val="120"/>
        </w:trPr>
        <w:tc>
          <w:tcPr>
            <w:tcW w:w="1410" w:type="dxa"/>
          </w:tcPr>
          <w:p w:rsidR="00473657" w:rsidRPr="0008015A" w:rsidRDefault="00165008" w:rsidP="00473657">
            <w:pPr>
              <w:jc w:val="center"/>
              <w:rPr>
                <w:rFonts w:ascii="Times New Roman" w:eastAsia="Times New Roman" w:hAnsi="Times New Roman" w:cs="Times New Roman"/>
                <w:sz w:val="24"/>
                <w:szCs w:val="24"/>
                <w:lang w:eastAsia="ru-RU"/>
              </w:rPr>
            </w:pPr>
            <w:r w:rsidRPr="0008015A">
              <w:rPr>
                <w:rFonts w:ascii="Times New Roman" w:eastAsia="Times New Roman" w:hAnsi="Times New Roman" w:cs="Times New Roman"/>
                <w:sz w:val="24"/>
                <w:szCs w:val="24"/>
                <w:lang w:eastAsia="ru-RU"/>
              </w:rPr>
              <w:t>7.1.</w:t>
            </w:r>
          </w:p>
        </w:tc>
        <w:tc>
          <w:tcPr>
            <w:tcW w:w="14185" w:type="dxa"/>
            <w:gridSpan w:val="9"/>
          </w:tcPr>
          <w:p w:rsidR="00366D8B" w:rsidRPr="0008015A" w:rsidRDefault="00366D8B" w:rsidP="00366D8B">
            <w:pPr>
              <w:spacing w:line="216" w:lineRule="auto"/>
              <w:ind w:right="620"/>
              <w:jc w:val="both"/>
              <w:rPr>
                <w:rFonts w:ascii="Times New Roman" w:hAnsi="Times New Roman" w:cs="Times New Roman"/>
                <w:sz w:val="24"/>
                <w:szCs w:val="24"/>
              </w:rPr>
            </w:pPr>
            <w:r w:rsidRPr="0008015A">
              <w:rPr>
                <w:rFonts w:ascii="Times New Roman" w:hAnsi="Times New Roman" w:cs="Times New Roman"/>
                <w:sz w:val="24"/>
                <w:szCs w:val="24"/>
              </w:rPr>
              <w:t>Подготовлено заключение и направлено письмами от 13.08.2021 года № 204</w:t>
            </w:r>
            <w:r w:rsidR="00764829" w:rsidRPr="0008015A">
              <w:rPr>
                <w:rFonts w:ascii="Times New Roman" w:hAnsi="Times New Roman" w:cs="Times New Roman"/>
                <w:sz w:val="24"/>
                <w:szCs w:val="24"/>
              </w:rPr>
              <w:t xml:space="preserve"> -</w:t>
            </w:r>
            <w:r w:rsidRPr="0008015A">
              <w:rPr>
                <w:rFonts w:ascii="Times New Roman" w:hAnsi="Times New Roman" w:cs="Times New Roman"/>
                <w:sz w:val="24"/>
                <w:szCs w:val="24"/>
              </w:rPr>
              <w:t>в Администрацию, от 13.08.2021 № 205</w:t>
            </w:r>
            <w:r w:rsidR="00764829" w:rsidRPr="0008015A">
              <w:rPr>
                <w:rFonts w:ascii="Times New Roman" w:hAnsi="Times New Roman" w:cs="Times New Roman"/>
                <w:sz w:val="24"/>
                <w:szCs w:val="24"/>
              </w:rPr>
              <w:t>-</w:t>
            </w:r>
            <w:r w:rsidRPr="0008015A">
              <w:rPr>
                <w:rFonts w:ascii="Times New Roman" w:hAnsi="Times New Roman" w:cs="Times New Roman"/>
                <w:sz w:val="24"/>
                <w:szCs w:val="24"/>
              </w:rPr>
              <w:t>в Думу городского округа, от 13.08.2021 № 206 – в Управление образования Администрации.</w:t>
            </w:r>
          </w:p>
          <w:p w:rsidR="00473657" w:rsidRPr="0008015A" w:rsidRDefault="00473657" w:rsidP="00473657">
            <w:pPr>
              <w:ind w:left="692" w:right="653"/>
              <w:jc w:val="both"/>
            </w:pPr>
          </w:p>
        </w:tc>
      </w:tr>
    </w:tbl>
    <w:p w:rsidR="006E7F99" w:rsidRPr="0008015A" w:rsidRDefault="00795F25" w:rsidP="00F104F1">
      <w:pPr>
        <w:pStyle w:val="ConsNonformat"/>
        <w:widowControl/>
        <w:jc w:val="both"/>
        <w:rPr>
          <w:rFonts w:ascii="Times New Roman" w:hAnsi="Times New Roman" w:cs="Times New Roman"/>
          <w:sz w:val="2"/>
          <w:szCs w:val="2"/>
        </w:rPr>
      </w:pPr>
      <w:r w:rsidRPr="0008015A">
        <w:rPr>
          <w:rFonts w:ascii="Times New Roman" w:hAnsi="Times New Roman" w:cs="Times New Roman"/>
          <w:sz w:val="2"/>
          <w:szCs w:val="2"/>
        </w:rPr>
        <w:br w:type="textWrapping" w:clear="all"/>
      </w:r>
    </w:p>
    <w:p w:rsidR="00CC1B9B" w:rsidRPr="0008015A" w:rsidRDefault="00CC1B9B" w:rsidP="00376BE4">
      <w:pPr>
        <w:keepNext/>
        <w:keepLines/>
        <w:widowControl w:val="0"/>
        <w:spacing w:after="0" w:line="240" w:lineRule="auto"/>
        <w:jc w:val="both"/>
        <w:rPr>
          <w:rFonts w:ascii="Times New Roman" w:hAnsi="Times New Roman" w:cs="Times New Roman"/>
          <w:b/>
          <w:sz w:val="28"/>
          <w:szCs w:val="28"/>
          <w:u w:val="single"/>
        </w:rPr>
      </w:pPr>
      <w:r w:rsidRPr="0008015A">
        <w:rPr>
          <w:rFonts w:ascii="Times New Roman" w:hAnsi="Times New Roman" w:cs="Times New Roman"/>
          <w:b/>
          <w:sz w:val="28"/>
          <w:szCs w:val="28"/>
          <w:u w:val="single"/>
        </w:rPr>
        <w:t>Условные обозначения:</w:t>
      </w:r>
    </w:p>
    <w:p w:rsidR="002D3AAB" w:rsidRPr="0008015A" w:rsidRDefault="002D3AAB" w:rsidP="002D3AAB">
      <w:pPr>
        <w:keepNext/>
        <w:keepLines/>
        <w:widowControl w:val="0"/>
        <w:spacing w:after="0" w:line="240" w:lineRule="auto"/>
        <w:jc w:val="both"/>
        <w:rPr>
          <w:rFonts w:ascii="Times New Roman" w:hAnsi="Times New Roman" w:cs="Times New Roman"/>
          <w:sz w:val="24"/>
          <w:szCs w:val="24"/>
        </w:rPr>
      </w:pPr>
      <w:r w:rsidRPr="0008015A">
        <w:rPr>
          <w:rFonts w:ascii="Times New Roman" w:hAnsi="Times New Roman" w:cs="Times New Roman"/>
          <w:sz w:val="24"/>
          <w:szCs w:val="24"/>
        </w:rPr>
        <w:t>БК РФ – Бюджетный кодекс Российской Федерации.</w:t>
      </w:r>
    </w:p>
    <w:p w:rsidR="002D3AAB" w:rsidRPr="0008015A" w:rsidRDefault="002D3AAB" w:rsidP="002D3AAB">
      <w:pPr>
        <w:keepNext/>
        <w:keepLines/>
        <w:widowControl w:val="0"/>
        <w:spacing w:after="0" w:line="240" w:lineRule="auto"/>
        <w:jc w:val="both"/>
        <w:rPr>
          <w:rFonts w:ascii="Times New Roman" w:hAnsi="Times New Roman" w:cs="Times New Roman"/>
          <w:sz w:val="24"/>
          <w:szCs w:val="24"/>
        </w:rPr>
      </w:pPr>
      <w:r w:rsidRPr="0008015A">
        <w:rPr>
          <w:rFonts w:ascii="Times New Roman" w:hAnsi="Times New Roman" w:cs="Times New Roman"/>
          <w:sz w:val="24"/>
          <w:szCs w:val="24"/>
        </w:rPr>
        <w:t>ГК РФ – Гражданский кодекс Российской Федерации.</w:t>
      </w:r>
    </w:p>
    <w:p w:rsidR="002D3AAB" w:rsidRPr="0008015A" w:rsidRDefault="002D3AAB" w:rsidP="002D3AAB">
      <w:pPr>
        <w:keepNext/>
        <w:keepLines/>
        <w:widowControl w:val="0"/>
        <w:spacing w:after="0" w:line="240" w:lineRule="auto"/>
        <w:jc w:val="both"/>
        <w:rPr>
          <w:rFonts w:ascii="Times New Roman" w:hAnsi="Times New Roman" w:cs="Times New Roman"/>
          <w:sz w:val="24"/>
          <w:szCs w:val="24"/>
        </w:rPr>
      </w:pPr>
      <w:proofErr w:type="spellStart"/>
      <w:r w:rsidRPr="0008015A">
        <w:rPr>
          <w:rFonts w:ascii="Times New Roman" w:hAnsi="Times New Roman" w:cs="Times New Roman"/>
          <w:sz w:val="24"/>
          <w:szCs w:val="24"/>
        </w:rPr>
        <w:t>ГрК</w:t>
      </w:r>
      <w:proofErr w:type="spellEnd"/>
      <w:r w:rsidRPr="0008015A">
        <w:rPr>
          <w:rFonts w:ascii="Times New Roman" w:hAnsi="Times New Roman" w:cs="Times New Roman"/>
          <w:sz w:val="24"/>
          <w:szCs w:val="24"/>
        </w:rPr>
        <w:t xml:space="preserve"> РФ – Градостроительный кодекс Российской Федерации.</w:t>
      </w:r>
    </w:p>
    <w:p w:rsidR="00252AFB" w:rsidRPr="0008015A" w:rsidRDefault="00252AFB" w:rsidP="002D3AAB">
      <w:pPr>
        <w:keepNext/>
        <w:keepLines/>
        <w:widowControl w:val="0"/>
        <w:spacing w:after="0" w:line="240" w:lineRule="auto"/>
        <w:jc w:val="both"/>
        <w:rPr>
          <w:rFonts w:ascii="Times New Roman" w:hAnsi="Times New Roman" w:cs="Times New Roman"/>
          <w:sz w:val="24"/>
          <w:szCs w:val="24"/>
        </w:rPr>
      </w:pPr>
      <w:r w:rsidRPr="0008015A">
        <w:rPr>
          <w:rFonts w:ascii="Times New Roman" w:hAnsi="Times New Roman" w:cs="Times New Roman"/>
          <w:sz w:val="24"/>
          <w:szCs w:val="24"/>
        </w:rPr>
        <w:t>ЖК РФ – Жилищный кодекс Российской Федерации.</w:t>
      </w:r>
    </w:p>
    <w:p w:rsidR="00B152EE" w:rsidRPr="0008015A" w:rsidRDefault="00B152EE" w:rsidP="002D3AAB">
      <w:pPr>
        <w:keepNext/>
        <w:keepLines/>
        <w:widowControl w:val="0"/>
        <w:spacing w:after="0" w:line="240" w:lineRule="auto"/>
        <w:jc w:val="both"/>
        <w:rPr>
          <w:rFonts w:ascii="Times New Roman" w:hAnsi="Times New Roman" w:cs="Times New Roman"/>
          <w:sz w:val="28"/>
          <w:szCs w:val="28"/>
          <w:u w:val="single"/>
        </w:rPr>
      </w:pPr>
      <w:r w:rsidRPr="0008015A">
        <w:rPr>
          <w:rFonts w:ascii="Times New Roman" w:hAnsi="Times New Roman" w:cs="Times New Roman"/>
          <w:sz w:val="24"/>
          <w:szCs w:val="24"/>
        </w:rPr>
        <w:t>ЗК РФ – Земельный кодекс Российской Федерации.</w:t>
      </w:r>
    </w:p>
    <w:p w:rsidR="002D3AAB" w:rsidRPr="0008015A" w:rsidRDefault="002D3AAB" w:rsidP="002D3AAB">
      <w:pPr>
        <w:keepNext/>
        <w:keepLines/>
        <w:widowControl w:val="0"/>
        <w:spacing w:after="0" w:line="240" w:lineRule="auto"/>
        <w:jc w:val="both"/>
        <w:rPr>
          <w:rFonts w:ascii="Times New Roman" w:hAnsi="Times New Roman" w:cs="Times New Roman"/>
          <w:sz w:val="24"/>
          <w:szCs w:val="24"/>
        </w:rPr>
      </w:pPr>
      <w:r w:rsidRPr="0008015A">
        <w:rPr>
          <w:rFonts w:ascii="Times New Roman" w:hAnsi="Times New Roman" w:cs="Times New Roman"/>
          <w:sz w:val="24"/>
          <w:szCs w:val="24"/>
        </w:rPr>
        <w:t>НК РФ – Налоговый кодекс Российской Федерации.</w:t>
      </w:r>
    </w:p>
    <w:p w:rsidR="002D3AAB" w:rsidRPr="0008015A" w:rsidRDefault="002D3AAB" w:rsidP="002D3AAB">
      <w:pPr>
        <w:keepNext/>
        <w:keepLines/>
        <w:widowControl w:val="0"/>
        <w:spacing w:after="0" w:line="240" w:lineRule="auto"/>
        <w:jc w:val="both"/>
        <w:rPr>
          <w:rFonts w:ascii="Times New Roman" w:hAnsi="Times New Roman" w:cs="Times New Roman"/>
          <w:sz w:val="24"/>
          <w:szCs w:val="24"/>
        </w:rPr>
      </w:pPr>
      <w:r w:rsidRPr="0008015A">
        <w:rPr>
          <w:rFonts w:ascii="Times New Roman" w:hAnsi="Times New Roman" w:cs="Times New Roman"/>
          <w:sz w:val="24"/>
          <w:szCs w:val="24"/>
        </w:rPr>
        <w:t>Федеральный закон № 7-ФЗ – Федеральный закон от 12.01.1996 № 7-ФЗ «О некоммерческих организациях».</w:t>
      </w:r>
    </w:p>
    <w:p w:rsidR="00116D14" w:rsidRPr="0008015A" w:rsidRDefault="00116D14" w:rsidP="00116D14">
      <w:pPr>
        <w:pStyle w:val="1"/>
        <w:shd w:val="clear" w:color="auto" w:fill="FFFFFF"/>
        <w:spacing w:before="0" w:beforeAutospacing="0" w:after="0" w:afterAutospacing="0"/>
        <w:jc w:val="both"/>
        <w:rPr>
          <w:b w:val="0"/>
          <w:sz w:val="24"/>
          <w:szCs w:val="24"/>
        </w:rPr>
      </w:pPr>
      <w:r w:rsidRPr="0008015A">
        <w:rPr>
          <w:b w:val="0"/>
          <w:sz w:val="24"/>
          <w:szCs w:val="24"/>
        </w:rPr>
        <w:t>Федеральный закон № 8-ФЗ - Федеральный закон от 12 января 1996 года N 8-ФЗ «О погребении и похоронном деле».</w:t>
      </w:r>
    </w:p>
    <w:p w:rsidR="002D3AAB" w:rsidRPr="0008015A" w:rsidRDefault="002D3AAB" w:rsidP="002D3AAB">
      <w:pPr>
        <w:pStyle w:val="1"/>
        <w:shd w:val="clear" w:color="auto" w:fill="FFFFFF"/>
        <w:spacing w:before="0" w:beforeAutospacing="0" w:after="0" w:afterAutospacing="0"/>
        <w:jc w:val="both"/>
        <w:rPr>
          <w:b w:val="0"/>
          <w:sz w:val="24"/>
          <w:szCs w:val="24"/>
        </w:rPr>
      </w:pPr>
      <w:r w:rsidRPr="0008015A">
        <w:rPr>
          <w:b w:val="0"/>
          <w:sz w:val="24"/>
          <w:szCs w:val="24"/>
        </w:rPr>
        <w:lastRenderedPageBreak/>
        <w:t xml:space="preserve">Федеральный закона № 44-ФЗ – Федеральный закон от 05.04.2013 № 44-ФЗ «О контрактной системе в сфере закупок товаров, работ, услуг </w:t>
      </w:r>
      <w:r w:rsidRPr="0008015A">
        <w:rPr>
          <w:b w:val="0"/>
          <w:sz w:val="24"/>
          <w:szCs w:val="24"/>
        </w:rPr>
        <w:br/>
        <w:t>для обеспечения государственных и муниципальных нужд».</w:t>
      </w:r>
    </w:p>
    <w:p w:rsidR="00902DAC" w:rsidRPr="0008015A" w:rsidRDefault="00902DAC" w:rsidP="002D3AAB">
      <w:pPr>
        <w:pStyle w:val="1"/>
        <w:shd w:val="clear" w:color="auto" w:fill="FFFFFF"/>
        <w:spacing w:before="0" w:beforeAutospacing="0" w:after="0" w:afterAutospacing="0"/>
        <w:jc w:val="both"/>
        <w:rPr>
          <w:b w:val="0"/>
          <w:sz w:val="24"/>
          <w:szCs w:val="24"/>
        </w:rPr>
      </w:pPr>
      <w:r w:rsidRPr="0008015A">
        <w:rPr>
          <w:b w:val="0"/>
          <w:sz w:val="24"/>
          <w:szCs w:val="24"/>
        </w:rPr>
        <w:t>Федеральный закон № 131-ФЗ -  Федеральный закон от 06.10.2003 № 131-ФЗ «Об общих принципах организации местного самоуправления в Российской Федерации».</w:t>
      </w:r>
    </w:p>
    <w:p w:rsidR="002D3AAB" w:rsidRPr="0008015A" w:rsidRDefault="002D3AAB" w:rsidP="002D3AAB">
      <w:pPr>
        <w:pStyle w:val="1"/>
        <w:shd w:val="clear" w:color="auto" w:fill="FFFFFF"/>
        <w:spacing w:before="0" w:beforeAutospacing="0" w:after="0" w:afterAutospacing="0"/>
        <w:jc w:val="both"/>
        <w:rPr>
          <w:b w:val="0"/>
          <w:sz w:val="24"/>
          <w:szCs w:val="24"/>
        </w:rPr>
      </w:pPr>
      <w:r w:rsidRPr="0008015A">
        <w:rPr>
          <w:b w:val="0"/>
          <w:sz w:val="24"/>
          <w:szCs w:val="24"/>
        </w:rPr>
        <w:t>Федеральный закон № 218-ФЗ - Федеральный закона от 13.07.2015 № 218-ФЗ «О государственной регистрации недвижимости».</w:t>
      </w:r>
    </w:p>
    <w:p w:rsidR="002D3AAB" w:rsidRPr="0008015A" w:rsidRDefault="002D3AAB" w:rsidP="002D3AAB">
      <w:pPr>
        <w:pStyle w:val="1"/>
        <w:shd w:val="clear" w:color="auto" w:fill="FFFFFF"/>
        <w:spacing w:before="0" w:beforeAutospacing="0" w:after="0" w:afterAutospacing="0"/>
        <w:jc w:val="both"/>
        <w:rPr>
          <w:b w:val="0"/>
          <w:sz w:val="24"/>
          <w:szCs w:val="24"/>
        </w:rPr>
      </w:pPr>
      <w:r w:rsidRPr="0008015A">
        <w:rPr>
          <w:b w:val="0"/>
          <w:sz w:val="24"/>
          <w:szCs w:val="24"/>
        </w:rPr>
        <w:t>Федеральный закон № 257-ФЗ -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2D3AAB" w:rsidRPr="0008015A" w:rsidRDefault="002D3AAB" w:rsidP="002D3AAB">
      <w:pPr>
        <w:keepNext/>
        <w:keepLines/>
        <w:widowControl w:val="0"/>
        <w:spacing w:after="0" w:line="240" w:lineRule="auto"/>
        <w:jc w:val="both"/>
        <w:rPr>
          <w:rFonts w:ascii="Times New Roman" w:hAnsi="Times New Roman" w:cs="Times New Roman"/>
          <w:bCs/>
          <w:iCs/>
          <w:sz w:val="24"/>
          <w:szCs w:val="24"/>
        </w:rPr>
      </w:pPr>
      <w:r w:rsidRPr="0008015A">
        <w:rPr>
          <w:rFonts w:ascii="Times New Roman" w:hAnsi="Times New Roman" w:cs="Times New Roman"/>
          <w:sz w:val="24"/>
          <w:szCs w:val="24"/>
        </w:rPr>
        <w:t xml:space="preserve">Федеральный закон № 402-ФЗ – </w:t>
      </w:r>
      <w:r w:rsidRPr="0008015A">
        <w:rPr>
          <w:rFonts w:ascii="Times New Roman" w:hAnsi="Times New Roman" w:cs="Times New Roman"/>
          <w:bCs/>
          <w:iCs/>
          <w:sz w:val="24"/>
          <w:szCs w:val="24"/>
        </w:rPr>
        <w:t>Федеральный закон от 06.12.2011 № 402-ФЗ «О бухгалтерском учете».</w:t>
      </w:r>
    </w:p>
    <w:p w:rsidR="008B42BE" w:rsidRPr="0008015A" w:rsidRDefault="008B42BE" w:rsidP="008B42BE">
      <w:pPr>
        <w:pStyle w:val="1"/>
        <w:shd w:val="clear" w:color="auto" w:fill="FFFFFF"/>
        <w:spacing w:before="0" w:beforeAutospacing="0" w:after="0" w:afterAutospacing="0"/>
        <w:jc w:val="both"/>
        <w:rPr>
          <w:b w:val="0"/>
          <w:sz w:val="24"/>
          <w:szCs w:val="24"/>
        </w:rPr>
      </w:pPr>
      <w:r w:rsidRPr="0008015A">
        <w:rPr>
          <w:b w:val="0"/>
          <w:sz w:val="24"/>
          <w:szCs w:val="24"/>
        </w:rPr>
        <w:t xml:space="preserve">Федеральный закон № 443-ФЗ – Федеральный </w:t>
      </w:r>
      <w:hyperlink r:id="rId23" w:history="1">
        <w:r w:rsidRPr="0008015A">
          <w:rPr>
            <w:b w:val="0"/>
            <w:sz w:val="24"/>
            <w:szCs w:val="24"/>
          </w:rPr>
          <w:t>закон</w:t>
        </w:r>
      </w:hyperlink>
      <w:r w:rsidRPr="0008015A">
        <w:rPr>
          <w:b w:val="0"/>
          <w:sz w:val="24"/>
          <w:szCs w:val="24"/>
        </w:rPr>
        <w:t xml:space="preserve"> от 29 декабря 2017 года № 443-ФЗ «Об организации дорожного движения в Российской Федерации и о внесении изменений в отдельные законодательные акты Российской Федерации».</w:t>
      </w:r>
    </w:p>
    <w:p w:rsidR="00AF1E25" w:rsidRPr="0008015A" w:rsidRDefault="00AF1E25" w:rsidP="00AF1E25">
      <w:pPr>
        <w:autoSpaceDE w:val="0"/>
        <w:autoSpaceDN w:val="0"/>
        <w:adjustRightInd w:val="0"/>
        <w:spacing w:after="0" w:line="240" w:lineRule="auto"/>
        <w:jc w:val="both"/>
        <w:rPr>
          <w:rFonts w:ascii="Times New Roman" w:hAnsi="Times New Roman" w:cs="Times New Roman"/>
          <w:sz w:val="24"/>
          <w:szCs w:val="24"/>
        </w:rPr>
      </w:pPr>
      <w:r w:rsidRPr="0008015A">
        <w:rPr>
          <w:rFonts w:ascii="Times New Roman" w:hAnsi="Times New Roman" w:cs="Times New Roman"/>
          <w:sz w:val="24"/>
          <w:szCs w:val="24"/>
        </w:rPr>
        <w:t xml:space="preserve">ГОСТ 33388-2015 - Межгосударственный стандарт ГОСТ 33388-2015 «Дороги автомобильные общего пользования. Требования к проведению диагностики и паспортизации» введен в действие </w:t>
      </w:r>
      <w:hyperlink r:id="rId24" w:history="1">
        <w:r w:rsidRPr="0008015A">
          <w:rPr>
            <w:rFonts w:ascii="Times New Roman" w:hAnsi="Times New Roman" w:cs="Times New Roman"/>
            <w:sz w:val="24"/>
            <w:szCs w:val="24"/>
          </w:rPr>
          <w:t>приказом</w:t>
        </w:r>
      </w:hyperlink>
      <w:r w:rsidRPr="0008015A">
        <w:rPr>
          <w:rFonts w:ascii="Times New Roman" w:hAnsi="Times New Roman" w:cs="Times New Roman"/>
          <w:sz w:val="24"/>
          <w:szCs w:val="24"/>
        </w:rPr>
        <w:t xml:space="preserve"> Федерального агентства по техническому регулированию и метрологии от 31 августа 2016 года № 1004-ст в качестве национального стандарта Российской Федерации (далее - Стандарт ГОСТ 33388-2015).</w:t>
      </w:r>
    </w:p>
    <w:p w:rsidR="002D3AAB" w:rsidRPr="0008015A" w:rsidRDefault="002D3AAB" w:rsidP="002D3AAB">
      <w:pPr>
        <w:pStyle w:val="1"/>
        <w:shd w:val="clear" w:color="auto" w:fill="FFFFFF"/>
        <w:spacing w:before="0" w:beforeAutospacing="0" w:after="0" w:afterAutospacing="0"/>
        <w:jc w:val="both"/>
        <w:rPr>
          <w:b w:val="0"/>
          <w:sz w:val="24"/>
          <w:szCs w:val="24"/>
        </w:rPr>
      </w:pPr>
      <w:r w:rsidRPr="0008015A">
        <w:rPr>
          <w:b w:val="0"/>
          <w:sz w:val="24"/>
          <w:szCs w:val="24"/>
        </w:rPr>
        <w:t xml:space="preserve">Приказ Минфина </w:t>
      </w:r>
      <w:r w:rsidR="009C3117" w:rsidRPr="0008015A">
        <w:rPr>
          <w:b w:val="0"/>
          <w:sz w:val="24"/>
          <w:szCs w:val="24"/>
        </w:rPr>
        <w:t xml:space="preserve">России </w:t>
      </w:r>
      <w:r w:rsidRPr="0008015A">
        <w:rPr>
          <w:b w:val="0"/>
          <w:sz w:val="24"/>
          <w:szCs w:val="24"/>
        </w:rPr>
        <w:t xml:space="preserve">№ 157 н - Приказ Министерства финансов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p>
    <w:p w:rsidR="005C3E21" w:rsidRPr="0008015A" w:rsidRDefault="005C3E21" w:rsidP="002D3AAB">
      <w:pPr>
        <w:pStyle w:val="1"/>
        <w:shd w:val="clear" w:color="auto" w:fill="FFFFFF"/>
        <w:spacing w:before="0" w:beforeAutospacing="0" w:after="0" w:afterAutospacing="0"/>
        <w:jc w:val="both"/>
        <w:rPr>
          <w:b w:val="0"/>
          <w:sz w:val="24"/>
          <w:szCs w:val="24"/>
        </w:rPr>
      </w:pPr>
      <w:r w:rsidRPr="0008015A">
        <w:rPr>
          <w:b w:val="0"/>
          <w:sz w:val="24"/>
          <w:szCs w:val="24"/>
        </w:rPr>
        <w:t>Приказ Минфина России № 162н- Приказ Минфина России от 06.12.2010 № 162н «Об утверждении Плана счетов бюджетного учета и Инструкции по его применению».</w:t>
      </w:r>
    </w:p>
    <w:p w:rsidR="00EE75C1" w:rsidRPr="0008015A" w:rsidRDefault="00EE75C1" w:rsidP="002D3AAB">
      <w:pPr>
        <w:pStyle w:val="1"/>
        <w:shd w:val="clear" w:color="auto" w:fill="FFFFFF"/>
        <w:spacing w:before="0" w:beforeAutospacing="0" w:after="0" w:afterAutospacing="0"/>
        <w:jc w:val="both"/>
        <w:rPr>
          <w:b w:val="0"/>
          <w:sz w:val="24"/>
          <w:szCs w:val="24"/>
        </w:rPr>
      </w:pPr>
      <w:r w:rsidRPr="0008015A">
        <w:rPr>
          <w:b w:val="0"/>
          <w:sz w:val="24"/>
          <w:szCs w:val="24"/>
        </w:rPr>
        <w:t xml:space="preserve">Приказ Минфина России № 191н - Приказ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w:t>
      </w:r>
    </w:p>
    <w:p w:rsidR="002D3AAB" w:rsidRPr="0008015A" w:rsidRDefault="002D3AAB" w:rsidP="002D3AAB">
      <w:pPr>
        <w:pStyle w:val="1"/>
        <w:shd w:val="clear" w:color="auto" w:fill="FFFFFF"/>
        <w:spacing w:before="0" w:beforeAutospacing="0" w:after="0" w:afterAutospacing="0"/>
        <w:jc w:val="both"/>
        <w:rPr>
          <w:b w:val="0"/>
          <w:sz w:val="24"/>
          <w:szCs w:val="24"/>
        </w:rPr>
      </w:pPr>
      <w:r w:rsidRPr="0008015A">
        <w:rPr>
          <w:b w:val="0"/>
          <w:sz w:val="24"/>
          <w:szCs w:val="24"/>
        </w:rPr>
        <w:t xml:space="preserve">Приказ Минфина </w:t>
      </w:r>
      <w:r w:rsidR="0035599D" w:rsidRPr="0008015A">
        <w:rPr>
          <w:b w:val="0"/>
          <w:sz w:val="24"/>
          <w:szCs w:val="24"/>
        </w:rPr>
        <w:t xml:space="preserve">России </w:t>
      </w:r>
      <w:r w:rsidRPr="0008015A">
        <w:rPr>
          <w:b w:val="0"/>
          <w:sz w:val="24"/>
          <w:szCs w:val="24"/>
        </w:rPr>
        <w:t>№ 209н - Приказ Министерства финансов России от 29.11.2017 № 209н "Об утверждении Порядка применения классификации операций сектора государственного управления".</w:t>
      </w:r>
    </w:p>
    <w:p w:rsidR="00974A88" w:rsidRPr="0008015A" w:rsidRDefault="00974A88" w:rsidP="002D3AAB">
      <w:pPr>
        <w:pStyle w:val="1"/>
        <w:shd w:val="clear" w:color="auto" w:fill="FFFFFF"/>
        <w:spacing w:before="0" w:beforeAutospacing="0" w:after="0" w:afterAutospacing="0"/>
        <w:jc w:val="both"/>
        <w:rPr>
          <w:b w:val="0"/>
          <w:sz w:val="24"/>
          <w:szCs w:val="24"/>
        </w:rPr>
      </w:pPr>
      <w:r w:rsidRPr="0008015A">
        <w:rPr>
          <w:b w:val="0"/>
          <w:sz w:val="24"/>
          <w:szCs w:val="24"/>
        </w:rPr>
        <w:t>Приказ Минфина России № 256н - Приказ Минфина России от 31.12.2016 №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2D3AAB" w:rsidRPr="0008015A" w:rsidRDefault="002D3AAB" w:rsidP="002D3AAB">
      <w:pPr>
        <w:pStyle w:val="1"/>
        <w:shd w:val="clear" w:color="auto" w:fill="FFFFFF"/>
        <w:spacing w:before="0" w:beforeAutospacing="0" w:after="0" w:afterAutospacing="0"/>
        <w:jc w:val="both"/>
        <w:rPr>
          <w:b w:val="0"/>
          <w:sz w:val="24"/>
          <w:szCs w:val="24"/>
        </w:rPr>
      </w:pPr>
      <w:r w:rsidRPr="0008015A">
        <w:rPr>
          <w:b w:val="0"/>
          <w:sz w:val="24"/>
          <w:szCs w:val="24"/>
        </w:rPr>
        <w:t xml:space="preserve">Порядок № 8 – Порядок учета бюджетных обязательств получателей средств бюджета </w:t>
      </w:r>
      <w:proofErr w:type="spellStart"/>
      <w:r w:rsidRPr="0008015A">
        <w:rPr>
          <w:b w:val="0"/>
          <w:sz w:val="24"/>
          <w:szCs w:val="24"/>
        </w:rPr>
        <w:t>Верхнесалдинского</w:t>
      </w:r>
      <w:proofErr w:type="spellEnd"/>
      <w:r w:rsidRPr="0008015A">
        <w:rPr>
          <w:b w:val="0"/>
          <w:sz w:val="24"/>
          <w:szCs w:val="24"/>
        </w:rPr>
        <w:t xml:space="preserve"> городского округа,</w:t>
      </w:r>
      <w:r w:rsidRPr="0008015A">
        <w:rPr>
          <w:rFonts w:eastAsia="Calibri"/>
          <w:b w:val="0"/>
          <w:sz w:val="24"/>
          <w:szCs w:val="24"/>
        </w:rPr>
        <w:t xml:space="preserve"> утвержденный приказом </w:t>
      </w:r>
      <w:r w:rsidRPr="0008015A">
        <w:rPr>
          <w:b w:val="0"/>
          <w:sz w:val="24"/>
          <w:szCs w:val="24"/>
        </w:rPr>
        <w:t xml:space="preserve">Финансового управления администрации </w:t>
      </w:r>
      <w:proofErr w:type="spellStart"/>
      <w:r w:rsidRPr="0008015A">
        <w:rPr>
          <w:b w:val="0"/>
          <w:sz w:val="24"/>
          <w:szCs w:val="24"/>
        </w:rPr>
        <w:t>Верхнесалдинского</w:t>
      </w:r>
      <w:proofErr w:type="spellEnd"/>
      <w:r w:rsidRPr="0008015A">
        <w:rPr>
          <w:b w:val="0"/>
          <w:sz w:val="24"/>
          <w:szCs w:val="24"/>
        </w:rPr>
        <w:t xml:space="preserve"> городского округа от 09.02.2015 года № 8.</w:t>
      </w:r>
    </w:p>
    <w:p w:rsidR="002D3AAB" w:rsidRPr="0008015A" w:rsidRDefault="002D3AAB" w:rsidP="002D3AAB">
      <w:pPr>
        <w:pStyle w:val="1"/>
        <w:shd w:val="clear" w:color="auto" w:fill="FFFFFF"/>
        <w:spacing w:before="0" w:beforeAutospacing="0" w:after="0" w:afterAutospacing="0"/>
        <w:jc w:val="both"/>
        <w:rPr>
          <w:rFonts w:eastAsia="Calibri"/>
          <w:b w:val="0"/>
          <w:sz w:val="24"/>
          <w:szCs w:val="24"/>
        </w:rPr>
      </w:pPr>
      <w:r w:rsidRPr="0008015A">
        <w:rPr>
          <w:rFonts w:eastAsia="Calibri"/>
          <w:b w:val="0"/>
          <w:sz w:val="24"/>
          <w:szCs w:val="24"/>
        </w:rPr>
        <w:t xml:space="preserve">Порядок № 9 – Порядок формирования муниципального задания в </w:t>
      </w:r>
      <w:proofErr w:type="gramStart"/>
      <w:r w:rsidRPr="0008015A">
        <w:rPr>
          <w:rFonts w:eastAsia="Calibri"/>
          <w:b w:val="0"/>
          <w:sz w:val="24"/>
          <w:szCs w:val="24"/>
        </w:rPr>
        <w:t xml:space="preserve">отношении </w:t>
      </w:r>
      <w:r w:rsidR="00AB1C82" w:rsidRPr="0008015A">
        <w:rPr>
          <w:rFonts w:eastAsia="Calibri"/>
          <w:b w:val="0"/>
          <w:sz w:val="24"/>
          <w:szCs w:val="24"/>
        </w:rPr>
        <w:t xml:space="preserve"> </w:t>
      </w:r>
      <w:r w:rsidRPr="0008015A">
        <w:rPr>
          <w:rFonts w:eastAsia="Calibri"/>
          <w:b w:val="0"/>
          <w:sz w:val="24"/>
          <w:szCs w:val="24"/>
        </w:rPr>
        <w:t>муниципальных</w:t>
      </w:r>
      <w:proofErr w:type="gramEnd"/>
      <w:r w:rsidRPr="0008015A">
        <w:rPr>
          <w:rFonts w:eastAsia="Calibri"/>
          <w:b w:val="0"/>
          <w:sz w:val="24"/>
          <w:szCs w:val="24"/>
        </w:rPr>
        <w:t xml:space="preserve"> </w:t>
      </w:r>
      <w:r w:rsidR="00AB1C82" w:rsidRPr="0008015A">
        <w:rPr>
          <w:rFonts w:eastAsia="Calibri"/>
          <w:b w:val="0"/>
          <w:sz w:val="24"/>
          <w:szCs w:val="24"/>
        </w:rPr>
        <w:t xml:space="preserve"> </w:t>
      </w:r>
      <w:r w:rsidRPr="0008015A">
        <w:rPr>
          <w:rFonts w:eastAsia="Calibri"/>
          <w:b w:val="0"/>
          <w:sz w:val="24"/>
          <w:szCs w:val="24"/>
        </w:rPr>
        <w:t xml:space="preserve">учреждений </w:t>
      </w:r>
      <w:r w:rsidR="00AB1C82" w:rsidRPr="0008015A">
        <w:rPr>
          <w:rFonts w:eastAsia="Calibri"/>
          <w:b w:val="0"/>
          <w:sz w:val="24"/>
          <w:szCs w:val="24"/>
        </w:rPr>
        <w:t xml:space="preserve"> </w:t>
      </w:r>
      <w:proofErr w:type="spellStart"/>
      <w:r w:rsidRPr="0008015A">
        <w:rPr>
          <w:rFonts w:eastAsia="Calibri"/>
          <w:b w:val="0"/>
          <w:sz w:val="24"/>
          <w:szCs w:val="24"/>
        </w:rPr>
        <w:t>Верхнесалдинского</w:t>
      </w:r>
      <w:proofErr w:type="spellEnd"/>
      <w:r w:rsidRPr="0008015A">
        <w:rPr>
          <w:rFonts w:eastAsia="Calibri"/>
          <w:b w:val="0"/>
          <w:sz w:val="24"/>
          <w:szCs w:val="24"/>
        </w:rPr>
        <w:t xml:space="preserve"> городского округа, финансового обеспечения выполнения ими муниципального задания и предоставления субсидии на финансовое обеспечение выполнения муниципального задания, утвержденный постановлением администрации </w:t>
      </w:r>
      <w:proofErr w:type="spellStart"/>
      <w:r w:rsidRPr="0008015A">
        <w:rPr>
          <w:rFonts w:eastAsia="Calibri"/>
          <w:b w:val="0"/>
          <w:sz w:val="24"/>
          <w:szCs w:val="24"/>
        </w:rPr>
        <w:t>Верхнесалдинского</w:t>
      </w:r>
      <w:proofErr w:type="spellEnd"/>
      <w:r w:rsidRPr="0008015A">
        <w:rPr>
          <w:rFonts w:eastAsia="Calibri"/>
          <w:b w:val="0"/>
          <w:sz w:val="24"/>
          <w:szCs w:val="24"/>
        </w:rPr>
        <w:t xml:space="preserve"> городского округа от 11.01.2019 № 9.</w:t>
      </w:r>
    </w:p>
    <w:p w:rsidR="006871BC" w:rsidRPr="0008015A" w:rsidRDefault="006871BC" w:rsidP="006871BC">
      <w:pPr>
        <w:pStyle w:val="1"/>
        <w:shd w:val="clear" w:color="auto" w:fill="FFFFFF"/>
        <w:spacing w:before="0" w:beforeAutospacing="0" w:after="0" w:afterAutospacing="0"/>
        <w:jc w:val="both"/>
        <w:rPr>
          <w:b w:val="0"/>
          <w:sz w:val="24"/>
          <w:szCs w:val="24"/>
        </w:rPr>
      </w:pPr>
      <w:r w:rsidRPr="0008015A">
        <w:rPr>
          <w:b w:val="0"/>
          <w:sz w:val="24"/>
          <w:szCs w:val="24"/>
        </w:rPr>
        <w:t xml:space="preserve">Порядок № 79 – Порядок и Методика планирования бюджетных ассигнований бюджета </w:t>
      </w:r>
      <w:proofErr w:type="spellStart"/>
      <w:r w:rsidRPr="0008015A">
        <w:rPr>
          <w:b w:val="0"/>
          <w:sz w:val="24"/>
          <w:szCs w:val="24"/>
        </w:rPr>
        <w:t>Верхнесалдинского</w:t>
      </w:r>
      <w:proofErr w:type="spellEnd"/>
      <w:r w:rsidRPr="0008015A">
        <w:rPr>
          <w:b w:val="0"/>
          <w:sz w:val="24"/>
          <w:szCs w:val="24"/>
        </w:rPr>
        <w:t xml:space="preserve"> городского округа на очередной финансовый год и плановый период», утвержденный приказом Финансового управления администрации </w:t>
      </w:r>
      <w:proofErr w:type="spellStart"/>
      <w:r w:rsidRPr="0008015A">
        <w:rPr>
          <w:b w:val="0"/>
          <w:sz w:val="24"/>
          <w:szCs w:val="24"/>
        </w:rPr>
        <w:t>Верхнесалдинского</w:t>
      </w:r>
      <w:proofErr w:type="spellEnd"/>
      <w:r w:rsidRPr="0008015A">
        <w:rPr>
          <w:b w:val="0"/>
          <w:sz w:val="24"/>
          <w:szCs w:val="24"/>
        </w:rPr>
        <w:t xml:space="preserve"> городского округа </w:t>
      </w:r>
      <w:r w:rsidRPr="0008015A">
        <w:rPr>
          <w:b w:val="0"/>
          <w:sz w:val="24"/>
          <w:szCs w:val="24"/>
        </w:rPr>
        <w:lastRenderedPageBreak/>
        <w:t xml:space="preserve">от 07.07.2011 № 79 «Об утверждении Порядка и Методики планирования бюджетных ассигнований бюджета </w:t>
      </w:r>
      <w:proofErr w:type="spellStart"/>
      <w:r w:rsidRPr="0008015A">
        <w:rPr>
          <w:b w:val="0"/>
          <w:sz w:val="24"/>
          <w:szCs w:val="24"/>
        </w:rPr>
        <w:t>Верхнесалдинского</w:t>
      </w:r>
      <w:proofErr w:type="spellEnd"/>
      <w:r w:rsidRPr="0008015A">
        <w:rPr>
          <w:b w:val="0"/>
          <w:sz w:val="24"/>
          <w:szCs w:val="24"/>
        </w:rPr>
        <w:t xml:space="preserve"> городского округа на очередной финансовый год и плановый период».</w:t>
      </w:r>
    </w:p>
    <w:p w:rsidR="009C3117" w:rsidRPr="0008015A" w:rsidRDefault="009C3117" w:rsidP="009C3117">
      <w:pPr>
        <w:pStyle w:val="1"/>
        <w:shd w:val="clear" w:color="auto" w:fill="FFFFFF"/>
        <w:spacing w:before="0" w:beforeAutospacing="0" w:after="0" w:afterAutospacing="0"/>
        <w:jc w:val="both"/>
        <w:rPr>
          <w:b w:val="0"/>
          <w:sz w:val="24"/>
          <w:szCs w:val="24"/>
        </w:rPr>
      </w:pPr>
      <w:r w:rsidRPr="0008015A">
        <w:rPr>
          <w:b w:val="0"/>
          <w:sz w:val="24"/>
          <w:szCs w:val="24"/>
        </w:rPr>
        <w:t>Порядок № 150 - Порядок проведения оценки технического состояния автомобильных дорог, утвержденный Приказом Минтранса РФ от 27 августа 2009 года № 150 «О порядке проведения оценки технического состояния автомобильных дорог».</w:t>
      </w:r>
    </w:p>
    <w:p w:rsidR="002D3AAB" w:rsidRPr="0008015A" w:rsidRDefault="002D3AAB" w:rsidP="002D3AAB">
      <w:pPr>
        <w:pStyle w:val="1"/>
        <w:shd w:val="clear" w:color="auto" w:fill="FFFFFF"/>
        <w:spacing w:before="0" w:beforeAutospacing="0" w:after="0" w:afterAutospacing="0"/>
        <w:jc w:val="both"/>
        <w:rPr>
          <w:b w:val="0"/>
          <w:sz w:val="24"/>
          <w:szCs w:val="24"/>
        </w:rPr>
      </w:pPr>
      <w:r w:rsidRPr="0008015A">
        <w:rPr>
          <w:b w:val="0"/>
          <w:sz w:val="24"/>
          <w:szCs w:val="24"/>
        </w:rPr>
        <w:t>Порядок № 424 - Порядок ведения органами местного самоуправления реестров муниципального имущества», утвержденный приказом Минэкономразвития РФ от 30.08.2011 № 424.</w:t>
      </w:r>
    </w:p>
    <w:p w:rsidR="002D3AAB" w:rsidRPr="0008015A" w:rsidRDefault="002D3AAB" w:rsidP="002D3AAB">
      <w:pPr>
        <w:pStyle w:val="1"/>
        <w:shd w:val="clear" w:color="auto" w:fill="FFFFFF"/>
        <w:spacing w:before="0" w:beforeAutospacing="0" w:after="0" w:afterAutospacing="0"/>
        <w:jc w:val="both"/>
        <w:rPr>
          <w:rFonts w:eastAsia="Calibri"/>
          <w:b w:val="0"/>
          <w:sz w:val="24"/>
          <w:szCs w:val="24"/>
        </w:rPr>
      </w:pPr>
      <w:r w:rsidRPr="0008015A">
        <w:rPr>
          <w:rFonts w:eastAsia="Calibri"/>
          <w:b w:val="0"/>
          <w:sz w:val="24"/>
          <w:szCs w:val="24"/>
        </w:rPr>
        <w:t xml:space="preserve">Порядок № 759 - Порядок осуществления контроля за деятельностью муниципальных бюджетных и казенных учреждений </w:t>
      </w:r>
      <w:proofErr w:type="spellStart"/>
      <w:r w:rsidRPr="0008015A">
        <w:rPr>
          <w:rFonts w:eastAsia="Calibri"/>
          <w:b w:val="0"/>
          <w:sz w:val="24"/>
          <w:szCs w:val="24"/>
        </w:rPr>
        <w:t>Верхнесалдинского</w:t>
      </w:r>
      <w:proofErr w:type="spellEnd"/>
      <w:r w:rsidRPr="0008015A">
        <w:rPr>
          <w:rFonts w:eastAsia="Calibri"/>
          <w:b w:val="0"/>
          <w:sz w:val="24"/>
          <w:szCs w:val="24"/>
        </w:rPr>
        <w:t xml:space="preserve"> городского округа, утвержденного постановлением главы администрации </w:t>
      </w:r>
      <w:proofErr w:type="spellStart"/>
      <w:r w:rsidRPr="0008015A">
        <w:rPr>
          <w:rFonts w:eastAsia="Calibri"/>
          <w:b w:val="0"/>
          <w:sz w:val="24"/>
          <w:szCs w:val="24"/>
        </w:rPr>
        <w:t>Верхнесалдинского</w:t>
      </w:r>
      <w:proofErr w:type="spellEnd"/>
      <w:r w:rsidRPr="0008015A">
        <w:rPr>
          <w:rFonts w:eastAsia="Calibri"/>
          <w:b w:val="0"/>
          <w:sz w:val="24"/>
          <w:szCs w:val="24"/>
        </w:rPr>
        <w:t xml:space="preserve"> городского округа от 08.08.2011 № 759.</w:t>
      </w:r>
    </w:p>
    <w:p w:rsidR="002D3AAB" w:rsidRPr="0008015A" w:rsidRDefault="002D3AAB" w:rsidP="002D3AAB">
      <w:pPr>
        <w:autoSpaceDE w:val="0"/>
        <w:autoSpaceDN w:val="0"/>
        <w:adjustRightInd w:val="0"/>
        <w:spacing w:after="0" w:line="240" w:lineRule="auto"/>
        <w:jc w:val="both"/>
        <w:rPr>
          <w:rFonts w:ascii="Times New Roman" w:hAnsi="Times New Roman" w:cs="Times New Roman"/>
          <w:sz w:val="24"/>
          <w:szCs w:val="24"/>
        </w:rPr>
      </w:pPr>
      <w:r w:rsidRPr="0008015A">
        <w:rPr>
          <w:rFonts w:ascii="Times New Roman" w:hAnsi="Times New Roman" w:cs="Times New Roman"/>
          <w:sz w:val="24"/>
          <w:szCs w:val="24"/>
        </w:rPr>
        <w:t>Порядок № 1154</w:t>
      </w:r>
      <w:r w:rsidRPr="0008015A">
        <w:rPr>
          <w:sz w:val="24"/>
          <w:szCs w:val="24"/>
        </w:rPr>
        <w:t xml:space="preserve"> -  </w:t>
      </w:r>
      <w:r w:rsidRPr="0008015A">
        <w:rPr>
          <w:rFonts w:ascii="Times New Roman" w:hAnsi="Times New Roman" w:cs="Times New Roman"/>
          <w:sz w:val="24"/>
          <w:szCs w:val="24"/>
        </w:rPr>
        <w:t xml:space="preserve">Порядок формирования и реализации муниципальных программ </w:t>
      </w:r>
      <w:proofErr w:type="spellStart"/>
      <w:r w:rsidRPr="0008015A">
        <w:rPr>
          <w:rFonts w:ascii="Times New Roman" w:hAnsi="Times New Roman" w:cs="Times New Roman"/>
          <w:sz w:val="24"/>
          <w:szCs w:val="24"/>
        </w:rPr>
        <w:t>Верхнесалдинского</w:t>
      </w:r>
      <w:proofErr w:type="spellEnd"/>
      <w:r w:rsidRPr="0008015A">
        <w:rPr>
          <w:rFonts w:ascii="Times New Roman" w:hAnsi="Times New Roman" w:cs="Times New Roman"/>
          <w:sz w:val="24"/>
          <w:szCs w:val="24"/>
        </w:rPr>
        <w:t xml:space="preserve"> городского округа, утвержденный постановлением Администрации от 06.04.2015 № 1154. </w:t>
      </w:r>
    </w:p>
    <w:p w:rsidR="002D3AAB" w:rsidRPr="0008015A" w:rsidRDefault="002D3AAB" w:rsidP="002D3AAB">
      <w:pPr>
        <w:pStyle w:val="1"/>
        <w:shd w:val="clear" w:color="auto" w:fill="FFFFFF"/>
        <w:spacing w:before="0" w:beforeAutospacing="0" w:after="0" w:afterAutospacing="0"/>
        <w:jc w:val="both"/>
        <w:rPr>
          <w:rFonts w:eastAsia="Calibri"/>
          <w:b w:val="0"/>
          <w:sz w:val="24"/>
          <w:szCs w:val="24"/>
        </w:rPr>
      </w:pPr>
      <w:r w:rsidRPr="0008015A">
        <w:rPr>
          <w:rFonts w:eastAsia="Calibri"/>
          <w:b w:val="0"/>
          <w:sz w:val="24"/>
          <w:szCs w:val="24"/>
        </w:rPr>
        <w:t xml:space="preserve">Порядок № 1356 – Порядок осуществления контроля за выполнением муниципального задания учреждениями, подведомственными главному распорядителю бюджетных средств – администрации </w:t>
      </w:r>
      <w:proofErr w:type="spellStart"/>
      <w:r w:rsidRPr="0008015A">
        <w:rPr>
          <w:rFonts w:eastAsia="Calibri"/>
          <w:b w:val="0"/>
          <w:sz w:val="24"/>
          <w:szCs w:val="24"/>
        </w:rPr>
        <w:t>Верхнесалдинского</w:t>
      </w:r>
      <w:proofErr w:type="spellEnd"/>
      <w:r w:rsidRPr="0008015A">
        <w:rPr>
          <w:rFonts w:eastAsia="Calibri"/>
          <w:b w:val="0"/>
          <w:sz w:val="24"/>
          <w:szCs w:val="24"/>
        </w:rPr>
        <w:t xml:space="preserve"> городского округа, утвержденный постановлением главы администрации </w:t>
      </w:r>
      <w:proofErr w:type="spellStart"/>
      <w:r w:rsidRPr="0008015A">
        <w:rPr>
          <w:rFonts w:eastAsia="Calibri"/>
          <w:b w:val="0"/>
          <w:sz w:val="24"/>
          <w:szCs w:val="24"/>
        </w:rPr>
        <w:t>Верхнесалдинского</w:t>
      </w:r>
      <w:proofErr w:type="spellEnd"/>
      <w:r w:rsidRPr="0008015A">
        <w:rPr>
          <w:rFonts w:eastAsia="Calibri"/>
          <w:b w:val="0"/>
          <w:sz w:val="24"/>
          <w:szCs w:val="24"/>
        </w:rPr>
        <w:t xml:space="preserve"> городского округа от 09.11.2011 № 1356.</w:t>
      </w:r>
    </w:p>
    <w:p w:rsidR="004D3887" w:rsidRPr="0008015A" w:rsidRDefault="004D3887" w:rsidP="004D3887">
      <w:pPr>
        <w:pStyle w:val="1"/>
        <w:shd w:val="clear" w:color="auto" w:fill="FFFFFF"/>
        <w:spacing w:before="0" w:beforeAutospacing="0" w:after="0" w:afterAutospacing="0"/>
        <w:jc w:val="both"/>
        <w:rPr>
          <w:b w:val="0"/>
          <w:sz w:val="24"/>
          <w:szCs w:val="24"/>
        </w:rPr>
      </w:pPr>
      <w:r w:rsidRPr="0008015A">
        <w:rPr>
          <w:b w:val="0"/>
          <w:sz w:val="24"/>
          <w:szCs w:val="24"/>
        </w:rPr>
        <w:t xml:space="preserve">Положение № 47 - постановление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w:t>
      </w:r>
    </w:p>
    <w:p w:rsidR="002D3AAB" w:rsidRPr="0008015A" w:rsidRDefault="002D3AAB" w:rsidP="002D3AAB">
      <w:pPr>
        <w:pStyle w:val="1"/>
        <w:shd w:val="clear" w:color="auto" w:fill="FFFFFF"/>
        <w:spacing w:before="0" w:beforeAutospacing="0" w:after="0" w:afterAutospacing="0"/>
        <w:jc w:val="both"/>
        <w:rPr>
          <w:rFonts w:eastAsia="Calibri"/>
          <w:b w:val="0"/>
          <w:sz w:val="24"/>
          <w:szCs w:val="24"/>
        </w:rPr>
      </w:pPr>
      <w:r w:rsidRPr="0008015A">
        <w:rPr>
          <w:rFonts w:eastAsia="Calibri"/>
          <w:b w:val="0"/>
          <w:sz w:val="24"/>
          <w:szCs w:val="24"/>
        </w:rPr>
        <w:t xml:space="preserve">Положение № 235 - Положение о порядке управления и распоряжения имуществом, находящимся в муниципальной собственности </w:t>
      </w:r>
      <w:proofErr w:type="spellStart"/>
      <w:r w:rsidRPr="0008015A">
        <w:rPr>
          <w:rFonts w:eastAsia="Calibri"/>
          <w:b w:val="0"/>
          <w:sz w:val="24"/>
          <w:szCs w:val="24"/>
        </w:rPr>
        <w:t>Верхнесалдинского</w:t>
      </w:r>
      <w:proofErr w:type="spellEnd"/>
      <w:r w:rsidRPr="0008015A">
        <w:rPr>
          <w:rFonts w:eastAsia="Calibri"/>
          <w:b w:val="0"/>
          <w:sz w:val="24"/>
          <w:szCs w:val="24"/>
        </w:rPr>
        <w:t xml:space="preserve"> городского округа, утвержденное решением Думы городского округа от 22.10.2019 № 235. </w:t>
      </w:r>
    </w:p>
    <w:p w:rsidR="009E2EE3" w:rsidRPr="0008015A" w:rsidRDefault="009E2EE3" w:rsidP="002D3AAB">
      <w:pPr>
        <w:pStyle w:val="1"/>
        <w:shd w:val="clear" w:color="auto" w:fill="FFFFFF"/>
        <w:spacing w:before="0" w:beforeAutospacing="0" w:after="0" w:afterAutospacing="0"/>
        <w:jc w:val="both"/>
        <w:rPr>
          <w:sz w:val="24"/>
          <w:szCs w:val="24"/>
        </w:rPr>
      </w:pPr>
      <w:r w:rsidRPr="0008015A">
        <w:rPr>
          <w:b w:val="0"/>
          <w:sz w:val="24"/>
          <w:szCs w:val="24"/>
        </w:rPr>
        <w:t>Положение</w:t>
      </w:r>
      <w:r w:rsidR="004164C6" w:rsidRPr="0008015A">
        <w:rPr>
          <w:b w:val="0"/>
          <w:sz w:val="24"/>
          <w:szCs w:val="24"/>
        </w:rPr>
        <w:t xml:space="preserve"> № 468</w:t>
      </w:r>
      <w:r w:rsidRPr="0008015A">
        <w:rPr>
          <w:b w:val="0"/>
          <w:sz w:val="24"/>
          <w:szCs w:val="24"/>
        </w:rPr>
        <w:t xml:space="preserve"> - 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утвержденное Постановлением Правительства Российской Федерации от 21.06.2010 № 468</w:t>
      </w:r>
      <w:r w:rsidR="004164C6" w:rsidRPr="0008015A">
        <w:rPr>
          <w:sz w:val="24"/>
          <w:szCs w:val="24"/>
        </w:rPr>
        <w:t>.</w:t>
      </w:r>
    </w:p>
    <w:p w:rsidR="001A30E3" w:rsidRPr="0008015A" w:rsidRDefault="001A30E3" w:rsidP="006B0C79">
      <w:pPr>
        <w:pStyle w:val="a6"/>
        <w:jc w:val="both"/>
        <w:rPr>
          <w:b/>
          <w:sz w:val="24"/>
          <w:szCs w:val="24"/>
        </w:rPr>
      </w:pPr>
      <w:r w:rsidRPr="0008015A">
        <w:rPr>
          <w:sz w:val="24"/>
          <w:szCs w:val="24"/>
        </w:rPr>
        <w:t xml:space="preserve">Положение № 533 - Положение о межведомственной комиссии по признанию помещения жилым помещением, жилого помещения пригодным (непригодным) для проживания и многоквартирного дома аварийным и подлежащим сносу или реконструкции на территории </w:t>
      </w:r>
      <w:proofErr w:type="spellStart"/>
      <w:r w:rsidRPr="0008015A">
        <w:rPr>
          <w:sz w:val="24"/>
          <w:szCs w:val="24"/>
        </w:rPr>
        <w:t>Верхн</w:t>
      </w:r>
      <w:r w:rsidR="005D3D2F" w:rsidRPr="0008015A">
        <w:rPr>
          <w:sz w:val="24"/>
          <w:szCs w:val="24"/>
        </w:rPr>
        <w:t>есалдинского</w:t>
      </w:r>
      <w:proofErr w:type="spellEnd"/>
      <w:r w:rsidR="005D3D2F" w:rsidRPr="0008015A">
        <w:rPr>
          <w:sz w:val="24"/>
          <w:szCs w:val="24"/>
        </w:rPr>
        <w:t xml:space="preserve"> городского округа» утверждено п</w:t>
      </w:r>
      <w:r w:rsidRPr="0008015A">
        <w:rPr>
          <w:sz w:val="24"/>
          <w:szCs w:val="24"/>
        </w:rPr>
        <w:t>остановление</w:t>
      </w:r>
      <w:r w:rsidR="005D3D2F" w:rsidRPr="0008015A">
        <w:rPr>
          <w:sz w:val="24"/>
          <w:szCs w:val="24"/>
        </w:rPr>
        <w:t>м</w:t>
      </w:r>
      <w:r w:rsidRPr="0008015A">
        <w:rPr>
          <w:sz w:val="24"/>
          <w:szCs w:val="24"/>
        </w:rPr>
        <w:t xml:space="preserve"> Администрации от 08 февраля 2016 года № 533 «Об утверждении положения о межведомственной комиссии по признанию помещения жилым помещением, жилого помещения пригодным (непригодным) для проживания и многоквартирного дома аварийным и подлежащим сносу или реконструкции на территории </w:t>
      </w:r>
      <w:proofErr w:type="spellStart"/>
      <w:r w:rsidRPr="0008015A">
        <w:rPr>
          <w:sz w:val="24"/>
          <w:szCs w:val="24"/>
        </w:rPr>
        <w:t>Верхнесалдинского</w:t>
      </w:r>
      <w:proofErr w:type="spellEnd"/>
      <w:r w:rsidRPr="0008015A">
        <w:rPr>
          <w:sz w:val="24"/>
          <w:szCs w:val="24"/>
        </w:rPr>
        <w:t xml:space="preserve"> городского округа».</w:t>
      </w:r>
    </w:p>
    <w:p w:rsidR="00AE71E0" w:rsidRPr="0008015A" w:rsidRDefault="00AE71E0" w:rsidP="00AE71E0">
      <w:pPr>
        <w:pStyle w:val="a6"/>
        <w:jc w:val="both"/>
        <w:rPr>
          <w:sz w:val="24"/>
          <w:szCs w:val="24"/>
        </w:rPr>
      </w:pPr>
      <w:r w:rsidRPr="0008015A">
        <w:rPr>
          <w:sz w:val="24"/>
          <w:szCs w:val="24"/>
        </w:rPr>
        <w:t xml:space="preserve">Положение № 2752 - </w:t>
      </w:r>
      <w:hyperlink r:id="rId25" w:history="1">
        <w:r w:rsidRPr="0008015A">
          <w:rPr>
            <w:sz w:val="24"/>
            <w:szCs w:val="24"/>
          </w:rPr>
          <w:t>Положени</w:t>
        </w:r>
      </w:hyperlink>
      <w:r w:rsidRPr="0008015A">
        <w:rPr>
          <w:sz w:val="24"/>
          <w:szCs w:val="24"/>
        </w:rPr>
        <w:t xml:space="preserve">я об организации учета муниципального имущества и порядке ведения реестра муниципальной собственности </w:t>
      </w:r>
      <w:proofErr w:type="spellStart"/>
      <w:r w:rsidRPr="0008015A">
        <w:rPr>
          <w:sz w:val="24"/>
          <w:szCs w:val="24"/>
        </w:rPr>
        <w:t>Верхнесалдинского</w:t>
      </w:r>
      <w:proofErr w:type="spellEnd"/>
      <w:r w:rsidRPr="0008015A">
        <w:rPr>
          <w:sz w:val="24"/>
          <w:szCs w:val="24"/>
        </w:rPr>
        <w:t xml:space="preserve"> городского округа», утвержденное постановлени</w:t>
      </w:r>
      <w:r w:rsidR="009C4334" w:rsidRPr="0008015A">
        <w:rPr>
          <w:sz w:val="24"/>
          <w:szCs w:val="24"/>
        </w:rPr>
        <w:t>ем Администрации от 26.09.2019</w:t>
      </w:r>
      <w:r w:rsidRPr="0008015A">
        <w:rPr>
          <w:sz w:val="24"/>
          <w:szCs w:val="24"/>
        </w:rPr>
        <w:t xml:space="preserve"> № 2752.</w:t>
      </w:r>
    </w:p>
    <w:p w:rsidR="002D3AAB" w:rsidRPr="0008015A" w:rsidRDefault="00116D14" w:rsidP="002D3AAB">
      <w:pPr>
        <w:pStyle w:val="1"/>
        <w:shd w:val="clear" w:color="auto" w:fill="FFFFFF"/>
        <w:spacing w:before="0" w:beforeAutospacing="0" w:after="0" w:afterAutospacing="0"/>
        <w:jc w:val="both"/>
        <w:rPr>
          <w:b w:val="0"/>
          <w:sz w:val="24"/>
          <w:szCs w:val="24"/>
        </w:rPr>
      </w:pPr>
      <w:r w:rsidRPr="0008015A">
        <w:rPr>
          <w:b w:val="0"/>
          <w:sz w:val="24"/>
          <w:szCs w:val="24"/>
        </w:rPr>
        <w:t>Программа № 3158 – муниципальная программа</w:t>
      </w:r>
      <w:r w:rsidR="002D3AAB" w:rsidRPr="0008015A">
        <w:rPr>
          <w:b w:val="0"/>
          <w:sz w:val="24"/>
          <w:szCs w:val="24"/>
        </w:rPr>
        <w:t xml:space="preserve"> </w:t>
      </w:r>
      <w:r w:rsidRPr="0008015A">
        <w:rPr>
          <w:b w:val="0"/>
          <w:sz w:val="24"/>
          <w:szCs w:val="24"/>
        </w:rPr>
        <w:t xml:space="preserve">«Восстановление и развитие объектов внешнего благоустройства </w:t>
      </w:r>
      <w:proofErr w:type="spellStart"/>
      <w:r w:rsidRPr="0008015A">
        <w:rPr>
          <w:b w:val="0"/>
          <w:sz w:val="24"/>
          <w:szCs w:val="24"/>
        </w:rPr>
        <w:t>Верхнесалдинского</w:t>
      </w:r>
      <w:proofErr w:type="spellEnd"/>
      <w:r w:rsidRPr="0008015A">
        <w:rPr>
          <w:b w:val="0"/>
          <w:sz w:val="24"/>
          <w:szCs w:val="24"/>
        </w:rPr>
        <w:t xml:space="preserve"> городского округа до 2024 года», утвержденная постановлением Администрации от 15 октября 2014 года № 3158. </w:t>
      </w:r>
    </w:p>
    <w:p w:rsidR="00571FE5" w:rsidRPr="0008015A" w:rsidRDefault="00571FE5" w:rsidP="00706DB2">
      <w:pPr>
        <w:pStyle w:val="1"/>
        <w:shd w:val="clear" w:color="auto" w:fill="FFFFFF"/>
        <w:spacing w:before="0" w:beforeAutospacing="0" w:after="0" w:afterAutospacing="0"/>
        <w:jc w:val="both"/>
        <w:rPr>
          <w:b w:val="0"/>
          <w:sz w:val="24"/>
          <w:szCs w:val="24"/>
        </w:rPr>
      </w:pPr>
      <w:r w:rsidRPr="0008015A">
        <w:rPr>
          <w:b w:val="0"/>
          <w:sz w:val="24"/>
          <w:szCs w:val="24"/>
        </w:rPr>
        <w:t xml:space="preserve">Решение Думы городского округа № 141-  решение Думы городского округа от 25 декабря 2018 года № 141 «Об утверждении бюджета </w:t>
      </w:r>
      <w:proofErr w:type="spellStart"/>
      <w:r w:rsidRPr="0008015A">
        <w:rPr>
          <w:b w:val="0"/>
          <w:sz w:val="24"/>
          <w:szCs w:val="24"/>
        </w:rPr>
        <w:t>Верхнесалдинского</w:t>
      </w:r>
      <w:proofErr w:type="spellEnd"/>
      <w:r w:rsidRPr="0008015A">
        <w:rPr>
          <w:b w:val="0"/>
          <w:sz w:val="24"/>
          <w:szCs w:val="24"/>
        </w:rPr>
        <w:t xml:space="preserve"> городского округа на 2019 год и плановый период 2020-2021 годов».</w:t>
      </w:r>
    </w:p>
    <w:p w:rsidR="001952D4" w:rsidRPr="0008015A" w:rsidRDefault="001952D4" w:rsidP="00706DB2">
      <w:pPr>
        <w:pStyle w:val="1"/>
        <w:shd w:val="clear" w:color="auto" w:fill="FFFFFF"/>
        <w:spacing w:before="0" w:beforeAutospacing="0" w:after="0" w:afterAutospacing="0"/>
        <w:jc w:val="both"/>
        <w:rPr>
          <w:b w:val="0"/>
          <w:sz w:val="24"/>
          <w:szCs w:val="24"/>
        </w:rPr>
      </w:pPr>
      <w:r w:rsidRPr="0008015A">
        <w:rPr>
          <w:b w:val="0"/>
          <w:sz w:val="24"/>
          <w:szCs w:val="24"/>
        </w:rPr>
        <w:lastRenderedPageBreak/>
        <w:t>Административный регламент № 897</w:t>
      </w:r>
      <w:r w:rsidRPr="0008015A">
        <w:rPr>
          <w:sz w:val="24"/>
          <w:szCs w:val="24"/>
        </w:rPr>
        <w:t xml:space="preserve"> -  </w:t>
      </w:r>
      <w:r w:rsidRPr="0008015A">
        <w:rPr>
          <w:b w:val="0"/>
          <w:sz w:val="24"/>
          <w:szCs w:val="24"/>
        </w:rPr>
        <w:t xml:space="preserve">Административный регламент </w:t>
      </w:r>
      <w:r w:rsidRPr="0008015A">
        <w:rPr>
          <w:b w:val="0"/>
          <w:bCs w:val="0"/>
          <w:iCs/>
          <w:sz w:val="24"/>
          <w:szCs w:val="24"/>
        </w:rPr>
        <w:t xml:space="preserve">выполнения муниципальной функции по содержанию, обеспечению сохранности и текущему ремонту автомобильных дорог местного значения, утвержденный постановлением Администрации </w:t>
      </w:r>
      <w:r w:rsidRPr="0008015A">
        <w:rPr>
          <w:b w:val="0"/>
          <w:sz w:val="24"/>
          <w:szCs w:val="24"/>
        </w:rPr>
        <w:t>от 19 августа 2011 года № 897</w:t>
      </w:r>
      <w:r w:rsidRPr="0008015A">
        <w:rPr>
          <w:b w:val="0"/>
          <w:bCs w:val="0"/>
          <w:iCs/>
          <w:sz w:val="24"/>
          <w:szCs w:val="24"/>
        </w:rPr>
        <w:t xml:space="preserve">. </w:t>
      </w:r>
    </w:p>
    <w:p w:rsidR="00A158D0" w:rsidRPr="0008015A" w:rsidRDefault="00A158D0" w:rsidP="00A158D0">
      <w:pPr>
        <w:tabs>
          <w:tab w:val="left" w:pos="459"/>
          <w:tab w:val="left" w:pos="1134"/>
          <w:tab w:val="left" w:pos="1276"/>
        </w:tabs>
        <w:autoSpaceDE w:val="0"/>
        <w:autoSpaceDN w:val="0"/>
        <w:adjustRightInd w:val="0"/>
        <w:spacing w:after="0" w:line="240" w:lineRule="auto"/>
        <w:jc w:val="both"/>
        <w:rPr>
          <w:rFonts w:ascii="Times New Roman" w:hAnsi="Times New Roman" w:cs="Times New Roman"/>
          <w:sz w:val="24"/>
          <w:szCs w:val="24"/>
        </w:rPr>
      </w:pPr>
      <w:r w:rsidRPr="0008015A">
        <w:rPr>
          <w:rFonts w:ascii="Times New Roman" w:hAnsi="Times New Roman" w:cs="Times New Roman"/>
          <w:sz w:val="24"/>
          <w:szCs w:val="24"/>
        </w:rPr>
        <w:t>Административный регламент № 1988 - Административный регламент предоставления муниципальной услуги «Признание в установленном порядке жилых помещений муниципального жилищного фонда непригодными для проживания», утвержденный постановлением Администрации от 26 июня 2015 года № 1988.</w:t>
      </w:r>
    </w:p>
    <w:p w:rsidR="00A158D0" w:rsidRDefault="00A158D0" w:rsidP="00A158D0">
      <w:pPr>
        <w:tabs>
          <w:tab w:val="left" w:pos="459"/>
          <w:tab w:val="left" w:pos="1134"/>
        </w:tabs>
        <w:autoSpaceDE w:val="0"/>
        <w:autoSpaceDN w:val="0"/>
        <w:adjustRightInd w:val="0"/>
        <w:spacing w:line="240" w:lineRule="auto"/>
        <w:jc w:val="both"/>
        <w:rPr>
          <w:rFonts w:ascii="Times New Roman" w:hAnsi="Times New Roman" w:cs="Times New Roman"/>
          <w:sz w:val="24"/>
          <w:szCs w:val="24"/>
        </w:rPr>
      </w:pPr>
      <w:r w:rsidRPr="0008015A">
        <w:rPr>
          <w:rFonts w:ascii="Times New Roman" w:hAnsi="Times New Roman" w:cs="Times New Roman"/>
          <w:sz w:val="24"/>
          <w:szCs w:val="24"/>
        </w:rPr>
        <w:t>Административный регламент № 532 - Административный регламент предоставления муниципальной услуги «Признание в установленном порядке жилых помещений муниципального жилищного фонда непригодными для проживания», утвержденный постановлением Администрации от 08 февраля 2016 года № 532.</w:t>
      </w:r>
    </w:p>
    <w:p w:rsidR="00DB57C3" w:rsidRPr="0008015A" w:rsidRDefault="00DB57C3" w:rsidP="00A158D0">
      <w:pPr>
        <w:tabs>
          <w:tab w:val="left" w:pos="459"/>
          <w:tab w:val="left" w:pos="1134"/>
        </w:tabs>
        <w:autoSpaceDE w:val="0"/>
        <w:autoSpaceDN w:val="0"/>
        <w:adjustRightInd w:val="0"/>
        <w:spacing w:line="240" w:lineRule="auto"/>
        <w:jc w:val="both"/>
        <w:rPr>
          <w:rFonts w:ascii="Times New Roman" w:hAnsi="Times New Roman" w:cs="Times New Roman"/>
          <w:sz w:val="24"/>
          <w:szCs w:val="24"/>
        </w:rPr>
      </w:pPr>
      <w:bookmarkStart w:id="0" w:name="_GoBack"/>
      <w:bookmarkEnd w:id="0"/>
    </w:p>
    <w:p w:rsidR="00E65748" w:rsidRPr="0008015A" w:rsidRDefault="00E65748" w:rsidP="00E65748">
      <w:pPr>
        <w:spacing w:after="0" w:line="240" w:lineRule="auto"/>
        <w:contextualSpacing/>
        <w:rPr>
          <w:rFonts w:ascii="Times New Roman" w:eastAsia="Times New Roman" w:hAnsi="Times New Roman" w:cs="Times New Roman"/>
          <w:sz w:val="28"/>
          <w:szCs w:val="28"/>
          <w:lang w:eastAsia="ru-RU"/>
        </w:rPr>
      </w:pPr>
      <w:r w:rsidRPr="0008015A">
        <w:rPr>
          <w:rFonts w:ascii="Times New Roman" w:eastAsia="Times New Roman" w:hAnsi="Times New Roman" w:cs="Times New Roman"/>
          <w:sz w:val="28"/>
          <w:szCs w:val="28"/>
          <w:lang w:eastAsia="ru-RU"/>
        </w:rPr>
        <w:t xml:space="preserve">Количественные показатели отчета о работе </w:t>
      </w:r>
    </w:p>
    <w:p w:rsidR="00E65748" w:rsidRPr="0008015A" w:rsidRDefault="00E65748" w:rsidP="00E65748">
      <w:pPr>
        <w:spacing w:after="0" w:line="240" w:lineRule="auto"/>
        <w:contextualSpacing/>
        <w:rPr>
          <w:rFonts w:ascii="Times New Roman" w:eastAsia="Times New Roman" w:hAnsi="Times New Roman" w:cs="Times New Roman"/>
          <w:sz w:val="28"/>
          <w:szCs w:val="28"/>
          <w:lang w:eastAsia="ru-RU"/>
        </w:rPr>
      </w:pPr>
      <w:r w:rsidRPr="0008015A">
        <w:rPr>
          <w:rFonts w:ascii="Times New Roman" w:eastAsia="Times New Roman" w:hAnsi="Times New Roman" w:cs="Times New Roman"/>
          <w:sz w:val="28"/>
          <w:szCs w:val="28"/>
          <w:lang w:eastAsia="ru-RU"/>
        </w:rPr>
        <w:t xml:space="preserve">Счетной палаты </w:t>
      </w:r>
      <w:proofErr w:type="spellStart"/>
      <w:r w:rsidRPr="0008015A">
        <w:rPr>
          <w:rFonts w:ascii="Times New Roman" w:eastAsia="Times New Roman" w:hAnsi="Times New Roman" w:cs="Times New Roman"/>
          <w:sz w:val="28"/>
          <w:szCs w:val="28"/>
          <w:lang w:eastAsia="ru-RU"/>
        </w:rPr>
        <w:t>Верхнесалдинского</w:t>
      </w:r>
      <w:proofErr w:type="spellEnd"/>
      <w:r w:rsidRPr="0008015A">
        <w:rPr>
          <w:rFonts w:ascii="Times New Roman" w:eastAsia="Times New Roman" w:hAnsi="Times New Roman" w:cs="Times New Roman"/>
          <w:sz w:val="28"/>
          <w:szCs w:val="28"/>
          <w:lang w:eastAsia="ru-RU"/>
        </w:rPr>
        <w:t xml:space="preserve"> городского округа за 2021 год </w:t>
      </w:r>
    </w:p>
    <w:p w:rsidR="00E65748" w:rsidRPr="0008015A" w:rsidRDefault="00E65748" w:rsidP="00E65748">
      <w:pPr>
        <w:spacing w:after="0" w:line="240" w:lineRule="auto"/>
        <w:contextualSpacing/>
        <w:jc w:val="center"/>
        <w:rPr>
          <w:rFonts w:ascii="Times New Roman" w:eastAsia="Times New Roman" w:hAnsi="Times New Roman" w:cs="Times New Roman"/>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7618"/>
        <w:gridCol w:w="1784"/>
      </w:tblGrid>
      <w:tr w:rsidR="00E65748" w:rsidRPr="0008015A" w:rsidTr="00294617">
        <w:trPr>
          <w:tblHeader/>
        </w:trPr>
        <w:tc>
          <w:tcPr>
            <w:tcW w:w="904"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jc w:val="center"/>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w:t>
            </w:r>
          </w:p>
          <w:p w:rsidR="00E65748" w:rsidRPr="0008015A" w:rsidRDefault="00E65748" w:rsidP="00294617">
            <w:pPr>
              <w:spacing w:after="0" w:line="240" w:lineRule="auto"/>
              <w:jc w:val="center"/>
              <w:rPr>
                <w:rFonts w:ascii="Times New Roman" w:eastAsia="Times New Roman" w:hAnsi="Times New Roman" w:cs="Times New Roman"/>
                <w:spacing w:val="-4"/>
                <w:sz w:val="26"/>
                <w:szCs w:val="26"/>
                <w:lang w:eastAsia="ru-RU"/>
              </w:rPr>
            </w:pPr>
            <w:proofErr w:type="gramStart"/>
            <w:r w:rsidRPr="0008015A">
              <w:rPr>
                <w:rFonts w:ascii="Times New Roman" w:eastAsia="Times New Roman" w:hAnsi="Times New Roman" w:cs="Times New Roman"/>
                <w:spacing w:val="-4"/>
                <w:sz w:val="26"/>
                <w:szCs w:val="26"/>
                <w:lang w:eastAsia="ru-RU"/>
              </w:rPr>
              <w:t>п</w:t>
            </w:r>
            <w:proofErr w:type="gramEnd"/>
            <w:r w:rsidRPr="0008015A">
              <w:rPr>
                <w:rFonts w:ascii="Times New Roman" w:eastAsia="Times New Roman" w:hAnsi="Times New Roman" w:cs="Times New Roman"/>
                <w:spacing w:val="-4"/>
                <w:sz w:val="26"/>
                <w:szCs w:val="26"/>
                <w:lang w:eastAsia="ru-RU"/>
              </w:rPr>
              <w:t>/п</w:t>
            </w:r>
          </w:p>
        </w:tc>
        <w:tc>
          <w:tcPr>
            <w:tcW w:w="7618"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jc w:val="center"/>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Характеристика показателей</w:t>
            </w:r>
          </w:p>
        </w:tc>
        <w:tc>
          <w:tcPr>
            <w:tcW w:w="1589"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jc w:val="center"/>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Показатель</w:t>
            </w:r>
          </w:p>
        </w:tc>
      </w:tr>
      <w:tr w:rsidR="00E65748" w:rsidRPr="0008015A" w:rsidTr="00294617">
        <w:tc>
          <w:tcPr>
            <w:tcW w:w="904"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1.</w:t>
            </w:r>
          </w:p>
        </w:tc>
        <w:tc>
          <w:tcPr>
            <w:tcW w:w="7618"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 xml:space="preserve">Количество проведенных экспертно-аналитических мероприятий </w:t>
            </w:r>
          </w:p>
        </w:tc>
        <w:tc>
          <w:tcPr>
            <w:tcW w:w="1589" w:type="dxa"/>
            <w:tcBorders>
              <w:top w:val="single" w:sz="4" w:space="0" w:color="auto"/>
              <w:left w:val="single" w:sz="4" w:space="0" w:color="auto"/>
              <w:bottom w:val="single" w:sz="4" w:space="0" w:color="auto"/>
              <w:right w:val="single" w:sz="4" w:space="0" w:color="auto"/>
            </w:tcBorders>
            <w:hideMark/>
          </w:tcPr>
          <w:p w:rsidR="00E65748" w:rsidRPr="0008015A" w:rsidRDefault="00813DBF" w:rsidP="00294617">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102</w:t>
            </w:r>
          </w:p>
        </w:tc>
      </w:tr>
      <w:tr w:rsidR="00E65748" w:rsidRPr="0008015A" w:rsidTr="00294617">
        <w:tc>
          <w:tcPr>
            <w:tcW w:w="904"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2.</w:t>
            </w:r>
          </w:p>
        </w:tc>
        <w:tc>
          <w:tcPr>
            <w:tcW w:w="7618"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Количество проведенных контрольных мероприятий</w:t>
            </w:r>
          </w:p>
        </w:tc>
        <w:tc>
          <w:tcPr>
            <w:tcW w:w="1589" w:type="dxa"/>
            <w:tcBorders>
              <w:top w:val="single" w:sz="4" w:space="0" w:color="auto"/>
              <w:left w:val="single" w:sz="4" w:space="0" w:color="auto"/>
              <w:bottom w:val="single" w:sz="4" w:space="0" w:color="auto"/>
              <w:right w:val="single" w:sz="4" w:space="0" w:color="auto"/>
            </w:tcBorders>
            <w:vAlign w:val="bottom"/>
            <w:hideMark/>
          </w:tcPr>
          <w:p w:rsidR="00E65748" w:rsidRPr="0008015A" w:rsidRDefault="00813DBF" w:rsidP="00294617">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7</w:t>
            </w:r>
          </w:p>
        </w:tc>
      </w:tr>
      <w:tr w:rsidR="00E65748" w:rsidRPr="0008015A" w:rsidTr="00294617">
        <w:tc>
          <w:tcPr>
            <w:tcW w:w="904"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2.1</w:t>
            </w:r>
          </w:p>
        </w:tc>
        <w:tc>
          <w:tcPr>
            <w:tcW w:w="7618"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rPr>
                <w:rFonts w:ascii="Times New Roman" w:eastAsia="Times New Roman" w:hAnsi="Times New Roman" w:cs="Times New Roman"/>
                <w:spacing w:val="-4"/>
                <w:sz w:val="26"/>
                <w:szCs w:val="26"/>
                <w:lang w:eastAsia="ru-RU"/>
              </w:rPr>
            </w:pPr>
            <w:proofErr w:type="gramStart"/>
            <w:r w:rsidRPr="0008015A">
              <w:rPr>
                <w:rFonts w:ascii="Times New Roman" w:eastAsia="Times New Roman" w:hAnsi="Times New Roman" w:cs="Times New Roman"/>
                <w:spacing w:val="-4"/>
                <w:sz w:val="26"/>
                <w:szCs w:val="26"/>
                <w:lang w:eastAsia="ru-RU"/>
              </w:rPr>
              <w:t>неоконченные</w:t>
            </w:r>
            <w:proofErr w:type="gramEnd"/>
            <w:r w:rsidRPr="0008015A">
              <w:rPr>
                <w:rFonts w:ascii="Times New Roman" w:eastAsia="Times New Roman" w:hAnsi="Times New Roman" w:cs="Times New Roman"/>
                <w:spacing w:val="-4"/>
                <w:sz w:val="26"/>
                <w:szCs w:val="26"/>
                <w:lang w:eastAsia="ru-RU"/>
              </w:rPr>
              <w:t xml:space="preserve"> контрольные мероприятия </w:t>
            </w:r>
          </w:p>
        </w:tc>
        <w:tc>
          <w:tcPr>
            <w:tcW w:w="1589" w:type="dxa"/>
            <w:tcBorders>
              <w:top w:val="single" w:sz="4" w:space="0" w:color="auto"/>
              <w:left w:val="single" w:sz="4" w:space="0" w:color="auto"/>
              <w:bottom w:val="single" w:sz="4" w:space="0" w:color="auto"/>
              <w:right w:val="single" w:sz="4" w:space="0" w:color="auto"/>
            </w:tcBorders>
            <w:vAlign w:val="bottom"/>
            <w:hideMark/>
          </w:tcPr>
          <w:p w:rsidR="00E65748" w:rsidRPr="0008015A" w:rsidRDefault="00E65748" w:rsidP="00294617">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w:t>
            </w:r>
          </w:p>
        </w:tc>
      </w:tr>
      <w:tr w:rsidR="00E65748" w:rsidRPr="0008015A" w:rsidTr="00294617">
        <w:tc>
          <w:tcPr>
            <w:tcW w:w="904"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3.</w:t>
            </w:r>
          </w:p>
        </w:tc>
        <w:tc>
          <w:tcPr>
            <w:tcW w:w="7618"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Количество объектов, охваченных контрольными мероприятиями</w:t>
            </w:r>
          </w:p>
        </w:tc>
        <w:tc>
          <w:tcPr>
            <w:tcW w:w="1589" w:type="dxa"/>
            <w:tcBorders>
              <w:top w:val="single" w:sz="4" w:space="0" w:color="auto"/>
              <w:left w:val="single" w:sz="4" w:space="0" w:color="auto"/>
              <w:bottom w:val="single" w:sz="4" w:space="0" w:color="auto"/>
              <w:right w:val="single" w:sz="4" w:space="0" w:color="auto"/>
            </w:tcBorders>
            <w:vAlign w:val="bottom"/>
            <w:hideMark/>
          </w:tcPr>
          <w:p w:rsidR="00E65748" w:rsidRPr="0008015A" w:rsidRDefault="0044201A" w:rsidP="00294617">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12</w:t>
            </w:r>
          </w:p>
        </w:tc>
      </w:tr>
      <w:tr w:rsidR="00E65748" w:rsidRPr="0008015A" w:rsidTr="00294617">
        <w:tc>
          <w:tcPr>
            <w:tcW w:w="904"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4.</w:t>
            </w:r>
          </w:p>
        </w:tc>
        <w:tc>
          <w:tcPr>
            <w:tcW w:w="7618"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 xml:space="preserve">Количество составленных актов по результатам проведенных контрольных мероприятий </w:t>
            </w:r>
          </w:p>
        </w:tc>
        <w:tc>
          <w:tcPr>
            <w:tcW w:w="1589" w:type="dxa"/>
            <w:tcBorders>
              <w:top w:val="single" w:sz="4" w:space="0" w:color="auto"/>
              <w:left w:val="single" w:sz="4" w:space="0" w:color="auto"/>
              <w:bottom w:val="single" w:sz="4" w:space="0" w:color="auto"/>
              <w:right w:val="single" w:sz="4" w:space="0" w:color="auto"/>
            </w:tcBorders>
            <w:vAlign w:val="bottom"/>
            <w:hideMark/>
          </w:tcPr>
          <w:p w:rsidR="00E65748" w:rsidRPr="0008015A" w:rsidRDefault="0044201A" w:rsidP="00294617">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12</w:t>
            </w:r>
          </w:p>
        </w:tc>
      </w:tr>
      <w:tr w:rsidR="00E65748" w:rsidRPr="0008015A" w:rsidTr="00294617">
        <w:tc>
          <w:tcPr>
            <w:tcW w:w="904"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5.</w:t>
            </w:r>
          </w:p>
        </w:tc>
        <w:tc>
          <w:tcPr>
            <w:tcW w:w="7618"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Объем средств бюджета (имущества), охваченных контрольными мероприятиями (тыс. руб.):</w:t>
            </w:r>
          </w:p>
        </w:tc>
        <w:tc>
          <w:tcPr>
            <w:tcW w:w="1589" w:type="dxa"/>
            <w:tcBorders>
              <w:top w:val="single" w:sz="4" w:space="0" w:color="auto"/>
              <w:left w:val="single" w:sz="4" w:space="0" w:color="auto"/>
              <w:bottom w:val="single" w:sz="4" w:space="0" w:color="auto"/>
              <w:right w:val="single" w:sz="4" w:space="0" w:color="auto"/>
            </w:tcBorders>
            <w:vAlign w:val="bottom"/>
            <w:hideMark/>
          </w:tcPr>
          <w:p w:rsidR="00E65748" w:rsidRPr="0008015A" w:rsidRDefault="0044201A" w:rsidP="00294617">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hAnsi="Times New Roman" w:cs="Times New Roman"/>
                <w:sz w:val="26"/>
                <w:szCs w:val="26"/>
              </w:rPr>
              <w:t>129979,1</w:t>
            </w:r>
          </w:p>
        </w:tc>
      </w:tr>
      <w:tr w:rsidR="00E65748" w:rsidRPr="0008015A" w:rsidTr="00294617">
        <w:tc>
          <w:tcPr>
            <w:tcW w:w="904"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6.</w:t>
            </w:r>
          </w:p>
        </w:tc>
        <w:tc>
          <w:tcPr>
            <w:tcW w:w="7618"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rPr>
                <w:rFonts w:ascii="Times New Roman" w:eastAsia="Times New Roman" w:hAnsi="Times New Roman" w:cs="Times New Roman"/>
                <w:sz w:val="26"/>
                <w:szCs w:val="26"/>
                <w:lang w:eastAsia="ru-RU"/>
              </w:rPr>
            </w:pPr>
            <w:r w:rsidRPr="0008015A">
              <w:rPr>
                <w:rFonts w:ascii="Times New Roman" w:eastAsia="Times New Roman" w:hAnsi="Times New Roman" w:cs="Times New Roman"/>
                <w:sz w:val="26"/>
                <w:szCs w:val="26"/>
                <w:lang w:eastAsia="ru-RU"/>
              </w:rPr>
              <w:t>Выявлены нарушения и недостатки всего, в том числе (</w:t>
            </w:r>
            <w:r w:rsidR="0044201A" w:rsidRPr="0008015A">
              <w:rPr>
                <w:rFonts w:ascii="Times New Roman" w:eastAsia="Times New Roman" w:hAnsi="Times New Roman" w:cs="Times New Roman"/>
                <w:sz w:val="26"/>
                <w:szCs w:val="26"/>
                <w:lang w:eastAsia="ru-RU"/>
              </w:rPr>
              <w:t>ед./</w:t>
            </w:r>
            <w:r w:rsidRPr="0008015A">
              <w:rPr>
                <w:rFonts w:ascii="Times New Roman" w:eastAsia="Times New Roman" w:hAnsi="Times New Roman" w:cs="Times New Roman"/>
                <w:sz w:val="26"/>
                <w:szCs w:val="26"/>
                <w:lang w:eastAsia="ru-RU"/>
              </w:rPr>
              <w:t>тыс. руб.), в том числе:</w:t>
            </w:r>
          </w:p>
        </w:tc>
        <w:tc>
          <w:tcPr>
            <w:tcW w:w="1589" w:type="dxa"/>
            <w:tcBorders>
              <w:top w:val="single" w:sz="4" w:space="0" w:color="auto"/>
              <w:left w:val="single" w:sz="4" w:space="0" w:color="auto"/>
              <w:bottom w:val="single" w:sz="4" w:space="0" w:color="auto"/>
              <w:right w:val="single" w:sz="4" w:space="0" w:color="auto"/>
            </w:tcBorders>
            <w:vAlign w:val="bottom"/>
            <w:hideMark/>
          </w:tcPr>
          <w:p w:rsidR="00E65748" w:rsidRPr="0008015A" w:rsidRDefault="0044201A" w:rsidP="00294617">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hAnsi="Times New Roman" w:cs="Times New Roman"/>
                <w:sz w:val="26"/>
                <w:szCs w:val="26"/>
              </w:rPr>
              <w:t>293/148505,08</w:t>
            </w:r>
          </w:p>
        </w:tc>
      </w:tr>
      <w:tr w:rsidR="00E65748" w:rsidRPr="0008015A" w:rsidTr="00294617">
        <w:tc>
          <w:tcPr>
            <w:tcW w:w="904"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6.1</w:t>
            </w:r>
          </w:p>
        </w:tc>
        <w:tc>
          <w:tcPr>
            <w:tcW w:w="7618"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Нарушения при формировании и исполнении бюджетов</w:t>
            </w:r>
            <w:r w:rsidR="0044201A" w:rsidRPr="0008015A">
              <w:rPr>
                <w:rFonts w:ascii="Times New Roman" w:eastAsia="Times New Roman" w:hAnsi="Times New Roman" w:cs="Times New Roman"/>
                <w:spacing w:val="-4"/>
                <w:sz w:val="26"/>
                <w:szCs w:val="26"/>
                <w:lang w:eastAsia="ru-RU"/>
              </w:rPr>
              <w:t>, в том числе</w:t>
            </w:r>
          </w:p>
        </w:tc>
        <w:tc>
          <w:tcPr>
            <w:tcW w:w="1589" w:type="dxa"/>
            <w:tcBorders>
              <w:top w:val="single" w:sz="4" w:space="0" w:color="auto"/>
              <w:left w:val="single" w:sz="4" w:space="0" w:color="auto"/>
              <w:bottom w:val="single" w:sz="4" w:space="0" w:color="auto"/>
              <w:right w:val="single" w:sz="4" w:space="0" w:color="auto"/>
            </w:tcBorders>
            <w:vAlign w:val="bottom"/>
            <w:hideMark/>
          </w:tcPr>
          <w:p w:rsidR="00E65748" w:rsidRPr="0008015A" w:rsidRDefault="0044201A" w:rsidP="00294617">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79/26733,09</w:t>
            </w:r>
          </w:p>
        </w:tc>
      </w:tr>
      <w:tr w:rsidR="0044201A" w:rsidRPr="0008015A" w:rsidTr="00294617">
        <w:tc>
          <w:tcPr>
            <w:tcW w:w="904" w:type="dxa"/>
            <w:tcBorders>
              <w:top w:val="single" w:sz="4" w:space="0" w:color="auto"/>
              <w:left w:val="single" w:sz="4" w:space="0" w:color="auto"/>
              <w:bottom w:val="single" w:sz="4" w:space="0" w:color="auto"/>
              <w:right w:val="single" w:sz="4" w:space="0" w:color="auto"/>
            </w:tcBorders>
          </w:tcPr>
          <w:p w:rsidR="0044201A" w:rsidRPr="0008015A" w:rsidRDefault="0044201A"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6.1.1</w:t>
            </w:r>
          </w:p>
        </w:tc>
        <w:tc>
          <w:tcPr>
            <w:tcW w:w="7618" w:type="dxa"/>
            <w:tcBorders>
              <w:top w:val="single" w:sz="4" w:space="0" w:color="auto"/>
              <w:left w:val="single" w:sz="4" w:space="0" w:color="auto"/>
              <w:bottom w:val="single" w:sz="4" w:space="0" w:color="auto"/>
              <w:right w:val="single" w:sz="4" w:space="0" w:color="auto"/>
            </w:tcBorders>
          </w:tcPr>
          <w:p w:rsidR="0044201A" w:rsidRPr="0008015A" w:rsidRDefault="0044201A" w:rsidP="00294617">
            <w:pPr>
              <w:spacing w:after="0" w:line="240" w:lineRule="auto"/>
              <w:rPr>
                <w:rFonts w:ascii="Times New Roman" w:hAnsi="Times New Roman" w:cs="Times New Roman"/>
                <w:iCs/>
                <w:sz w:val="26"/>
                <w:szCs w:val="26"/>
              </w:rPr>
            </w:pPr>
            <w:r w:rsidRPr="0008015A">
              <w:rPr>
                <w:rFonts w:ascii="Times New Roman" w:hAnsi="Times New Roman" w:cs="Times New Roman"/>
                <w:iCs/>
                <w:sz w:val="26"/>
                <w:szCs w:val="26"/>
              </w:rPr>
              <w:t>Нецелевое использование средств бюджета</w:t>
            </w:r>
          </w:p>
        </w:tc>
        <w:tc>
          <w:tcPr>
            <w:tcW w:w="1589" w:type="dxa"/>
            <w:tcBorders>
              <w:top w:val="single" w:sz="4" w:space="0" w:color="auto"/>
              <w:left w:val="single" w:sz="4" w:space="0" w:color="auto"/>
              <w:bottom w:val="single" w:sz="4" w:space="0" w:color="auto"/>
              <w:right w:val="single" w:sz="4" w:space="0" w:color="auto"/>
            </w:tcBorders>
            <w:vAlign w:val="bottom"/>
          </w:tcPr>
          <w:p w:rsidR="0044201A" w:rsidRPr="0008015A" w:rsidRDefault="0044201A" w:rsidP="00294617">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3/124,84</w:t>
            </w:r>
          </w:p>
        </w:tc>
      </w:tr>
      <w:tr w:rsidR="00E65748" w:rsidRPr="0008015A" w:rsidTr="00294617">
        <w:tc>
          <w:tcPr>
            <w:tcW w:w="904"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6.2</w:t>
            </w:r>
          </w:p>
        </w:tc>
        <w:tc>
          <w:tcPr>
            <w:tcW w:w="7618"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rPr>
                <w:rFonts w:ascii="Times New Roman" w:eastAsia="Times New Roman" w:hAnsi="Times New Roman" w:cs="Times New Roman"/>
                <w:spacing w:val="-4"/>
                <w:sz w:val="26"/>
                <w:szCs w:val="26"/>
                <w:lang w:eastAsia="ru-RU"/>
              </w:rPr>
            </w:pPr>
            <w:r w:rsidRPr="0008015A">
              <w:rPr>
                <w:rFonts w:ascii="Times New Roman" w:hAnsi="Times New Roman" w:cs="Times New Roman"/>
                <w:iCs/>
                <w:sz w:val="26"/>
                <w:szCs w:val="26"/>
              </w:rPr>
              <w:t>Нарушения ведения бухгалтерского учета</w:t>
            </w:r>
          </w:p>
        </w:tc>
        <w:tc>
          <w:tcPr>
            <w:tcW w:w="1589" w:type="dxa"/>
            <w:tcBorders>
              <w:top w:val="single" w:sz="4" w:space="0" w:color="auto"/>
              <w:left w:val="single" w:sz="4" w:space="0" w:color="auto"/>
              <w:bottom w:val="single" w:sz="4" w:space="0" w:color="auto"/>
              <w:right w:val="single" w:sz="4" w:space="0" w:color="auto"/>
            </w:tcBorders>
            <w:vAlign w:val="bottom"/>
            <w:hideMark/>
          </w:tcPr>
          <w:p w:rsidR="00E65748" w:rsidRPr="0008015A" w:rsidRDefault="0044201A" w:rsidP="00294617">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52/73526,35</w:t>
            </w:r>
          </w:p>
        </w:tc>
      </w:tr>
      <w:tr w:rsidR="00E65748" w:rsidRPr="0008015A" w:rsidTr="00294617">
        <w:tc>
          <w:tcPr>
            <w:tcW w:w="904" w:type="dxa"/>
            <w:tcBorders>
              <w:top w:val="single" w:sz="4" w:space="0" w:color="auto"/>
              <w:left w:val="single" w:sz="4" w:space="0" w:color="auto"/>
              <w:bottom w:val="single" w:sz="4" w:space="0" w:color="auto"/>
              <w:right w:val="single" w:sz="4" w:space="0" w:color="auto"/>
            </w:tcBorders>
          </w:tcPr>
          <w:p w:rsidR="00E65748" w:rsidRPr="0008015A" w:rsidRDefault="00E65748"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6.3.</w:t>
            </w:r>
          </w:p>
        </w:tc>
        <w:tc>
          <w:tcPr>
            <w:tcW w:w="7618" w:type="dxa"/>
            <w:tcBorders>
              <w:top w:val="single" w:sz="4" w:space="0" w:color="auto"/>
              <w:left w:val="single" w:sz="4" w:space="0" w:color="auto"/>
              <w:bottom w:val="single" w:sz="4" w:space="0" w:color="auto"/>
              <w:right w:val="single" w:sz="4" w:space="0" w:color="auto"/>
            </w:tcBorders>
          </w:tcPr>
          <w:p w:rsidR="00E65748" w:rsidRPr="0008015A" w:rsidRDefault="00E65748" w:rsidP="00294617">
            <w:pPr>
              <w:spacing w:after="0" w:line="240" w:lineRule="auto"/>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Нарушения в сфере управления и распоряжения муниципальной собственностью</w:t>
            </w:r>
          </w:p>
        </w:tc>
        <w:tc>
          <w:tcPr>
            <w:tcW w:w="1589" w:type="dxa"/>
            <w:tcBorders>
              <w:top w:val="single" w:sz="4" w:space="0" w:color="auto"/>
              <w:left w:val="single" w:sz="4" w:space="0" w:color="auto"/>
              <w:bottom w:val="single" w:sz="4" w:space="0" w:color="auto"/>
              <w:right w:val="single" w:sz="4" w:space="0" w:color="auto"/>
            </w:tcBorders>
            <w:vAlign w:val="bottom"/>
          </w:tcPr>
          <w:p w:rsidR="00E65748" w:rsidRPr="0008015A" w:rsidRDefault="0044201A" w:rsidP="0044201A">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42/26611,14</w:t>
            </w:r>
          </w:p>
        </w:tc>
      </w:tr>
      <w:tr w:rsidR="0044201A" w:rsidRPr="0008015A" w:rsidTr="00294617">
        <w:tc>
          <w:tcPr>
            <w:tcW w:w="904"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lastRenderedPageBreak/>
              <w:t>6.4</w:t>
            </w:r>
          </w:p>
        </w:tc>
        <w:tc>
          <w:tcPr>
            <w:tcW w:w="7618"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Нарушения при осуществлении муниципальных закупок и закупок отдельными видами юридических лиц</w:t>
            </w:r>
          </w:p>
        </w:tc>
        <w:tc>
          <w:tcPr>
            <w:tcW w:w="1589" w:type="dxa"/>
            <w:tcBorders>
              <w:top w:val="single" w:sz="4" w:space="0" w:color="auto"/>
              <w:left w:val="single" w:sz="4" w:space="0" w:color="auto"/>
              <w:bottom w:val="single" w:sz="4" w:space="0" w:color="auto"/>
              <w:right w:val="single" w:sz="4" w:space="0" w:color="auto"/>
            </w:tcBorders>
            <w:vAlign w:val="bottom"/>
            <w:hideMark/>
          </w:tcPr>
          <w:p w:rsidR="00E65748" w:rsidRPr="0008015A" w:rsidRDefault="0044201A" w:rsidP="00294617">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106/21395,6</w:t>
            </w:r>
          </w:p>
        </w:tc>
      </w:tr>
      <w:tr w:rsidR="00E62CF4" w:rsidRPr="0008015A" w:rsidTr="00294617">
        <w:tc>
          <w:tcPr>
            <w:tcW w:w="904" w:type="dxa"/>
            <w:tcBorders>
              <w:top w:val="single" w:sz="4" w:space="0" w:color="auto"/>
              <w:left w:val="single" w:sz="4" w:space="0" w:color="auto"/>
              <w:bottom w:val="single" w:sz="4" w:space="0" w:color="auto"/>
              <w:right w:val="single" w:sz="4" w:space="0" w:color="auto"/>
            </w:tcBorders>
          </w:tcPr>
          <w:p w:rsidR="00E62CF4" w:rsidRPr="0008015A" w:rsidRDefault="00E62CF4"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6.5</w:t>
            </w:r>
          </w:p>
        </w:tc>
        <w:tc>
          <w:tcPr>
            <w:tcW w:w="7618" w:type="dxa"/>
            <w:tcBorders>
              <w:top w:val="single" w:sz="4" w:space="0" w:color="auto"/>
              <w:left w:val="single" w:sz="4" w:space="0" w:color="auto"/>
              <w:bottom w:val="single" w:sz="4" w:space="0" w:color="auto"/>
              <w:right w:val="single" w:sz="4" w:space="0" w:color="auto"/>
            </w:tcBorders>
          </w:tcPr>
          <w:p w:rsidR="00E62CF4" w:rsidRPr="0008015A" w:rsidRDefault="00E62CF4" w:rsidP="00294617">
            <w:pPr>
              <w:spacing w:after="0" w:line="240" w:lineRule="auto"/>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Иные нарушения</w:t>
            </w:r>
          </w:p>
        </w:tc>
        <w:tc>
          <w:tcPr>
            <w:tcW w:w="1589" w:type="dxa"/>
            <w:tcBorders>
              <w:top w:val="single" w:sz="4" w:space="0" w:color="auto"/>
              <w:left w:val="single" w:sz="4" w:space="0" w:color="auto"/>
              <w:bottom w:val="single" w:sz="4" w:space="0" w:color="auto"/>
              <w:right w:val="single" w:sz="4" w:space="0" w:color="auto"/>
            </w:tcBorders>
            <w:vAlign w:val="bottom"/>
          </w:tcPr>
          <w:p w:rsidR="00E62CF4" w:rsidRPr="0008015A" w:rsidRDefault="00E62CF4" w:rsidP="00ED51A5">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13/23,4</w:t>
            </w:r>
          </w:p>
        </w:tc>
      </w:tr>
      <w:tr w:rsidR="00E62CF4" w:rsidRPr="0008015A" w:rsidTr="00294617">
        <w:tc>
          <w:tcPr>
            <w:tcW w:w="904" w:type="dxa"/>
            <w:tcBorders>
              <w:top w:val="single" w:sz="4" w:space="0" w:color="auto"/>
              <w:left w:val="single" w:sz="4" w:space="0" w:color="auto"/>
              <w:bottom w:val="single" w:sz="4" w:space="0" w:color="auto"/>
              <w:right w:val="single" w:sz="4" w:space="0" w:color="auto"/>
            </w:tcBorders>
          </w:tcPr>
          <w:p w:rsidR="00E62CF4" w:rsidRPr="0008015A" w:rsidRDefault="00E62CF4"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6.6</w:t>
            </w:r>
          </w:p>
        </w:tc>
        <w:tc>
          <w:tcPr>
            <w:tcW w:w="7618" w:type="dxa"/>
            <w:tcBorders>
              <w:top w:val="single" w:sz="4" w:space="0" w:color="auto"/>
              <w:left w:val="single" w:sz="4" w:space="0" w:color="auto"/>
              <w:bottom w:val="single" w:sz="4" w:space="0" w:color="auto"/>
              <w:right w:val="single" w:sz="4" w:space="0" w:color="auto"/>
            </w:tcBorders>
          </w:tcPr>
          <w:p w:rsidR="00E62CF4" w:rsidRPr="0008015A" w:rsidRDefault="00E62CF4" w:rsidP="00294617">
            <w:pPr>
              <w:spacing w:after="0" w:line="240" w:lineRule="auto"/>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Неэффективное использование средств бюджета</w:t>
            </w:r>
          </w:p>
        </w:tc>
        <w:tc>
          <w:tcPr>
            <w:tcW w:w="1589" w:type="dxa"/>
            <w:tcBorders>
              <w:top w:val="single" w:sz="4" w:space="0" w:color="auto"/>
              <w:left w:val="single" w:sz="4" w:space="0" w:color="auto"/>
              <w:bottom w:val="single" w:sz="4" w:space="0" w:color="auto"/>
              <w:right w:val="single" w:sz="4" w:space="0" w:color="auto"/>
            </w:tcBorders>
            <w:vAlign w:val="bottom"/>
          </w:tcPr>
          <w:p w:rsidR="00E62CF4" w:rsidRPr="0008015A" w:rsidRDefault="00E62CF4" w:rsidP="00ED51A5">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1/215,5</w:t>
            </w:r>
          </w:p>
        </w:tc>
      </w:tr>
      <w:tr w:rsidR="00E65748" w:rsidRPr="0008015A" w:rsidTr="00294617">
        <w:tc>
          <w:tcPr>
            <w:tcW w:w="904"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7.</w:t>
            </w:r>
          </w:p>
        </w:tc>
        <w:tc>
          <w:tcPr>
            <w:tcW w:w="7618"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Объем бюджетных средств, подлежащих к возмещению (тыс. руб.)</w:t>
            </w:r>
          </w:p>
        </w:tc>
        <w:tc>
          <w:tcPr>
            <w:tcW w:w="1589" w:type="dxa"/>
            <w:tcBorders>
              <w:top w:val="single" w:sz="4" w:space="0" w:color="auto"/>
              <w:left w:val="single" w:sz="4" w:space="0" w:color="auto"/>
              <w:bottom w:val="single" w:sz="4" w:space="0" w:color="auto"/>
              <w:right w:val="single" w:sz="4" w:space="0" w:color="auto"/>
            </w:tcBorders>
            <w:vAlign w:val="bottom"/>
            <w:hideMark/>
          </w:tcPr>
          <w:p w:rsidR="00E65748" w:rsidRPr="0008015A" w:rsidRDefault="00347C67" w:rsidP="00ED51A5">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897,1</w:t>
            </w:r>
            <w:r w:rsidRPr="0008015A">
              <w:rPr>
                <w:rStyle w:val="a8"/>
                <w:rFonts w:ascii="Times New Roman" w:eastAsia="Times New Roman" w:hAnsi="Times New Roman" w:cs="Times New Roman"/>
                <w:spacing w:val="-4"/>
                <w:sz w:val="26"/>
                <w:szCs w:val="26"/>
                <w:lang w:eastAsia="ru-RU"/>
              </w:rPr>
              <w:footnoteReference w:id="1"/>
            </w:r>
          </w:p>
        </w:tc>
      </w:tr>
      <w:tr w:rsidR="00E65748" w:rsidRPr="0008015A" w:rsidTr="00294617">
        <w:tc>
          <w:tcPr>
            <w:tcW w:w="904"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8.</w:t>
            </w:r>
          </w:p>
        </w:tc>
        <w:tc>
          <w:tcPr>
            <w:tcW w:w="7618"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 xml:space="preserve">Количество направленных </w:t>
            </w:r>
            <w:r w:rsidR="00C24B49" w:rsidRPr="0008015A">
              <w:rPr>
                <w:rFonts w:ascii="Times New Roman" w:eastAsia="Times New Roman" w:hAnsi="Times New Roman" w:cs="Times New Roman"/>
                <w:spacing w:val="-4"/>
                <w:sz w:val="26"/>
                <w:szCs w:val="26"/>
                <w:lang w:eastAsia="ru-RU"/>
              </w:rPr>
              <w:t>представлений</w:t>
            </w:r>
          </w:p>
        </w:tc>
        <w:tc>
          <w:tcPr>
            <w:tcW w:w="1589" w:type="dxa"/>
            <w:tcBorders>
              <w:top w:val="single" w:sz="4" w:space="0" w:color="auto"/>
              <w:left w:val="single" w:sz="4" w:space="0" w:color="auto"/>
              <w:bottom w:val="single" w:sz="4" w:space="0" w:color="auto"/>
              <w:right w:val="single" w:sz="4" w:space="0" w:color="auto"/>
            </w:tcBorders>
            <w:vAlign w:val="bottom"/>
            <w:hideMark/>
          </w:tcPr>
          <w:p w:rsidR="00E65748" w:rsidRPr="0008015A" w:rsidRDefault="00C24B49" w:rsidP="00ED51A5">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7</w:t>
            </w:r>
          </w:p>
        </w:tc>
      </w:tr>
      <w:tr w:rsidR="00E65748" w:rsidRPr="0008015A" w:rsidTr="00294617">
        <w:tc>
          <w:tcPr>
            <w:tcW w:w="904" w:type="dxa"/>
            <w:tcBorders>
              <w:top w:val="single" w:sz="4" w:space="0" w:color="auto"/>
              <w:left w:val="single" w:sz="4" w:space="0" w:color="auto"/>
              <w:bottom w:val="single" w:sz="4" w:space="0" w:color="auto"/>
              <w:right w:val="single" w:sz="4" w:space="0" w:color="auto"/>
            </w:tcBorders>
            <w:hideMark/>
          </w:tcPr>
          <w:p w:rsidR="00E65748" w:rsidRPr="0008015A" w:rsidRDefault="00C24B49"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8.1</w:t>
            </w:r>
          </w:p>
        </w:tc>
        <w:tc>
          <w:tcPr>
            <w:tcW w:w="7618"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Количество исполне</w:t>
            </w:r>
            <w:r w:rsidR="00C24B49" w:rsidRPr="0008015A">
              <w:rPr>
                <w:rFonts w:ascii="Times New Roman" w:eastAsia="Times New Roman" w:hAnsi="Times New Roman" w:cs="Times New Roman"/>
                <w:spacing w:val="-4"/>
                <w:sz w:val="26"/>
                <w:szCs w:val="26"/>
                <w:lang w:eastAsia="ru-RU"/>
              </w:rPr>
              <w:t>нных представлений</w:t>
            </w:r>
          </w:p>
        </w:tc>
        <w:tc>
          <w:tcPr>
            <w:tcW w:w="1589" w:type="dxa"/>
            <w:tcBorders>
              <w:top w:val="single" w:sz="4" w:space="0" w:color="auto"/>
              <w:left w:val="single" w:sz="4" w:space="0" w:color="auto"/>
              <w:bottom w:val="single" w:sz="4" w:space="0" w:color="auto"/>
              <w:right w:val="single" w:sz="4" w:space="0" w:color="auto"/>
            </w:tcBorders>
            <w:vAlign w:val="bottom"/>
            <w:hideMark/>
          </w:tcPr>
          <w:p w:rsidR="00E65748" w:rsidRPr="0008015A" w:rsidRDefault="00C24B49" w:rsidP="00ED51A5">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4</w:t>
            </w:r>
          </w:p>
        </w:tc>
      </w:tr>
      <w:tr w:rsidR="00AB387E" w:rsidRPr="0008015A" w:rsidTr="00294617">
        <w:tc>
          <w:tcPr>
            <w:tcW w:w="904" w:type="dxa"/>
            <w:tcBorders>
              <w:top w:val="single" w:sz="4" w:space="0" w:color="auto"/>
              <w:left w:val="single" w:sz="4" w:space="0" w:color="auto"/>
              <w:bottom w:val="single" w:sz="4" w:space="0" w:color="auto"/>
              <w:right w:val="single" w:sz="4" w:space="0" w:color="auto"/>
            </w:tcBorders>
          </w:tcPr>
          <w:p w:rsidR="00AB387E" w:rsidRPr="0008015A" w:rsidRDefault="00AB387E"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9.</w:t>
            </w:r>
          </w:p>
        </w:tc>
        <w:tc>
          <w:tcPr>
            <w:tcW w:w="7618" w:type="dxa"/>
            <w:tcBorders>
              <w:top w:val="single" w:sz="4" w:space="0" w:color="auto"/>
              <w:left w:val="single" w:sz="4" w:space="0" w:color="auto"/>
              <w:bottom w:val="single" w:sz="4" w:space="0" w:color="auto"/>
              <w:right w:val="single" w:sz="4" w:space="0" w:color="auto"/>
            </w:tcBorders>
          </w:tcPr>
          <w:p w:rsidR="00AB387E" w:rsidRPr="0008015A" w:rsidRDefault="00AA3A55" w:rsidP="00294617">
            <w:pPr>
              <w:spacing w:after="0" w:line="240" w:lineRule="auto"/>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Количество направленных предписаний</w:t>
            </w:r>
          </w:p>
        </w:tc>
        <w:tc>
          <w:tcPr>
            <w:tcW w:w="1589" w:type="dxa"/>
            <w:tcBorders>
              <w:top w:val="single" w:sz="4" w:space="0" w:color="auto"/>
              <w:left w:val="single" w:sz="4" w:space="0" w:color="auto"/>
              <w:bottom w:val="single" w:sz="4" w:space="0" w:color="auto"/>
              <w:right w:val="single" w:sz="4" w:space="0" w:color="auto"/>
            </w:tcBorders>
            <w:vAlign w:val="bottom"/>
          </w:tcPr>
          <w:p w:rsidR="00AB387E" w:rsidRPr="0008015A" w:rsidRDefault="00AA3A55" w:rsidP="00ED51A5">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4</w:t>
            </w:r>
          </w:p>
        </w:tc>
      </w:tr>
      <w:tr w:rsidR="00AB387E" w:rsidRPr="0008015A" w:rsidTr="00294617">
        <w:tc>
          <w:tcPr>
            <w:tcW w:w="904" w:type="dxa"/>
            <w:tcBorders>
              <w:top w:val="single" w:sz="4" w:space="0" w:color="auto"/>
              <w:left w:val="single" w:sz="4" w:space="0" w:color="auto"/>
              <w:bottom w:val="single" w:sz="4" w:space="0" w:color="auto"/>
              <w:right w:val="single" w:sz="4" w:space="0" w:color="auto"/>
            </w:tcBorders>
          </w:tcPr>
          <w:p w:rsidR="00AB387E" w:rsidRPr="0008015A" w:rsidRDefault="00AA3A55"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9.1</w:t>
            </w:r>
          </w:p>
        </w:tc>
        <w:tc>
          <w:tcPr>
            <w:tcW w:w="7618" w:type="dxa"/>
            <w:tcBorders>
              <w:top w:val="single" w:sz="4" w:space="0" w:color="auto"/>
              <w:left w:val="single" w:sz="4" w:space="0" w:color="auto"/>
              <w:bottom w:val="single" w:sz="4" w:space="0" w:color="auto"/>
              <w:right w:val="single" w:sz="4" w:space="0" w:color="auto"/>
            </w:tcBorders>
          </w:tcPr>
          <w:p w:rsidR="00AB387E" w:rsidRPr="0008015A" w:rsidRDefault="00AA3A55" w:rsidP="00294617">
            <w:pPr>
              <w:spacing w:after="0" w:line="240" w:lineRule="auto"/>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Количество исполненных предписаний</w:t>
            </w:r>
          </w:p>
        </w:tc>
        <w:tc>
          <w:tcPr>
            <w:tcW w:w="1589" w:type="dxa"/>
            <w:tcBorders>
              <w:top w:val="single" w:sz="4" w:space="0" w:color="auto"/>
              <w:left w:val="single" w:sz="4" w:space="0" w:color="auto"/>
              <w:bottom w:val="single" w:sz="4" w:space="0" w:color="auto"/>
              <w:right w:val="single" w:sz="4" w:space="0" w:color="auto"/>
            </w:tcBorders>
            <w:vAlign w:val="bottom"/>
          </w:tcPr>
          <w:p w:rsidR="00AB387E" w:rsidRPr="0008015A" w:rsidRDefault="00AA3A55" w:rsidP="00ED51A5">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3</w:t>
            </w:r>
          </w:p>
        </w:tc>
      </w:tr>
      <w:tr w:rsidR="00E65748" w:rsidRPr="0008015A" w:rsidTr="00294617">
        <w:tc>
          <w:tcPr>
            <w:tcW w:w="904"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 xml:space="preserve">10. </w:t>
            </w:r>
          </w:p>
        </w:tc>
        <w:tc>
          <w:tcPr>
            <w:tcW w:w="7618"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Объем средств, возмещенных по результатам проверок (тыс. руб.):</w:t>
            </w:r>
          </w:p>
        </w:tc>
        <w:tc>
          <w:tcPr>
            <w:tcW w:w="1589" w:type="dxa"/>
            <w:tcBorders>
              <w:top w:val="single" w:sz="4" w:space="0" w:color="auto"/>
              <w:left w:val="single" w:sz="4" w:space="0" w:color="auto"/>
              <w:bottom w:val="single" w:sz="4" w:space="0" w:color="auto"/>
              <w:right w:val="single" w:sz="4" w:space="0" w:color="auto"/>
            </w:tcBorders>
            <w:vAlign w:val="bottom"/>
            <w:hideMark/>
          </w:tcPr>
          <w:p w:rsidR="00E65748" w:rsidRPr="0008015A" w:rsidRDefault="00AA3A55" w:rsidP="00ED51A5">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526,1</w:t>
            </w:r>
            <w:r w:rsidR="00E65748" w:rsidRPr="0008015A">
              <w:rPr>
                <w:rStyle w:val="a8"/>
                <w:rFonts w:ascii="Times New Roman" w:eastAsia="Times New Roman" w:hAnsi="Times New Roman" w:cs="Times New Roman"/>
                <w:spacing w:val="-4"/>
                <w:sz w:val="26"/>
                <w:szCs w:val="26"/>
                <w:lang w:eastAsia="ru-RU"/>
              </w:rPr>
              <w:footnoteReference w:id="2"/>
            </w:r>
          </w:p>
        </w:tc>
      </w:tr>
      <w:tr w:rsidR="00E65748" w:rsidRPr="0008015A" w:rsidTr="00294617">
        <w:tc>
          <w:tcPr>
            <w:tcW w:w="904"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11.</w:t>
            </w:r>
          </w:p>
        </w:tc>
        <w:tc>
          <w:tcPr>
            <w:tcW w:w="7618"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Количество материалов, направленных в органы прокуратуры, правоохранительные органы</w:t>
            </w:r>
          </w:p>
        </w:tc>
        <w:tc>
          <w:tcPr>
            <w:tcW w:w="1589" w:type="dxa"/>
            <w:tcBorders>
              <w:top w:val="single" w:sz="4" w:space="0" w:color="auto"/>
              <w:left w:val="single" w:sz="4" w:space="0" w:color="auto"/>
              <w:bottom w:val="single" w:sz="4" w:space="0" w:color="auto"/>
              <w:right w:val="single" w:sz="4" w:space="0" w:color="auto"/>
            </w:tcBorders>
            <w:vAlign w:val="bottom"/>
            <w:hideMark/>
          </w:tcPr>
          <w:p w:rsidR="00E65748" w:rsidRPr="0008015A" w:rsidRDefault="007E51CB" w:rsidP="00ED51A5">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4</w:t>
            </w:r>
          </w:p>
        </w:tc>
      </w:tr>
      <w:tr w:rsidR="00E65748" w:rsidRPr="0008015A" w:rsidTr="00294617">
        <w:tc>
          <w:tcPr>
            <w:tcW w:w="904"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jc w:val="both"/>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12.</w:t>
            </w:r>
          </w:p>
        </w:tc>
        <w:tc>
          <w:tcPr>
            <w:tcW w:w="7618" w:type="dxa"/>
            <w:tcBorders>
              <w:top w:val="single" w:sz="4" w:space="0" w:color="auto"/>
              <w:left w:val="single" w:sz="4" w:space="0" w:color="auto"/>
              <w:bottom w:val="single" w:sz="4" w:space="0" w:color="auto"/>
              <w:right w:val="single" w:sz="4" w:space="0" w:color="auto"/>
            </w:tcBorders>
            <w:hideMark/>
          </w:tcPr>
          <w:p w:rsidR="00E65748" w:rsidRPr="0008015A" w:rsidRDefault="00E65748" w:rsidP="00294617">
            <w:pPr>
              <w:spacing w:after="0" w:line="240" w:lineRule="auto"/>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 xml:space="preserve">Количество информационных писем, направленных </w:t>
            </w:r>
            <w:r w:rsidRPr="0008015A">
              <w:rPr>
                <w:rFonts w:ascii="Times New Roman" w:eastAsia="Times New Roman" w:hAnsi="Times New Roman" w:cs="Times New Roman"/>
                <w:spacing w:val="-4"/>
                <w:sz w:val="26"/>
                <w:szCs w:val="26"/>
                <w:lang w:eastAsia="ru-RU"/>
              </w:rPr>
              <w:br/>
              <w:t xml:space="preserve">в адрес органов, организаций и учреждений </w:t>
            </w:r>
          </w:p>
        </w:tc>
        <w:tc>
          <w:tcPr>
            <w:tcW w:w="1589" w:type="dxa"/>
            <w:tcBorders>
              <w:top w:val="single" w:sz="4" w:space="0" w:color="auto"/>
              <w:left w:val="single" w:sz="4" w:space="0" w:color="auto"/>
              <w:bottom w:val="single" w:sz="4" w:space="0" w:color="auto"/>
              <w:right w:val="single" w:sz="4" w:space="0" w:color="auto"/>
            </w:tcBorders>
            <w:vAlign w:val="bottom"/>
            <w:hideMark/>
          </w:tcPr>
          <w:p w:rsidR="00E65748" w:rsidRPr="0008015A" w:rsidRDefault="007E51CB" w:rsidP="00ED51A5">
            <w:pPr>
              <w:spacing w:after="0" w:line="240" w:lineRule="auto"/>
              <w:jc w:val="right"/>
              <w:rPr>
                <w:rFonts w:ascii="Times New Roman" w:eastAsia="Times New Roman" w:hAnsi="Times New Roman" w:cs="Times New Roman"/>
                <w:spacing w:val="-4"/>
                <w:sz w:val="26"/>
                <w:szCs w:val="26"/>
                <w:lang w:eastAsia="ru-RU"/>
              </w:rPr>
            </w:pPr>
            <w:r w:rsidRPr="0008015A">
              <w:rPr>
                <w:rFonts w:ascii="Times New Roman" w:eastAsia="Times New Roman" w:hAnsi="Times New Roman" w:cs="Times New Roman"/>
                <w:spacing w:val="-4"/>
                <w:sz w:val="26"/>
                <w:szCs w:val="26"/>
                <w:lang w:eastAsia="ru-RU"/>
              </w:rPr>
              <w:t>4</w:t>
            </w:r>
          </w:p>
        </w:tc>
      </w:tr>
    </w:tbl>
    <w:p w:rsidR="00E65748" w:rsidRPr="0008015A" w:rsidRDefault="00E65748" w:rsidP="00E65748">
      <w:pPr>
        <w:pStyle w:val="ae"/>
        <w:jc w:val="both"/>
        <w:rPr>
          <w:sz w:val="24"/>
          <w:szCs w:val="24"/>
        </w:rPr>
      </w:pPr>
    </w:p>
    <w:p w:rsidR="00E65748" w:rsidRPr="0008015A" w:rsidRDefault="00E65748" w:rsidP="00E65748">
      <w:pPr>
        <w:pStyle w:val="1"/>
        <w:shd w:val="clear" w:color="auto" w:fill="FFFFFF"/>
        <w:spacing w:before="0" w:beforeAutospacing="0" w:after="0" w:afterAutospacing="0"/>
        <w:jc w:val="both"/>
        <w:rPr>
          <w:rFonts w:eastAsia="Calibri"/>
          <w:b w:val="0"/>
          <w:sz w:val="24"/>
          <w:szCs w:val="24"/>
          <w:lang w:eastAsia="en-US"/>
        </w:rPr>
      </w:pPr>
    </w:p>
    <w:p w:rsidR="00E65748" w:rsidRPr="0008015A" w:rsidRDefault="00E65748" w:rsidP="00E65748">
      <w:pPr>
        <w:pStyle w:val="1"/>
        <w:shd w:val="clear" w:color="auto" w:fill="FFFFFF"/>
        <w:spacing w:before="0" w:beforeAutospacing="0" w:after="0" w:afterAutospacing="0"/>
        <w:jc w:val="both"/>
        <w:rPr>
          <w:b w:val="0"/>
          <w:sz w:val="28"/>
          <w:szCs w:val="28"/>
        </w:rPr>
      </w:pPr>
    </w:p>
    <w:p w:rsidR="00E65748" w:rsidRPr="0008015A" w:rsidRDefault="00E65748" w:rsidP="00E65748">
      <w:pPr>
        <w:pStyle w:val="1"/>
        <w:shd w:val="clear" w:color="auto" w:fill="FFFFFF"/>
        <w:spacing w:before="0" w:beforeAutospacing="0" w:after="0" w:afterAutospacing="0"/>
        <w:jc w:val="both"/>
        <w:rPr>
          <w:b w:val="0"/>
          <w:sz w:val="24"/>
          <w:szCs w:val="24"/>
        </w:rPr>
      </w:pPr>
    </w:p>
    <w:p w:rsidR="00E65748" w:rsidRPr="0008015A" w:rsidRDefault="00E65748" w:rsidP="00E65748">
      <w:pPr>
        <w:pStyle w:val="1"/>
        <w:shd w:val="clear" w:color="auto" w:fill="FFFFFF"/>
        <w:spacing w:before="0" w:beforeAutospacing="0" w:after="0" w:afterAutospacing="0"/>
        <w:jc w:val="both"/>
        <w:rPr>
          <w:b w:val="0"/>
          <w:sz w:val="28"/>
          <w:szCs w:val="28"/>
        </w:rPr>
      </w:pPr>
    </w:p>
    <w:p w:rsidR="00ED51A5" w:rsidRPr="0008015A" w:rsidRDefault="00ED51A5" w:rsidP="00706DB2">
      <w:pPr>
        <w:pStyle w:val="1"/>
        <w:shd w:val="clear" w:color="auto" w:fill="FFFFFF"/>
        <w:spacing w:before="0" w:beforeAutospacing="0" w:after="0" w:afterAutospacing="0"/>
        <w:jc w:val="both"/>
        <w:rPr>
          <w:b w:val="0"/>
          <w:sz w:val="24"/>
          <w:szCs w:val="24"/>
        </w:rPr>
      </w:pPr>
    </w:p>
    <w:p w:rsidR="00ED51A5" w:rsidRPr="0008015A" w:rsidRDefault="00ED51A5" w:rsidP="00ED51A5">
      <w:pPr>
        <w:rPr>
          <w:lang w:eastAsia="ru-RU"/>
        </w:rPr>
      </w:pPr>
    </w:p>
    <w:p w:rsidR="00A158D0" w:rsidRPr="0008015A" w:rsidRDefault="00ED51A5" w:rsidP="00ED51A5">
      <w:pPr>
        <w:tabs>
          <w:tab w:val="left" w:pos="10080"/>
        </w:tabs>
        <w:rPr>
          <w:lang w:eastAsia="ru-RU"/>
        </w:rPr>
      </w:pPr>
      <w:r w:rsidRPr="0008015A">
        <w:rPr>
          <w:lang w:eastAsia="ru-RU"/>
        </w:rPr>
        <w:tab/>
      </w:r>
    </w:p>
    <w:sectPr w:rsidR="00A158D0" w:rsidRPr="0008015A" w:rsidSect="00523DC9">
      <w:footerReference w:type="default" r:id="rId26"/>
      <w:pgSz w:w="16838" w:h="11906" w:orient="landscape"/>
      <w:pgMar w:top="1134" w:right="1134" w:bottom="1134" w:left="851" w:header="709" w:footer="44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8C9" w:rsidRDefault="006308C9" w:rsidP="0014465E">
      <w:pPr>
        <w:spacing w:after="0" w:line="240" w:lineRule="auto"/>
      </w:pPr>
      <w:r>
        <w:separator/>
      </w:r>
    </w:p>
  </w:endnote>
  <w:endnote w:type="continuationSeparator" w:id="0">
    <w:p w:rsidR="006308C9" w:rsidRDefault="006308C9" w:rsidP="00144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0190477"/>
      <w:docPartObj>
        <w:docPartGallery w:val="Page Numbers (Bottom of Page)"/>
        <w:docPartUnique/>
      </w:docPartObj>
    </w:sdtPr>
    <w:sdtEndPr>
      <w:rPr>
        <w:rFonts w:ascii="Times New Roman" w:hAnsi="Times New Roman" w:cs="Times New Roman"/>
        <w:sz w:val="24"/>
        <w:szCs w:val="24"/>
      </w:rPr>
    </w:sdtEndPr>
    <w:sdtContent>
      <w:p w:rsidR="00294617" w:rsidRPr="00557859" w:rsidRDefault="00294617">
        <w:pPr>
          <w:pStyle w:val="af2"/>
          <w:jc w:val="center"/>
          <w:rPr>
            <w:rFonts w:ascii="Times New Roman" w:hAnsi="Times New Roman" w:cs="Times New Roman"/>
            <w:sz w:val="24"/>
            <w:szCs w:val="24"/>
          </w:rPr>
        </w:pPr>
        <w:r w:rsidRPr="00B6648C">
          <w:rPr>
            <w:rFonts w:ascii="Times New Roman" w:hAnsi="Times New Roman" w:cs="Times New Roman"/>
            <w:sz w:val="20"/>
            <w:szCs w:val="20"/>
          </w:rPr>
          <w:fldChar w:fldCharType="begin"/>
        </w:r>
        <w:r w:rsidRPr="00B6648C">
          <w:rPr>
            <w:rFonts w:ascii="Times New Roman" w:hAnsi="Times New Roman" w:cs="Times New Roman"/>
            <w:sz w:val="20"/>
            <w:szCs w:val="20"/>
          </w:rPr>
          <w:instrText>PAGE   \* MERGEFORMAT</w:instrText>
        </w:r>
        <w:r w:rsidRPr="00B6648C">
          <w:rPr>
            <w:rFonts w:ascii="Times New Roman" w:hAnsi="Times New Roman" w:cs="Times New Roman"/>
            <w:sz w:val="20"/>
            <w:szCs w:val="20"/>
          </w:rPr>
          <w:fldChar w:fldCharType="separate"/>
        </w:r>
        <w:r w:rsidR="00DB57C3">
          <w:rPr>
            <w:rFonts w:ascii="Times New Roman" w:hAnsi="Times New Roman" w:cs="Times New Roman"/>
            <w:noProof/>
            <w:sz w:val="20"/>
            <w:szCs w:val="20"/>
          </w:rPr>
          <w:t>35</w:t>
        </w:r>
        <w:r w:rsidRPr="00B6648C">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8C9" w:rsidRDefault="006308C9" w:rsidP="0014465E">
      <w:pPr>
        <w:spacing w:after="0" w:line="240" w:lineRule="auto"/>
      </w:pPr>
      <w:r>
        <w:separator/>
      </w:r>
    </w:p>
  </w:footnote>
  <w:footnote w:type="continuationSeparator" w:id="0">
    <w:p w:rsidR="006308C9" w:rsidRDefault="006308C9" w:rsidP="0014465E">
      <w:pPr>
        <w:spacing w:after="0" w:line="240" w:lineRule="auto"/>
      </w:pPr>
      <w:r>
        <w:continuationSeparator/>
      </w:r>
    </w:p>
  </w:footnote>
  <w:footnote w:id="1">
    <w:p w:rsidR="00294617" w:rsidRDefault="00294617">
      <w:pPr>
        <w:pStyle w:val="a6"/>
      </w:pPr>
      <w:r>
        <w:rPr>
          <w:rStyle w:val="a8"/>
        </w:rPr>
        <w:footnoteRef/>
      </w:r>
      <w:r>
        <w:t xml:space="preserve"> С учетом бюджетных средств, подлежащих к возмещению за 2019, 2020 годы в сумме 387,3 тыс. рублей</w:t>
      </w:r>
    </w:p>
  </w:footnote>
  <w:footnote w:id="2">
    <w:p w:rsidR="00294617" w:rsidRDefault="00294617" w:rsidP="00E65748">
      <w:pPr>
        <w:pStyle w:val="a6"/>
      </w:pPr>
      <w:r>
        <w:rPr>
          <w:rStyle w:val="a8"/>
        </w:rPr>
        <w:footnoteRef/>
      </w:r>
      <w:r>
        <w:t xml:space="preserve"> С учетом бюджетных средств, возмещенных в 2021 году за 2019, 2020 годы в сумме 387,3 тыс. рублей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C5576"/>
    <w:multiLevelType w:val="multilevel"/>
    <w:tmpl w:val="0DF23D9E"/>
    <w:lvl w:ilvl="0">
      <w:start w:val="1"/>
      <w:numFmt w:val="decimal"/>
      <w:lvlText w:val="%1."/>
      <w:lvlJc w:val="left"/>
      <w:pPr>
        <w:ind w:left="720" w:hanging="360"/>
      </w:pPr>
      <w:rPr>
        <w:rFonts w:hint="default"/>
        <w:b/>
        <w:i w:val="0"/>
        <w:sz w:val="24"/>
        <w:szCs w:val="24"/>
      </w:rPr>
    </w:lvl>
    <w:lvl w:ilvl="1">
      <w:start w:val="1"/>
      <w:numFmt w:val="decimal"/>
      <w:lvlText w:val="%2)"/>
      <w:lvlJc w:val="left"/>
      <w:pPr>
        <w:ind w:left="1440" w:hanging="720"/>
      </w:pPr>
      <w:rPr>
        <w:rFonts w:hint="default"/>
        <w:b w:val="0"/>
        <w:color w:val="auto"/>
      </w:rPr>
    </w:lvl>
    <w:lvl w:ilvl="2">
      <w:start w:val="1"/>
      <w:numFmt w:val="decimal"/>
      <w:isLgl/>
      <w:lvlText w:val="%1.%2.%3"/>
      <w:lvlJc w:val="left"/>
      <w:pPr>
        <w:ind w:left="1800" w:hanging="720"/>
      </w:pPr>
      <w:rPr>
        <w:rFonts w:hint="default"/>
        <w:b/>
        <w:color w:val="auto"/>
      </w:rPr>
    </w:lvl>
    <w:lvl w:ilvl="3">
      <w:start w:val="1"/>
      <w:numFmt w:val="decimal"/>
      <w:isLgl/>
      <w:lvlText w:val="%1.%2.%3.%4"/>
      <w:lvlJc w:val="left"/>
      <w:pPr>
        <w:ind w:left="2520" w:hanging="1080"/>
      </w:pPr>
      <w:rPr>
        <w:rFonts w:hint="default"/>
        <w:b/>
        <w:color w:val="auto"/>
      </w:rPr>
    </w:lvl>
    <w:lvl w:ilvl="4">
      <w:start w:val="1"/>
      <w:numFmt w:val="decimal"/>
      <w:isLgl/>
      <w:lvlText w:val="%1.%2.%3.%4.%5"/>
      <w:lvlJc w:val="left"/>
      <w:pPr>
        <w:ind w:left="2880" w:hanging="1080"/>
      </w:pPr>
      <w:rPr>
        <w:rFonts w:hint="default"/>
        <w:b/>
        <w:color w:val="auto"/>
      </w:rPr>
    </w:lvl>
    <w:lvl w:ilvl="5">
      <w:start w:val="1"/>
      <w:numFmt w:val="decimal"/>
      <w:isLgl/>
      <w:lvlText w:val="%1.%2.%3.%4.%5.%6"/>
      <w:lvlJc w:val="left"/>
      <w:pPr>
        <w:ind w:left="3600" w:hanging="1440"/>
      </w:pPr>
      <w:rPr>
        <w:rFonts w:hint="default"/>
        <w:b/>
        <w:color w:val="auto"/>
      </w:rPr>
    </w:lvl>
    <w:lvl w:ilvl="6">
      <w:start w:val="1"/>
      <w:numFmt w:val="decimal"/>
      <w:isLgl/>
      <w:lvlText w:val="%1.%2.%3.%4.%5.%6.%7"/>
      <w:lvlJc w:val="left"/>
      <w:pPr>
        <w:ind w:left="3960" w:hanging="1440"/>
      </w:pPr>
      <w:rPr>
        <w:rFonts w:hint="default"/>
        <w:b/>
        <w:color w:val="auto"/>
      </w:rPr>
    </w:lvl>
    <w:lvl w:ilvl="7">
      <w:start w:val="1"/>
      <w:numFmt w:val="decimal"/>
      <w:isLgl/>
      <w:lvlText w:val="%1.%2.%3.%4.%5.%6.%7.%8"/>
      <w:lvlJc w:val="left"/>
      <w:pPr>
        <w:ind w:left="4680" w:hanging="1800"/>
      </w:pPr>
      <w:rPr>
        <w:rFonts w:hint="default"/>
        <w:b/>
        <w:color w:val="auto"/>
      </w:rPr>
    </w:lvl>
    <w:lvl w:ilvl="8">
      <w:start w:val="1"/>
      <w:numFmt w:val="decimal"/>
      <w:isLgl/>
      <w:lvlText w:val="%1.%2.%3.%4.%5.%6.%7.%8.%9"/>
      <w:lvlJc w:val="left"/>
      <w:pPr>
        <w:ind w:left="5400" w:hanging="2160"/>
      </w:pPr>
      <w:rPr>
        <w:rFonts w:hint="default"/>
        <w:b/>
        <w:color w:val="auto"/>
      </w:rPr>
    </w:lvl>
  </w:abstractNum>
  <w:abstractNum w:abstractNumId="1">
    <w:nsid w:val="09E41FAC"/>
    <w:multiLevelType w:val="hybridMultilevel"/>
    <w:tmpl w:val="679895FC"/>
    <w:lvl w:ilvl="0" w:tplc="D4AAF9A4">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6C10C1"/>
    <w:multiLevelType w:val="hybridMultilevel"/>
    <w:tmpl w:val="7E24A5F0"/>
    <w:lvl w:ilvl="0" w:tplc="BA92FDC4">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7484BB3"/>
    <w:multiLevelType w:val="hybridMultilevel"/>
    <w:tmpl w:val="9F1A262C"/>
    <w:lvl w:ilvl="0" w:tplc="DB6652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78C12ED"/>
    <w:multiLevelType w:val="hybridMultilevel"/>
    <w:tmpl w:val="5C92D816"/>
    <w:lvl w:ilvl="0" w:tplc="515C9500">
      <w:start w:val="1"/>
      <w:numFmt w:val="decimal"/>
      <w:lvlText w:val="%1."/>
      <w:lvlJc w:val="left"/>
      <w:pPr>
        <w:ind w:left="1069"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81E69B4"/>
    <w:multiLevelType w:val="hybridMultilevel"/>
    <w:tmpl w:val="4FB41612"/>
    <w:lvl w:ilvl="0" w:tplc="3DC897B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957593D"/>
    <w:multiLevelType w:val="hybridMultilevel"/>
    <w:tmpl w:val="4A3EA89A"/>
    <w:lvl w:ilvl="0" w:tplc="8D383688">
      <w:start w:val="1"/>
      <w:numFmt w:val="decimal"/>
      <w:lvlText w:val="%1."/>
      <w:lvlJc w:val="left"/>
      <w:pPr>
        <w:ind w:left="1069" w:hanging="360"/>
      </w:pPr>
      <w:rPr>
        <w:rFonts w:hint="default"/>
        <w:b/>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A7E07ED"/>
    <w:multiLevelType w:val="hybridMultilevel"/>
    <w:tmpl w:val="2C90E1F4"/>
    <w:lvl w:ilvl="0" w:tplc="12883602">
      <w:start w:val="1"/>
      <w:numFmt w:val="decimal"/>
      <w:lvlText w:val="%1."/>
      <w:lvlJc w:val="left"/>
      <w:pPr>
        <w:ind w:left="720" w:hanging="360"/>
      </w:pPr>
      <w:rPr>
        <w:rFonts w:ascii="Times New Roman" w:hAnsi="Times New Roman" w:cs="Times New Roman"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CB4188"/>
    <w:multiLevelType w:val="hybridMultilevel"/>
    <w:tmpl w:val="1ECCDF64"/>
    <w:lvl w:ilvl="0" w:tplc="DB6652F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8E812FE"/>
    <w:multiLevelType w:val="hybridMultilevel"/>
    <w:tmpl w:val="03E8531C"/>
    <w:lvl w:ilvl="0" w:tplc="B2584B8C">
      <w:start w:val="1"/>
      <w:numFmt w:val="decimal"/>
      <w:lvlText w:val="%1."/>
      <w:lvlJc w:val="left"/>
      <w:pPr>
        <w:ind w:left="1146" w:hanging="360"/>
      </w:pPr>
      <w:rPr>
        <w:rFonts w:hint="default"/>
        <w:b/>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nsid w:val="2A414861"/>
    <w:multiLevelType w:val="hybridMultilevel"/>
    <w:tmpl w:val="CD5CC1A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AA41F82"/>
    <w:multiLevelType w:val="hybridMultilevel"/>
    <w:tmpl w:val="2CD4414E"/>
    <w:lvl w:ilvl="0" w:tplc="97C6EB5A">
      <w:start w:val="1"/>
      <w:numFmt w:val="decimal"/>
      <w:lvlText w:val="%1."/>
      <w:lvlJc w:val="left"/>
      <w:pPr>
        <w:ind w:left="720" w:hanging="360"/>
      </w:pPr>
      <w:rPr>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0D340A"/>
    <w:multiLevelType w:val="hybridMultilevel"/>
    <w:tmpl w:val="EB78EF42"/>
    <w:lvl w:ilvl="0" w:tplc="5E52E498">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3">
    <w:nsid w:val="3FEC0C4E"/>
    <w:multiLevelType w:val="hybridMultilevel"/>
    <w:tmpl w:val="64627CD4"/>
    <w:lvl w:ilvl="0" w:tplc="313A03D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5F12EE"/>
    <w:multiLevelType w:val="hybridMultilevel"/>
    <w:tmpl w:val="255C965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BB0E70"/>
    <w:multiLevelType w:val="multilevel"/>
    <w:tmpl w:val="A066E0F8"/>
    <w:lvl w:ilvl="0">
      <w:start w:val="1"/>
      <w:numFmt w:val="decimal"/>
      <w:lvlText w:val="%1."/>
      <w:lvlJc w:val="left"/>
      <w:pPr>
        <w:ind w:left="1069" w:hanging="360"/>
      </w:pPr>
      <w:rPr>
        <w:rFonts w:ascii="Times New Roman" w:eastAsia="Times New Roman" w:hAnsi="Times New Roman" w:cs="Times New Roman" w:hint="default"/>
        <w:b/>
      </w:rPr>
    </w:lvl>
    <w:lvl w:ilvl="1">
      <w:start w:val="1"/>
      <w:numFmt w:val="decimal"/>
      <w:lvlText w:val="%2)"/>
      <w:lvlJc w:val="left"/>
      <w:pPr>
        <w:ind w:left="1288" w:hanging="720"/>
      </w:pPr>
      <w:rPr>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47B82FD3"/>
    <w:multiLevelType w:val="hybridMultilevel"/>
    <w:tmpl w:val="0A5CB46A"/>
    <w:lvl w:ilvl="0" w:tplc="CB9A7C70">
      <w:start w:val="1"/>
      <w:numFmt w:val="decimal"/>
      <w:lvlText w:val="%1."/>
      <w:lvlJc w:val="left"/>
      <w:pPr>
        <w:ind w:left="720" w:hanging="360"/>
      </w:pPr>
      <w:rPr>
        <w:b/>
        <w:color w:val="auto"/>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FC75DA7"/>
    <w:multiLevelType w:val="hybridMultilevel"/>
    <w:tmpl w:val="9C0A9E6A"/>
    <w:lvl w:ilvl="0" w:tplc="D7042FA0">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E429AC"/>
    <w:multiLevelType w:val="multilevel"/>
    <w:tmpl w:val="AB80DE5C"/>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0AB4B7F"/>
    <w:multiLevelType w:val="hybridMultilevel"/>
    <w:tmpl w:val="CA7684C2"/>
    <w:lvl w:ilvl="0" w:tplc="AE5EF7B4">
      <w:start w:val="1"/>
      <w:numFmt w:val="decimal"/>
      <w:lvlText w:val="%1."/>
      <w:lvlJc w:val="left"/>
      <w:pPr>
        <w:ind w:left="1170" w:hanging="81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3C0001D"/>
    <w:multiLevelType w:val="hybridMultilevel"/>
    <w:tmpl w:val="A9103FFE"/>
    <w:lvl w:ilvl="0" w:tplc="D7042FA0">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DC61D55"/>
    <w:multiLevelType w:val="hybridMultilevel"/>
    <w:tmpl w:val="A8D44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FB7136"/>
    <w:multiLevelType w:val="hybridMultilevel"/>
    <w:tmpl w:val="0A8AB030"/>
    <w:lvl w:ilvl="0" w:tplc="D7042FA0">
      <w:start w:val="1"/>
      <w:numFmt w:val="decimal"/>
      <w:lvlText w:val="%1."/>
      <w:lvlJc w:val="left"/>
      <w:pPr>
        <w:ind w:left="1069" w:hanging="360"/>
      </w:pPr>
      <w:rPr>
        <w:rFonts w:hint="default"/>
        <w:b/>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1"/>
  </w:num>
  <w:num w:numId="2">
    <w:abstractNumId w:val="15"/>
  </w:num>
  <w:num w:numId="3">
    <w:abstractNumId w:val="13"/>
  </w:num>
  <w:num w:numId="4">
    <w:abstractNumId w:val="18"/>
  </w:num>
  <w:num w:numId="5">
    <w:abstractNumId w:val="1"/>
  </w:num>
  <w:num w:numId="6">
    <w:abstractNumId w:val="4"/>
  </w:num>
  <w:num w:numId="7">
    <w:abstractNumId w:val="8"/>
  </w:num>
  <w:num w:numId="8">
    <w:abstractNumId w:val="5"/>
  </w:num>
  <w:num w:numId="9">
    <w:abstractNumId w:val="6"/>
  </w:num>
  <w:num w:numId="10">
    <w:abstractNumId w:val="22"/>
  </w:num>
  <w:num w:numId="11">
    <w:abstractNumId w:val="10"/>
  </w:num>
  <w:num w:numId="12">
    <w:abstractNumId w:val="16"/>
  </w:num>
  <w:num w:numId="13">
    <w:abstractNumId w:val="3"/>
  </w:num>
  <w:num w:numId="14">
    <w:abstractNumId w:val="0"/>
  </w:num>
  <w:num w:numId="15">
    <w:abstractNumId w:val="11"/>
  </w:num>
  <w:num w:numId="16">
    <w:abstractNumId w:val="7"/>
  </w:num>
  <w:num w:numId="17">
    <w:abstractNumId w:val="9"/>
  </w:num>
  <w:num w:numId="18">
    <w:abstractNumId w:val="19"/>
  </w:num>
  <w:num w:numId="19">
    <w:abstractNumId w:val="17"/>
  </w:num>
  <w:num w:numId="20">
    <w:abstractNumId w:val="20"/>
  </w:num>
  <w:num w:numId="21">
    <w:abstractNumId w:val="14"/>
  </w:num>
  <w:num w:numId="22">
    <w:abstractNumId w:val="2"/>
  </w:num>
  <w:num w:numId="23">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0E8"/>
    <w:rsid w:val="0000148E"/>
    <w:rsid w:val="00001568"/>
    <w:rsid w:val="000021DA"/>
    <w:rsid w:val="000024BD"/>
    <w:rsid w:val="00003BD5"/>
    <w:rsid w:val="000046AD"/>
    <w:rsid w:val="00004D18"/>
    <w:rsid w:val="00005D9C"/>
    <w:rsid w:val="000065F1"/>
    <w:rsid w:val="00007176"/>
    <w:rsid w:val="00010537"/>
    <w:rsid w:val="00010EBC"/>
    <w:rsid w:val="000133EB"/>
    <w:rsid w:val="000149AA"/>
    <w:rsid w:val="000149FD"/>
    <w:rsid w:val="00014A1D"/>
    <w:rsid w:val="00014C52"/>
    <w:rsid w:val="0001604C"/>
    <w:rsid w:val="000203DF"/>
    <w:rsid w:val="00022005"/>
    <w:rsid w:val="00022534"/>
    <w:rsid w:val="00024F4A"/>
    <w:rsid w:val="0002595D"/>
    <w:rsid w:val="00027463"/>
    <w:rsid w:val="00030030"/>
    <w:rsid w:val="00030CE8"/>
    <w:rsid w:val="00031581"/>
    <w:rsid w:val="000320E3"/>
    <w:rsid w:val="00032E26"/>
    <w:rsid w:val="00032EA3"/>
    <w:rsid w:val="00033951"/>
    <w:rsid w:val="0003570D"/>
    <w:rsid w:val="000361C0"/>
    <w:rsid w:val="00036AF3"/>
    <w:rsid w:val="00037897"/>
    <w:rsid w:val="00037D79"/>
    <w:rsid w:val="00037D7A"/>
    <w:rsid w:val="00041D31"/>
    <w:rsid w:val="00042961"/>
    <w:rsid w:val="000431B7"/>
    <w:rsid w:val="000452BC"/>
    <w:rsid w:val="0004591A"/>
    <w:rsid w:val="00045925"/>
    <w:rsid w:val="00046C45"/>
    <w:rsid w:val="0004711A"/>
    <w:rsid w:val="000476A2"/>
    <w:rsid w:val="0005060F"/>
    <w:rsid w:val="000519B5"/>
    <w:rsid w:val="000544D7"/>
    <w:rsid w:val="00054B35"/>
    <w:rsid w:val="00056BFF"/>
    <w:rsid w:val="00057CE9"/>
    <w:rsid w:val="00060092"/>
    <w:rsid w:val="00060FE9"/>
    <w:rsid w:val="000625AE"/>
    <w:rsid w:val="0006271C"/>
    <w:rsid w:val="00062826"/>
    <w:rsid w:val="00064121"/>
    <w:rsid w:val="00064218"/>
    <w:rsid w:val="00065980"/>
    <w:rsid w:val="00065F65"/>
    <w:rsid w:val="000671F3"/>
    <w:rsid w:val="000674B4"/>
    <w:rsid w:val="00072936"/>
    <w:rsid w:val="00073836"/>
    <w:rsid w:val="00073BB7"/>
    <w:rsid w:val="00073BD3"/>
    <w:rsid w:val="00077230"/>
    <w:rsid w:val="00077357"/>
    <w:rsid w:val="0008015A"/>
    <w:rsid w:val="00080ED1"/>
    <w:rsid w:val="00081507"/>
    <w:rsid w:val="0008188F"/>
    <w:rsid w:val="000818B9"/>
    <w:rsid w:val="0008254B"/>
    <w:rsid w:val="000827A6"/>
    <w:rsid w:val="00082F04"/>
    <w:rsid w:val="00083798"/>
    <w:rsid w:val="00083990"/>
    <w:rsid w:val="00085264"/>
    <w:rsid w:val="00086777"/>
    <w:rsid w:val="00090AEB"/>
    <w:rsid w:val="00090F42"/>
    <w:rsid w:val="0009166A"/>
    <w:rsid w:val="000916B3"/>
    <w:rsid w:val="00092442"/>
    <w:rsid w:val="00092D8F"/>
    <w:rsid w:val="00092F15"/>
    <w:rsid w:val="00092FA7"/>
    <w:rsid w:val="000938ED"/>
    <w:rsid w:val="00093923"/>
    <w:rsid w:val="0009533F"/>
    <w:rsid w:val="00095889"/>
    <w:rsid w:val="00096222"/>
    <w:rsid w:val="000967E5"/>
    <w:rsid w:val="00096DF2"/>
    <w:rsid w:val="00097573"/>
    <w:rsid w:val="000977CE"/>
    <w:rsid w:val="000A14BF"/>
    <w:rsid w:val="000A2A01"/>
    <w:rsid w:val="000A2FEB"/>
    <w:rsid w:val="000A3874"/>
    <w:rsid w:val="000A566F"/>
    <w:rsid w:val="000A5941"/>
    <w:rsid w:val="000A5E1C"/>
    <w:rsid w:val="000A6545"/>
    <w:rsid w:val="000A76AB"/>
    <w:rsid w:val="000B0735"/>
    <w:rsid w:val="000B1259"/>
    <w:rsid w:val="000B275F"/>
    <w:rsid w:val="000B4950"/>
    <w:rsid w:val="000B6B09"/>
    <w:rsid w:val="000B6BD3"/>
    <w:rsid w:val="000B7FDB"/>
    <w:rsid w:val="000C015B"/>
    <w:rsid w:val="000C1183"/>
    <w:rsid w:val="000C1391"/>
    <w:rsid w:val="000C1CBC"/>
    <w:rsid w:val="000C51E9"/>
    <w:rsid w:val="000C661A"/>
    <w:rsid w:val="000C6EE9"/>
    <w:rsid w:val="000D2A0C"/>
    <w:rsid w:val="000D5BFC"/>
    <w:rsid w:val="000D663F"/>
    <w:rsid w:val="000D67D0"/>
    <w:rsid w:val="000D7611"/>
    <w:rsid w:val="000D7E23"/>
    <w:rsid w:val="000E0AD5"/>
    <w:rsid w:val="000E0BF8"/>
    <w:rsid w:val="000E1FEF"/>
    <w:rsid w:val="000E319A"/>
    <w:rsid w:val="000E4B86"/>
    <w:rsid w:val="000E4E98"/>
    <w:rsid w:val="000E57E4"/>
    <w:rsid w:val="000E5F59"/>
    <w:rsid w:val="000F0A2E"/>
    <w:rsid w:val="000F1978"/>
    <w:rsid w:val="000F198D"/>
    <w:rsid w:val="000F19FC"/>
    <w:rsid w:val="000F1A6C"/>
    <w:rsid w:val="000F208C"/>
    <w:rsid w:val="000F2EFB"/>
    <w:rsid w:val="000F3634"/>
    <w:rsid w:val="000F4DB2"/>
    <w:rsid w:val="000F6D68"/>
    <w:rsid w:val="000F731F"/>
    <w:rsid w:val="000F7611"/>
    <w:rsid w:val="0010013F"/>
    <w:rsid w:val="00100565"/>
    <w:rsid w:val="001010A8"/>
    <w:rsid w:val="001011B6"/>
    <w:rsid w:val="00102371"/>
    <w:rsid w:val="001043FB"/>
    <w:rsid w:val="0010651E"/>
    <w:rsid w:val="00107490"/>
    <w:rsid w:val="0011054D"/>
    <w:rsid w:val="00110DC8"/>
    <w:rsid w:val="00112E43"/>
    <w:rsid w:val="00113D7A"/>
    <w:rsid w:val="001149B0"/>
    <w:rsid w:val="00115B83"/>
    <w:rsid w:val="0011624C"/>
    <w:rsid w:val="00116659"/>
    <w:rsid w:val="00116D14"/>
    <w:rsid w:val="00117FFE"/>
    <w:rsid w:val="001213C2"/>
    <w:rsid w:val="00124423"/>
    <w:rsid w:val="00125291"/>
    <w:rsid w:val="001255A8"/>
    <w:rsid w:val="001272C6"/>
    <w:rsid w:val="001308DA"/>
    <w:rsid w:val="00131BB9"/>
    <w:rsid w:val="0013345B"/>
    <w:rsid w:val="00133FF5"/>
    <w:rsid w:val="00134DBC"/>
    <w:rsid w:val="00137260"/>
    <w:rsid w:val="00137B2D"/>
    <w:rsid w:val="00140FA3"/>
    <w:rsid w:val="00141040"/>
    <w:rsid w:val="00141DEA"/>
    <w:rsid w:val="0014278B"/>
    <w:rsid w:val="001435D5"/>
    <w:rsid w:val="001442E0"/>
    <w:rsid w:val="0014465E"/>
    <w:rsid w:val="00144AAC"/>
    <w:rsid w:val="001479F3"/>
    <w:rsid w:val="0015059B"/>
    <w:rsid w:val="00150848"/>
    <w:rsid w:val="00150E90"/>
    <w:rsid w:val="00151A98"/>
    <w:rsid w:val="001525C3"/>
    <w:rsid w:val="001546F0"/>
    <w:rsid w:val="00154F0C"/>
    <w:rsid w:val="001555FD"/>
    <w:rsid w:val="00155844"/>
    <w:rsid w:val="00156CF3"/>
    <w:rsid w:val="0016077B"/>
    <w:rsid w:val="001621A8"/>
    <w:rsid w:val="00162581"/>
    <w:rsid w:val="00162AEC"/>
    <w:rsid w:val="00162CB5"/>
    <w:rsid w:val="00165008"/>
    <w:rsid w:val="00165287"/>
    <w:rsid w:val="001676AD"/>
    <w:rsid w:val="00170FAF"/>
    <w:rsid w:val="00171A1F"/>
    <w:rsid w:val="00172F75"/>
    <w:rsid w:val="00172FFA"/>
    <w:rsid w:val="00173BB6"/>
    <w:rsid w:val="00174AA5"/>
    <w:rsid w:val="00174B85"/>
    <w:rsid w:val="00176649"/>
    <w:rsid w:val="001805E6"/>
    <w:rsid w:val="00182A02"/>
    <w:rsid w:val="00183D22"/>
    <w:rsid w:val="001914FA"/>
    <w:rsid w:val="001952D4"/>
    <w:rsid w:val="001957BD"/>
    <w:rsid w:val="001961D3"/>
    <w:rsid w:val="001966CC"/>
    <w:rsid w:val="001973F3"/>
    <w:rsid w:val="001976BF"/>
    <w:rsid w:val="00197A49"/>
    <w:rsid w:val="00197FAF"/>
    <w:rsid w:val="001A0098"/>
    <w:rsid w:val="001A10E8"/>
    <w:rsid w:val="001A1873"/>
    <w:rsid w:val="001A30E3"/>
    <w:rsid w:val="001A3945"/>
    <w:rsid w:val="001A397B"/>
    <w:rsid w:val="001A3C2F"/>
    <w:rsid w:val="001A54BE"/>
    <w:rsid w:val="001A7812"/>
    <w:rsid w:val="001B1B56"/>
    <w:rsid w:val="001B1E34"/>
    <w:rsid w:val="001B33F3"/>
    <w:rsid w:val="001B459E"/>
    <w:rsid w:val="001B554B"/>
    <w:rsid w:val="001B56E4"/>
    <w:rsid w:val="001B613D"/>
    <w:rsid w:val="001B7C35"/>
    <w:rsid w:val="001B7C3D"/>
    <w:rsid w:val="001C0438"/>
    <w:rsid w:val="001C216C"/>
    <w:rsid w:val="001C4464"/>
    <w:rsid w:val="001C4899"/>
    <w:rsid w:val="001C7060"/>
    <w:rsid w:val="001C71EC"/>
    <w:rsid w:val="001C7E47"/>
    <w:rsid w:val="001D0F7E"/>
    <w:rsid w:val="001D1C30"/>
    <w:rsid w:val="001D2297"/>
    <w:rsid w:val="001D2672"/>
    <w:rsid w:val="001D2A35"/>
    <w:rsid w:val="001D398D"/>
    <w:rsid w:val="001D49E9"/>
    <w:rsid w:val="001D4ABA"/>
    <w:rsid w:val="001D5909"/>
    <w:rsid w:val="001D723D"/>
    <w:rsid w:val="001E0436"/>
    <w:rsid w:val="001E22B3"/>
    <w:rsid w:val="001E2B44"/>
    <w:rsid w:val="001E63F6"/>
    <w:rsid w:val="001E6519"/>
    <w:rsid w:val="001E69D0"/>
    <w:rsid w:val="001F0E37"/>
    <w:rsid w:val="001F1100"/>
    <w:rsid w:val="001F1482"/>
    <w:rsid w:val="001F23B1"/>
    <w:rsid w:val="001F3BA0"/>
    <w:rsid w:val="001F69AD"/>
    <w:rsid w:val="001F7063"/>
    <w:rsid w:val="001F7259"/>
    <w:rsid w:val="001F7A34"/>
    <w:rsid w:val="001F7ADE"/>
    <w:rsid w:val="00200D11"/>
    <w:rsid w:val="00201673"/>
    <w:rsid w:val="00202FE5"/>
    <w:rsid w:val="002036DD"/>
    <w:rsid w:val="002039FD"/>
    <w:rsid w:val="00206079"/>
    <w:rsid w:val="00207699"/>
    <w:rsid w:val="00210479"/>
    <w:rsid w:val="00212434"/>
    <w:rsid w:val="00212494"/>
    <w:rsid w:val="00212EB5"/>
    <w:rsid w:val="00213182"/>
    <w:rsid w:val="00213D4C"/>
    <w:rsid w:val="002149B9"/>
    <w:rsid w:val="002161B3"/>
    <w:rsid w:val="0021621D"/>
    <w:rsid w:val="0021771B"/>
    <w:rsid w:val="002235E9"/>
    <w:rsid w:val="00223C16"/>
    <w:rsid w:val="00223EC0"/>
    <w:rsid w:val="002257DA"/>
    <w:rsid w:val="0022718F"/>
    <w:rsid w:val="00227D72"/>
    <w:rsid w:val="00230528"/>
    <w:rsid w:val="002312CA"/>
    <w:rsid w:val="00231F7B"/>
    <w:rsid w:val="0023335C"/>
    <w:rsid w:val="0023377B"/>
    <w:rsid w:val="002340E1"/>
    <w:rsid w:val="00236B4E"/>
    <w:rsid w:val="002373B7"/>
    <w:rsid w:val="0023776B"/>
    <w:rsid w:val="002405F1"/>
    <w:rsid w:val="002408B6"/>
    <w:rsid w:val="0024150B"/>
    <w:rsid w:val="002421E3"/>
    <w:rsid w:val="00242BB2"/>
    <w:rsid w:val="00244A8B"/>
    <w:rsid w:val="00244FB5"/>
    <w:rsid w:val="00246497"/>
    <w:rsid w:val="00246B4D"/>
    <w:rsid w:val="00246F57"/>
    <w:rsid w:val="00250385"/>
    <w:rsid w:val="0025107B"/>
    <w:rsid w:val="002511F1"/>
    <w:rsid w:val="00252964"/>
    <w:rsid w:val="00252AFB"/>
    <w:rsid w:val="00252B8B"/>
    <w:rsid w:val="00252E28"/>
    <w:rsid w:val="00253539"/>
    <w:rsid w:val="00257684"/>
    <w:rsid w:val="002578F1"/>
    <w:rsid w:val="00257AF6"/>
    <w:rsid w:val="00261BDB"/>
    <w:rsid w:val="00262089"/>
    <w:rsid w:val="00262157"/>
    <w:rsid w:val="00262538"/>
    <w:rsid w:val="0026428C"/>
    <w:rsid w:val="002642FF"/>
    <w:rsid w:val="002664EB"/>
    <w:rsid w:val="002716B3"/>
    <w:rsid w:val="00271AA1"/>
    <w:rsid w:val="00273AA3"/>
    <w:rsid w:val="0027704F"/>
    <w:rsid w:val="002777EA"/>
    <w:rsid w:val="002809C0"/>
    <w:rsid w:val="00280DE3"/>
    <w:rsid w:val="00281168"/>
    <w:rsid w:val="002814E7"/>
    <w:rsid w:val="00281FCD"/>
    <w:rsid w:val="00282542"/>
    <w:rsid w:val="00282973"/>
    <w:rsid w:val="00284323"/>
    <w:rsid w:val="00284412"/>
    <w:rsid w:val="0028457B"/>
    <w:rsid w:val="002846C1"/>
    <w:rsid w:val="00284900"/>
    <w:rsid w:val="00284E50"/>
    <w:rsid w:val="00286BA1"/>
    <w:rsid w:val="00287B72"/>
    <w:rsid w:val="00287DA8"/>
    <w:rsid w:val="00291014"/>
    <w:rsid w:val="0029130A"/>
    <w:rsid w:val="00293266"/>
    <w:rsid w:val="00293C01"/>
    <w:rsid w:val="00294302"/>
    <w:rsid w:val="00294617"/>
    <w:rsid w:val="00294E1C"/>
    <w:rsid w:val="0029663C"/>
    <w:rsid w:val="00296E18"/>
    <w:rsid w:val="002A2839"/>
    <w:rsid w:val="002A2BBC"/>
    <w:rsid w:val="002A2D4B"/>
    <w:rsid w:val="002A30AB"/>
    <w:rsid w:val="002A332E"/>
    <w:rsid w:val="002A5D4D"/>
    <w:rsid w:val="002A743A"/>
    <w:rsid w:val="002A7B25"/>
    <w:rsid w:val="002A7F2E"/>
    <w:rsid w:val="002B1CB8"/>
    <w:rsid w:val="002B2097"/>
    <w:rsid w:val="002B3D3D"/>
    <w:rsid w:val="002B7FA0"/>
    <w:rsid w:val="002C0F76"/>
    <w:rsid w:val="002C1B1D"/>
    <w:rsid w:val="002C2175"/>
    <w:rsid w:val="002C2641"/>
    <w:rsid w:val="002C42D9"/>
    <w:rsid w:val="002C52FF"/>
    <w:rsid w:val="002D08D8"/>
    <w:rsid w:val="002D162D"/>
    <w:rsid w:val="002D2234"/>
    <w:rsid w:val="002D3220"/>
    <w:rsid w:val="002D3AAB"/>
    <w:rsid w:val="002D5541"/>
    <w:rsid w:val="002D56C5"/>
    <w:rsid w:val="002D6B63"/>
    <w:rsid w:val="002D6F66"/>
    <w:rsid w:val="002D7E99"/>
    <w:rsid w:val="002E0128"/>
    <w:rsid w:val="002E0B6A"/>
    <w:rsid w:val="002E11B9"/>
    <w:rsid w:val="002E39BB"/>
    <w:rsid w:val="002E6E44"/>
    <w:rsid w:val="002F060D"/>
    <w:rsid w:val="002F123C"/>
    <w:rsid w:val="002F269B"/>
    <w:rsid w:val="002F2B75"/>
    <w:rsid w:val="002F2F30"/>
    <w:rsid w:val="002F3834"/>
    <w:rsid w:val="002F3EF9"/>
    <w:rsid w:val="002F3FF1"/>
    <w:rsid w:val="002F44E3"/>
    <w:rsid w:val="002F4C22"/>
    <w:rsid w:val="002F5E6C"/>
    <w:rsid w:val="002F6A4E"/>
    <w:rsid w:val="003004EA"/>
    <w:rsid w:val="00300910"/>
    <w:rsid w:val="00301623"/>
    <w:rsid w:val="003037AF"/>
    <w:rsid w:val="00303E0C"/>
    <w:rsid w:val="00304F91"/>
    <w:rsid w:val="00305DEE"/>
    <w:rsid w:val="00305FCE"/>
    <w:rsid w:val="0031094D"/>
    <w:rsid w:val="00310C98"/>
    <w:rsid w:val="003117BD"/>
    <w:rsid w:val="00312435"/>
    <w:rsid w:val="00312524"/>
    <w:rsid w:val="00313617"/>
    <w:rsid w:val="0031374C"/>
    <w:rsid w:val="00313EA2"/>
    <w:rsid w:val="003143D4"/>
    <w:rsid w:val="0031556B"/>
    <w:rsid w:val="00316B3C"/>
    <w:rsid w:val="00317041"/>
    <w:rsid w:val="00320471"/>
    <w:rsid w:val="00320D6D"/>
    <w:rsid w:val="00321FFB"/>
    <w:rsid w:val="00322473"/>
    <w:rsid w:val="00322518"/>
    <w:rsid w:val="003225D2"/>
    <w:rsid w:val="00322DC5"/>
    <w:rsid w:val="00323532"/>
    <w:rsid w:val="003245A9"/>
    <w:rsid w:val="003248BC"/>
    <w:rsid w:val="0032762A"/>
    <w:rsid w:val="0032773F"/>
    <w:rsid w:val="00330660"/>
    <w:rsid w:val="003317A1"/>
    <w:rsid w:val="00331D17"/>
    <w:rsid w:val="00332DC9"/>
    <w:rsid w:val="00333447"/>
    <w:rsid w:val="003335A5"/>
    <w:rsid w:val="00333880"/>
    <w:rsid w:val="00337909"/>
    <w:rsid w:val="00337B87"/>
    <w:rsid w:val="00337D12"/>
    <w:rsid w:val="003422FA"/>
    <w:rsid w:val="00342321"/>
    <w:rsid w:val="00342CAE"/>
    <w:rsid w:val="00342FF0"/>
    <w:rsid w:val="00344A8C"/>
    <w:rsid w:val="00345565"/>
    <w:rsid w:val="00347C67"/>
    <w:rsid w:val="003502DD"/>
    <w:rsid w:val="003509E8"/>
    <w:rsid w:val="00350BDC"/>
    <w:rsid w:val="003510A6"/>
    <w:rsid w:val="003515B3"/>
    <w:rsid w:val="003530BA"/>
    <w:rsid w:val="0035359E"/>
    <w:rsid w:val="003541E2"/>
    <w:rsid w:val="00354484"/>
    <w:rsid w:val="003554F5"/>
    <w:rsid w:val="0035570D"/>
    <w:rsid w:val="0035599D"/>
    <w:rsid w:val="0035746B"/>
    <w:rsid w:val="00357C96"/>
    <w:rsid w:val="00357EB8"/>
    <w:rsid w:val="00361428"/>
    <w:rsid w:val="003616D6"/>
    <w:rsid w:val="0036266B"/>
    <w:rsid w:val="0036306B"/>
    <w:rsid w:val="00364926"/>
    <w:rsid w:val="00366962"/>
    <w:rsid w:val="00366D8B"/>
    <w:rsid w:val="00367882"/>
    <w:rsid w:val="00370136"/>
    <w:rsid w:val="00370E6C"/>
    <w:rsid w:val="0037254C"/>
    <w:rsid w:val="0037308B"/>
    <w:rsid w:val="0037363E"/>
    <w:rsid w:val="00373CC9"/>
    <w:rsid w:val="00374251"/>
    <w:rsid w:val="00374282"/>
    <w:rsid w:val="003751B7"/>
    <w:rsid w:val="00376475"/>
    <w:rsid w:val="00376BE4"/>
    <w:rsid w:val="00376E0F"/>
    <w:rsid w:val="00377EC5"/>
    <w:rsid w:val="0038001C"/>
    <w:rsid w:val="00380135"/>
    <w:rsid w:val="00380CC8"/>
    <w:rsid w:val="0038274E"/>
    <w:rsid w:val="00382F43"/>
    <w:rsid w:val="003833D8"/>
    <w:rsid w:val="00383819"/>
    <w:rsid w:val="0038447F"/>
    <w:rsid w:val="003854B2"/>
    <w:rsid w:val="00385C56"/>
    <w:rsid w:val="00386FDC"/>
    <w:rsid w:val="00387367"/>
    <w:rsid w:val="00387492"/>
    <w:rsid w:val="00390158"/>
    <w:rsid w:val="00391411"/>
    <w:rsid w:val="00391534"/>
    <w:rsid w:val="00393312"/>
    <w:rsid w:val="00393842"/>
    <w:rsid w:val="00393AA9"/>
    <w:rsid w:val="00393C0D"/>
    <w:rsid w:val="00394F1B"/>
    <w:rsid w:val="00396348"/>
    <w:rsid w:val="0039649D"/>
    <w:rsid w:val="003974B0"/>
    <w:rsid w:val="00397FE0"/>
    <w:rsid w:val="003A0915"/>
    <w:rsid w:val="003A2523"/>
    <w:rsid w:val="003A2EB1"/>
    <w:rsid w:val="003A3478"/>
    <w:rsid w:val="003A39C8"/>
    <w:rsid w:val="003A54A6"/>
    <w:rsid w:val="003A7C36"/>
    <w:rsid w:val="003B0816"/>
    <w:rsid w:val="003B1A33"/>
    <w:rsid w:val="003B24B9"/>
    <w:rsid w:val="003B41E9"/>
    <w:rsid w:val="003B4967"/>
    <w:rsid w:val="003B4B1B"/>
    <w:rsid w:val="003B51A3"/>
    <w:rsid w:val="003B5F3D"/>
    <w:rsid w:val="003B6428"/>
    <w:rsid w:val="003C03CB"/>
    <w:rsid w:val="003C1063"/>
    <w:rsid w:val="003C127F"/>
    <w:rsid w:val="003C35E0"/>
    <w:rsid w:val="003C49A9"/>
    <w:rsid w:val="003C7027"/>
    <w:rsid w:val="003D06A5"/>
    <w:rsid w:val="003D0BA6"/>
    <w:rsid w:val="003D23B4"/>
    <w:rsid w:val="003D6048"/>
    <w:rsid w:val="003D6B89"/>
    <w:rsid w:val="003D719C"/>
    <w:rsid w:val="003E1FF6"/>
    <w:rsid w:val="003E2409"/>
    <w:rsid w:val="003E3496"/>
    <w:rsid w:val="003E5EE6"/>
    <w:rsid w:val="003E7514"/>
    <w:rsid w:val="003E7E35"/>
    <w:rsid w:val="003F07AA"/>
    <w:rsid w:val="003F161E"/>
    <w:rsid w:val="003F1BAE"/>
    <w:rsid w:val="003F3C15"/>
    <w:rsid w:val="003F466F"/>
    <w:rsid w:val="003F4F0A"/>
    <w:rsid w:val="00402966"/>
    <w:rsid w:val="004034FD"/>
    <w:rsid w:val="00403558"/>
    <w:rsid w:val="004106B8"/>
    <w:rsid w:val="00411664"/>
    <w:rsid w:val="004119ED"/>
    <w:rsid w:val="00412658"/>
    <w:rsid w:val="004132A8"/>
    <w:rsid w:val="004153A1"/>
    <w:rsid w:val="00415E23"/>
    <w:rsid w:val="004164C6"/>
    <w:rsid w:val="0041743A"/>
    <w:rsid w:val="0041760D"/>
    <w:rsid w:val="004208A7"/>
    <w:rsid w:val="00422591"/>
    <w:rsid w:val="004231C9"/>
    <w:rsid w:val="00425FF4"/>
    <w:rsid w:val="004263D8"/>
    <w:rsid w:val="0042691E"/>
    <w:rsid w:val="00426C48"/>
    <w:rsid w:val="0042741B"/>
    <w:rsid w:val="004300CA"/>
    <w:rsid w:val="00433C74"/>
    <w:rsid w:val="00433E88"/>
    <w:rsid w:val="004348A2"/>
    <w:rsid w:val="00434F4C"/>
    <w:rsid w:val="00436A42"/>
    <w:rsid w:val="00437E9B"/>
    <w:rsid w:val="00440321"/>
    <w:rsid w:val="00440478"/>
    <w:rsid w:val="00440DEE"/>
    <w:rsid w:val="0044201A"/>
    <w:rsid w:val="004422D9"/>
    <w:rsid w:val="00445232"/>
    <w:rsid w:val="00446E2F"/>
    <w:rsid w:val="0044700E"/>
    <w:rsid w:val="00447CB8"/>
    <w:rsid w:val="00447FAE"/>
    <w:rsid w:val="00450880"/>
    <w:rsid w:val="00450E69"/>
    <w:rsid w:val="0045281D"/>
    <w:rsid w:val="00452AF8"/>
    <w:rsid w:val="00454F00"/>
    <w:rsid w:val="00456C85"/>
    <w:rsid w:val="004572BF"/>
    <w:rsid w:val="00460ECE"/>
    <w:rsid w:val="00461577"/>
    <w:rsid w:val="00464F2A"/>
    <w:rsid w:val="004662E6"/>
    <w:rsid w:val="00466CE0"/>
    <w:rsid w:val="00467597"/>
    <w:rsid w:val="00467ECF"/>
    <w:rsid w:val="00470AE8"/>
    <w:rsid w:val="004725E0"/>
    <w:rsid w:val="004729A7"/>
    <w:rsid w:val="00472BC4"/>
    <w:rsid w:val="00473657"/>
    <w:rsid w:val="004749ED"/>
    <w:rsid w:val="0047790F"/>
    <w:rsid w:val="0048065A"/>
    <w:rsid w:val="00480ACB"/>
    <w:rsid w:val="004811C9"/>
    <w:rsid w:val="00481268"/>
    <w:rsid w:val="00481903"/>
    <w:rsid w:val="004840A9"/>
    <w:rsid w:val="00485219"/>
    <w:rsid w:val="0048546D"/>
    <w:rsid w:val="004858EC"/>
    <w:rsid w:val="004859C7"/>
    <w:rsid w:val="00486799"/>
    <w:rsid w:val="00487799"/>
    <w:rsid w:val="00487FA2"/>
    <w:rsid w:val="00490DF3"/>
    <w:rsid w:val="00491DE9"/>
    <w:rsid w:val="0049306A"/>
    <w:rsid w:val="00493B7E"/>
    <w:rsid w:val="00495CD4"/>
    <w:rsid w:val="00495E0B"/>
    <w:rsid w:val="0049675E"/>
    <w:rsid w:val="00496C1F"/>
    <w:rsid w:val="004A2939"/>
    <w:rsid w:val="004A306F"/>
    <w:rsid w:val="004A325D"/>
    <w:rsid w:val="004A4795"/>
    <w:rsid w:val="004B0715"/>
    <w:rsid w:val="004B269F"/>
    <w:rsid w:val="004B2B1D"/>
    <w:rsid w:val="004B2BF9"/>
    <w:rsid w:val="004B2FAA"/>
    <w:rsid w:val="004B4062"/>
    <w:rsid w:val="004B439C"/>
    <w:rsid w:val="004B4FDC"/>
    <w:rsid w:val="004B5F75"/>
    <w:rsid w:val="004B6B83"/>
    <w:rsid w:val="004C155D"/>
    <w:rsid w:val="004C1B07"/>
    <w:rsid w:val="004C1DC2"/>
    <w:rsid w:val="004C228A"/>
    <w:rsid w:val="004C2712"/>
    <w:rsid w:val="004C2C96"/>
    <w:rsid w:val="004C35D4"/>
    <w:rsid w:val="004C3A9D"/>
    <w:rsid w:val="004C3BF6"/>
    <w:rsid w:val="004C473B"/>
    <w:rsid w:val="004C78B5"/>
    <w:rsid w:val="004D1342"/>
    <w:rsid w:val="004D1961"/>
    <w:rsid w:val="004D1EAD"/>
    <w:rsid w:val="004D3434"/>
    <w:rsid w:val="004D3887"/>
    <w:rsid w:val="004D505E"/>
    <w:rsid w:val="004D59C0"/>
    <w:rsid w:val="004D7CE6"/>
    <w:rsid w:val="004E0128"/>
    <w:rsid w:val="004E1FEB"/>
    <w:rsid w:val="004E26D5"/>
    <w:rsid w:val="004E29DC"/>
    <w:rsid w:val="004E3C62"/>
    <w:rsid w:val="004E4444"/>
    <w:rsid w:val="004E520F"/>
    <w:rsid w:val="004E5321"/>
    <w:rsid w:val="004E54F9"/>
    <w:rsid w:val="004E5C14"/>
    <w:rsid w:val="004E74A8"/>
    <w:rsid w:val="004F0D18"/>
    <w:rsid w:val="004F171B"/>
    <w:rsid w:val="004F1E73"/>
    <w:rsid w:val="004F28BC"/>
    <w:rsid w:val="004F29E0"/>
    <w:rsid w:val="004F2DDC"/>
    <w:rsid w:val="004F49D2"/>
    <w:rsid w:val="004F4AF8"/>
    <w:rsid w:val="004F5882"/>
    <w:rsid w:val="004F5D13"/>
    <w:rsid w:val="004F6359"/>
    <w:rsid w:val="004F6815"/>
    <w:rsid w:val="004F7685"/>
    <w:rsid w:val="005005CA"/>
    <w:rsid w:val="00500D33"/>
    <w:rsid w:val="005012FC"/>
    <w:rsid w:val="005014C1"/>
    <w:rsid w:val="0050261A"/>
    <w:rsid w:val="00503299"/>
    <w:rsid w:val="0050442B"/>
    <w:rsid w:val="00504765"/>
    <w:rsid w:val="00505595"/>
    <w:rsid w:val="0050593A"/>
    <w:rsid w:val="0050693A"/>
    <w:rsid w:val="005122D1"/>
    <w:rsid w:val="005127F9"/>
    <w:rsid w:val="00513038"/>
    <w:rsid w:val="00513498"/>
    <w:rsid w:val="00513666"/>
    <w:rsid w:val="005137BC"/>
    <w:rsid w:val="00513E57"/>
    <w:rsid w:val="005146C5"/>
    <w:rsid w:val="00515840"/>
    <w:rsid w:val="005158B7"/>
    <w:rsid w:val="00516F9C"/>
    <w:rsid w:val="00520E81"/>
    <w:rsid w:val="0052114B"/>
    <w:rsid w:val="00521E20"/>
    <w:rsid w:val="005236BE"/>
    <w:rsid w:val="00523DC9"/>
    <w:rsid w:val="00523F64"/>
    <w:rsid w:val="0052438C"/>
    <w:rsid w:val="00524AAE"/>
    <w:rsid w:val="00530979"/>
    <w:rsid w:val="00530DF5"/>
    <w:rsid w:val="005327AC"/>
    <w:rsid w:val="00533CD4"/>
    <w:rsid w:val="005342F8"/>
    <w:rsid w:val="00534CDD"/>
    <w:rsid w:val="00534D4E"/>
    <w:rsid w:val="00535C30"/>
    <w:rsid w:val="00536D38"/>
    <w:rsid w:val="00541145"/>
    <w:rsid w:val="00541C16"/>
    <w:rsid w:val="00541D5F"/>
    <w:rsid w:val="005431F6"/>
    <w:rsid w:val="0054347B"/>
    <w:rsid w:val="00544728"/>
    <w:rsid w:val="005504FC"/>
    <w:rsid w:val="00551827"/>
    <w:rsid w:val="0055216D"/>
    <w:rsid w:val="0055435D"/>
    <w:rsid w:val="00554AF9"/>
    <w:rsid w:val="00554BCC"/>
    <w:rsid w:val="0055546A"/>
    <w:rsid w:val="00555891"/>
    <w:rsid w:val="005563DF"/>
    <w:rsid w:val="0055706B"/>
    <w:rsid w:val="00557859"/>
    <w:rsid w:val="00557ABE"/>
    <w:rsid w:val="00560F75"/>
    <w:rsid w:val="00561341"/>
    <w:rsid w:val="005618BA"/>
    <w:rsid w:val="00561BB6"/>
    <w:rsid w:val="00561C19"/>
    <w:rsid w:val="0056461E"/>
    <w:rsid w:val="00564C2C"/>
    <w:rsid w:val="00565C6D"/>
    <w:rsid w:val="00565EAB"/>
    <w:rsid w:val="0056781F"/>
    <w:rsid w:val="00570D34"/>
    <w:rsid w:val="005712F3"/>
    <w:rsid w:val="0057176B"/>
    <w:rsid w:val="00571FE5"/>
    <w:rsid w:val="00572AFD"/>
    <w:rsid w:val="00574493"/>
    <w:rsid w:val="0057470E"/>
    <w:rsid w:val="00574FE0"/>
    <w:rsid w:val="00575645"/>
    <w:rsid w:val="0057792E"/>
    <w:rsid w:val="005803C9"/>
    <w:rsid w:val="005803E3"/>
    <w:rsid w:val="005833A5"/>
    <w:rsid w:val="00583A6E"/>
    <w:rsid w:val="005853B2"/>
    <w:rsid w:val="00585739"/>
    <w:rsid w:val="005862EF"/>
    <w:rsid w:val="0059096A"/>
    <w:rsid w:val="00590BF1"/>
    <w:rsid w:val="00590C97"/>
    <w:rsid w:val="00592A81"/>
    <w:rsid w:val="00593A8B"/>
    <w:rsid w:val="00593F15"/>
    <w:rsid w:val="0059566D"/>
    <w:rsid w:val="00595716"/>
    <w:rsid w:val="00596331"/>
    <w:rsid w:val="005A18BC"/>
    <w:rsid w:val="005A2FB5"/>
    <w:rsid w:val="005A2FD6"/>
    <w:rsid w:val="005A4168"/>
    <w:rsid w:val="005A4C6F"/>
    <w:rsid w:val="005A66C3"/>
    <w:rsid w:val="005A6992"/>
    <w:rsid w:val="005A7120"/>
    <w:rsid w:val="005B0212"/>
    <w:rsid w:val="005B182E"/>
    <w:rsid w:val="005B1FF9"/>
    <w:rsid w:val="005B22D9"/>
    <w:rsid w:val="005B3365"/>
    <w:rsid w:val="005B449D"/>
    <w:rsid w:val="005B47BE"/>
    <w:rsid w:val="005B5379"/>
    <w:rsid w:val="005B6C60"/>
    <w:rsid w:val="005B7D39"/>
    <w:rsid w:val="005C0B6B"/>
    <w:rsid w:val="005C0B88"/>
    <w:rsid w:val="005C0D58"/>
    <w:rsid w:val="005C0F4A"/>
    <w:rsid w:val="005C1192"/>
    <w:rsid w:val="005C1398"/>
    <w:rsid w:val="005C14BF"/>
    <w:rsid w:val="005C1F54"/>
    <w:rsid w:val="005C2B62"/>
    <w:rsid w:val="005C397A"/>
    <w:rsid w:val="005C3D2B"/>
    <w:rsid w:val="005C3E21"/>
    <w:rsid w:val="005C3EAD"/>
    <w:rsid w:val="005C43D3"/>
    <w:rsid w:val="005C5A12"/>
    <w:rsid w:val="005C695B"/>
    <w:rsid w:val="005C702C"/>
    <w:rsid w:val="005C7233"/>
    <w:rsid w:val="005C767A"/>
    <w:rsid w:val="005D1934"/>
    <w:rsid w:val="005D2C2D"/>
    <w:rsid w:val="005D2D8B"/>
    <w:rsid w:val="005D3576"/>
    <w:rsid w:val="005D3A76"/>
    <w:rsid w:val="005D3D2F"/>
    <w:rsid w:val="005D4726"/>
    <w:rsid w:val="005D4EA4"/>
    <w:rsid w:val="005D5F70"/>
    <w:rsid w:val="005D5FD3"/>
    <w:rsid w:val="005E0E42"/>
    <w:rsid w:val="005E1B4F"/>
    <w:rsid w:val="005E270E"/>
    <w:rsid w:val="005E29A5"/>
    <w:rsid w:val="005E2F93"/>
    <w:rsid w:val="005E3FB1"/>
    <w:rsid w:val="005E74A9"/>
    <w:rsid w:val="005F0ADF"/>
    <w:rsid w:val="005F0D72"/>
    <w:rsid w:val="005F14C4"/>
    <w:rsid w:val="005F17DC"/>
    <w:rsid w:val="005F2C58"/>
    <w:rsid w:val="005F32DD"/>
    <w:rsid w:val="005F38D5"/>
    <w:rsid w:val="005F3A2D"/>
    <w:rsid w:val="005F6660"/>
    <w:rsid w:val="005F6A04"/>
    <w:rsid w:val="005F6AE6"/>
    <w:rsid w:val="00600B0A"/>
    <w:rsid w:val="00601655"/>
    <w:rsid w:val="00602BF6"/>
    <w:rsid w:val="00604BE2"/>
    <w:rsid w:val="00611C27"/>
    <w:rsid w:val="00612CE8"/>
    <w:rsid w:val="006131D1"/>
    <w:rsid w:val="0061328B"/>
    <w:rsid w:val="00613A7E"/>
    <w:rsid w:val="006174E4"/>
    <w:rsid w:val="00617DD2"/>
    <w:rsid w:val="00623A20"/>
    <w:rsid w:val="00624E6F"/>
    <w:rsid w:val="006251AD"/>
    <w:rsid w:val="00626083"/>
    <w:rsid w:val="006268F8"/>
    <w:rsid w:val="00627276"/>
    <w:rsid w:val="006308C9"/>
    <w:rsid w:val="00631D9E"/>
    <w:rsid w:val="00632D42"/>
    <w:rsid w:val="006347DC"/>
    <w:rsid w:val="00635291"/>
    <w:rsid w:val="00635E72"/>
    <w:rsid w:val="00636B88"/>
    <w:rsid w:val="006400C6"/>
    <w:rsid w:val="00640687"/>
    <w:rsid w:val="006411DC"/>
    <w:rsid w:val="0064182E"/>
    <w:rsid w:val="00643537"/>
    <w:rsid w:val="0064449D"/>
    <w:rsid w:val="00647F65"/>
    <w:rsid w:val="006518F6"/>
    <w:rsid w:val="00651B2E"/>
    <w:rsid w:val="006525E9"/>
    <w:rsid w:val="00652D6A"/>
    <w:rsid w:val="00653CC0"/>
    <w:rsid w:val="00654BE9"/>
    <w:rsid w:val="00654D73"/>
    <w:rsid w:val="0065554A"/>
    <w:rsid w:val="00655984"/>
    <w:rsid w:val="006601B7"/>
    <w:rsid w:val="00661E30"/>
    <w:rsid w:val="00667A3E"/>
    <w:rsid w:val="006724AB"/>
    <w:rsid w:val="0067501E"/>
    <w:rsid w:val="00677E4C"/>
    <w:rsid w:val="0068036F"/>
    <w:rsid w:val="00680C4C"/>
    <w:rsid w:val="006827CA"/>
    <w:rsid w:val="00682A15"/>
    <w:rsid w:val="006835AD"/>
    <w:rsid w:val="006837B8"/>
    <w:rsid w:val="00684EAB"/>
    <w:rsid w:val="00686048"/>
    <w:rsid w:val="00686082"/>
    <w:rsid w:val="006863E8"/>
    <w:rsid w:val="006871BC"/>
    <w:rsid w:val="00687519"/>
    <w:rsid w:val="00687D8A"/>
    <w:rsid w:val="00690524"/>
    <w:rsid w:val="00691700"/>
    <w:rsid w:val="006921DF"/>
    <w:rsid w:val="00693724"/>
    <w:rsid w:val="006949FA"/>
    <w:rsid w:val="006951C1"/>
    <w:rsid w:val="006954FA"/>
    <w:rsid w:val="006974C9"/>
    <w:rsid w:val="006A0BA4"/>
    <w:rsid w:val="006A1037"/>
    <w:rsid w:val="006A1364"/>
    <w:rsid w:val="006A22C1"/>
    <w:rsid w:val="006A3E72"/>
    <w:rsid w:val="006A4FBF"/>
    <w:rsid w:val="006A579F"/>
    <w:rsid w:val="006A5F09"/>
    <w:rsid w:val="006B0C79"/>
    <w:rsid w:val="006B22E6"/>
    <w:rsid w:val="006B23C3"/>
    <w:rsid w:val="006B31A0"/>
    <w:rsid w:val="006B3308"/>
    <w:rsid w:val="006B5F58"/>
    <w:rsid w:val="006B6BB7"/>
    <w:rsid w:val="006B7B11"/>
    <w:rsid w:val="006C0C8E"/>
    <w:rsid w:val="006C1318"/>
    <w:rsid w:val="006C2226"/>
    <w:rsid w:val="006C2F65"/>
    <w:rsid w:val="006C359D"/>
    <w:rsid w:val="006C4D8E"/>
    <w:rsid w:val="006C5583"/>
    <w:rsid w:val="006C6383"/>
    <w:rsid w:val="006C6797"/>
    <w:rsid w:val="006C6BD7"/>
    <w:rsid w:val="006C74D0"/>
    <w:rsid w:val="006D1657"/>
    <w:rsid w:val="006D1C4E"/>
    <w:rsid w:val="006D2205"/>
    <w:rsid w:val="006D22AE"/>
    <w:rsid w:val="006D2D4E"/>
    <w:rsid w:val="006D2F74"/>
    <w:rsid w:val="006D4C7F"/>
    <w:rsid w:val="006D6A43"/>
    <w:rsid w:val="006D6D37"/>
    <w:rsid w:val="006D749D"/>
    <w:rsid w:val="006D7BA0"/>
    <w:rsid w:val="006E04F9"/>
    <w:rsid w:val="006E04FA"/>
    <w:rsid w:val="006E1C51"/>
    <w:rsid w:val="006E3C14"/>
    <w:rsid w:val="006E3EB6"/>
    <w:rsid w:val="006E5708"/>
    <w:rsid w:val="006E645A"/>
    <w:rsid w:val="006E6629"/>
    <w:rsid w:val="006E683F"/>
    <w:rsid w:val="006E7009"/>
    <w:rsid w:val="006E7457"/>
    <w:rsid w:val="006E7D39"/>
    <w:rsid w:val="006E7F99"/>
    <w:rsid w:val="006F0D62"/>
    <w:rsid w:val="006F3CF6"/>
    <w:rsid w:val="006F6E7D"/>
    <w:rsid w:val="006F71F4"/>
    <w:rsid w:val="00700FC4"/>
    <w:rsid w:val="007015F4"/>
    <w:rsid w:val="0070215D"/>
    <w:rsid w:val="0070219B"/>
    <w:rsid w:val="00704A6B"/>
    <w:rsid w:val="0070575F"/>
    <w:rsid w:val="007061B5"/>
    <w:rsid w:val="00706DB2"/>
    <w:rsid w:val="00707E9B"/>
    <w:rsid w:val="007102E8"/>
    <w:rsid w:val="00711E94"/>
    <w:rsid w:val="0071223B"/>
    <w:rsid w:val="00714114"/>
    <w:rsid w:val="00714137"/>
    <w:rsid w:val="00714589"/>
    <w:rsid w:val="00715B06"/>
    <w:rsid w:val="00715C7E"/>
    <w:rsid w:val="0071761C"/>
    <w:rsid w:val="00722AF2"/>
    <w:rsid w:val="00722DE4"/>
    <w:rsid w:val="00723D55"/>
    <w:rsid w:val="00724A64"/>
    <w:rsid w:val="00724F3A"/>
    <w:rsid w:val="00725631"/>
    <w:rsid w:val="0072600A"/>
    <w:rsid w:val="007267CD"/>
    <w:rsid w:val="0072734B"/>
    <w:rsid w:val="007273F5"/>
    <w:rsid w:val="00727570"/>
    <w:rsid w:val="00727BB8"/>
    <w:rsid w:val="0073174B"/>
    <w:rsid w:val="007331D2"/>
    <w:rsid w:val="007331E0"/>
    <w:rsid w:val="00734336"/>
    <w:rsid w:val="00735DAE"/>
    <w:rsid w:val="007364AB"/>
    <w:rsid w:val="00736552"/>
    <w:rsid w:val="007367FB"/>
    <w:rsid w:val="00736DFA"/>
    <w:rsid w:val="00737A2C"/>
    <w:rsid w:val="00737D52"/>
    <w:rsid w:val="00737F3F"/>
    <w:rsid w:val="00741576"/>
    <w:rsid w:val="00741765"/>
    <w:rsid w:val="007418EC"/>
    <w:rsid w:val="00742336"/>
    <w:rsid w:val="00742348"/>
    <w:rsid w:val="00743611"/>
    <w:rsid w:val="0074485C"/>
    <w:rsid w:val="0074505D"/>
    <w:rsid w:val="007451AE"/>
    <w:rsid w:val="0074525F"/>
    <w:rsid w:val="0074546D"/>
    <w:rsid w:val="0074561F"/>
    <w:rsid w:val="0074701C"/>
    <w:rsid w:val="00747722"/>
    <w:rsid w:val="00750193"/>
    <w:rsid w:val="00750EC1"/>
    <w:rsid w:val="00751C1E"/>
    <w:rsid w:val="00751D0D"/>
    <w:rsid w:val="00752A7B"/>
    <w:rsid w:val="00753E6A"/>
    <w:rsid w:val="00754E62"/>
    <w:rsid w:val="00755893"/>
    <w:rsid w:val="00764829"/>
    <w:rsid w:val="0076595F"/>
    <w:rsid w:val="00765CF9"/>
    <w:rsid w:val="00770423"/>
    <w:rsid w:val="00771A73"/>
    <w:rsid w:val="007758DB"/>
    <w:rsid w:val="007805FA"/>
    <w:rsid w:val="00781655"/>
    <w:rsid w:val="00784435"/>
    <w:rsid w:val="007847D1"/>
    <w:rsid w:val="007851C5"/>
    <w:rsid w:val="007900E6"/>
    <w:rsid w:val="00790A98"/>
    <w:rsid w:val="0079102F"/>
    <w:rsid w:val="007914D0"/>
    <w:rsid w:val="007915C6"/>
    <w:rsid w:val="00792187"/>
    <w:rsid w:val="007921DB"/>
    <w:rsid w:val="0079225E"/>
    <w:rsid w:val="007923FD"/>
    <w:rsid w:val="00792F81"/>
    <w:rsid w:val="00792FB3"/>
    <w:rsid w:val="007946BA"/>
    <w:rsid w:val="00795945"/>
    <w:rsid w:val="00795B79"/>
    <w:rsid w:val="00795EA9"/>
    <w:rsid w:val="00795F25"/>
    <w:rsid w:val="007A0FAA"/>
    <w:rsid w:val="007A167C"/>
    <w:rsid w:val="007A1C78"/>
    <w:rsid w:val="007A1F2C"/>
    <w:rsid w:val="007A2696"/>
    <w:rsid w:val="007A5A14"/>
    <w:rsid w:val="007A6280"/>
    <w:rsid w:val="007A6ED5"/>
    <w:rsid w:val="007B05F2"/>
    <w:rsid w:val="007B1EA9"/>
    <w:rsid w:val="007B306D"/>
    <w:rsid w:val="007B440E"/>
    <w:rsid w:val="007B4B6B"/>
    <w:rsid w:val="007B6737"/>
    <w:rsid w:val="007C001F"/>
    <w:rsid w:val="007C0534"/>
    <w:rsid w:val="007C20F0"/>
    <w:rsid w:val="007C2737"/>
    <w:rsid w:val="007C2CC7"/>
    <w:rsid w:val="007C3724"/>
    <w:rsid w:val="007C3D84"/>
    <w:rsid w:val="007C45D0"/>
    <w:rsid w:val="007C533D"/>
    <w:rsid w:val="007C7804"/>
    <w:rsid w:val="007C7B85"/>
    <w:rsid w:val="007C7D3E"/>
    <w:rsid w:val="007D01FE"/>
    <w:rsid w:val="007D2AE7"/>
    <w:rsid w:val="007D60BD"/>
    <w:rsid w:val="007D6648"/>
    <w:rsid w:val="007D66CF"/>
    <w:rsid w:val="007D7038"/>
    <w:rsid w:val="007E0C22"/>
    <w:rsid w:val="007E0F87"/>
    <w:rsid w:val="007E15F7"/>
    <w:rsid w:val="007E1C34"/>
    <w:rsid w:val="007E2655"/>
    <w:rsid w:val="007E38B7"/>
    <w:rsid w:val="007E4038"/>
    <w:rsid w:val="007E4BE5"/>
    <w:rsid w:val="007E51CB"/>
    <w:rsid w:val="007E5356"/>
    <w:rsid w:val="007F0AC1"/>
    <w:rsid w:val="007F0CC0"/>
    <w:rsid w:val="007F0E39"/>
    <w:rsid w:val="007F1786"/>
    <w:rsid w:val="007F314D"/>
    <w:rsid w:val="007F4E7E"/>
    <w:rsid w:val="007F50CE"/>
    <w:rsid w:val="007F5618"/>
    <w:rsid w:val="007F7B5E"/>
    <w:rsid w:val="0080025B"/>
    <w:rsid w:val="00801ECA"/>
    <w:rsid w:val="008023CE"/>
    <w:rsid w:val="00802810"/>
    <w:rsid w:val="0080307B"/>
    <w:rsid w:val="00803E07"/>
    <w:rsid w:val="008041ED"/>
    <w:rsid w:val="0081038C"/>
    <w:rsid w:val="008104B1"/>
    <w:rsid w:val="008105C9"/>
    <w:rsid w:val="00810E8A"/>
    <w:rsid w:val="00811358"/>
    <w:rsid w:val="0081186C"/>
    <w:rsid w:val="00811B39"/>
    <w:rsid w:val="00812711"/>
    <w:rsid w:val="00813026"/>
    <w:rsid w:val="00813085"/>
    <w:rsid w:val="0081318D"/>
    <w:rsid w:val="00813407"/>
    <w:rsid w:val="00813D60"/>
    <w:rsid w:val="00813DBF"/>
    <w:rsid w:val="008146DB"/>
    <w:rsid w:val="008149A7"/>
    <w:rsid w:val="008153BD"/>
    <w:rsid w:val="0082089D"/>
    <w:rsid w:val="00822E4F"/>
    <w:rsid w:val="008231D2"/>
    <w:rsid w:val="00824D78"/>
    <w:rsid w:val="00824D96"/>
    <w:rsid w:val="00825709"/>
    <w:rsid w:val="0083063F"/>
    <w:rsid w:val="00831183"/>
    <w:rsid w:val="00831FCD"/>
    <w:rsid w:val="008325AD"/>
    <w:rsid w:val="00832D86"/>
    <w:rsid w:val="00833F0A"/>
    <w:rsid w:val="00835EB6"/>
    <w:rsid w:val="00836DDF"/>
    <w:rsid w:val="00837246"/>
    <w:rsid w:val="00840467"/>
    <w:rsid w:val="008409BA"/>
    <w:rsid w:val="00841B0F"/>
    <w:rsid w:val="00841BEC"/>
    <w:rsid w:val="0084217E"/>
    <w:rsid w:val="00842F02"/>
    <w:rsid w:val="00843077"/>
    <w:rsid w:val="0084388C"/>
    <w:rsid w:val="00843DF1"/>
    <w:rsid w:val="0084418A"/>
    <w:rsid w:val="00844F05"/>
    <w:rsid w:val="00846581"/>
    <w:rsid w:val="008466C8"/>
    <w:rsid w:val="0085080D"/>
    <w:rsid w:val="008509A9"/>
    <w:rsid w:val="00850A55"/>
    <w:rsid w:val="00853083"/>
    <w:rsid w:val="00853947"/>
    <w:rsid w:val="0085403D"/>
    <w:rsid w:val="00854D37"/>
    <w:rsid w:val="00856367"/>
    <w:rsid w:val="008574E3"/>
    <w:rsid w:val="00857ECE"/>
    <w:rsid w:val="008605DB"/>
    <w:rsid w:val="00861D62"/>
    <w:rsid w:val="00862149"/>
    <w:rsid w:val="00862BA7"/>
    <w:rsid w:val="00862D93"/>
    <w:rsid w:val="00863171"/>
    <w:rsid w:val="00863280"/>
    <w:rsid w:val="00863815"/>
    <w:rsid w:val="00865861"/>
    <w:rsid w:val="00865D2C"/>
    <w:rsid w:val="008660EC"/>
    <w:rsid w:val="0086706B"/>
    <w:rsid w:val="00867705"/>
    <w:rsid w:val="00870888"/>
    <w:rsid w:val="00870B33"/>
    <w:rsid w:val="00871291"/>
    <w:rsid w:val="008717B7"/>
    <w:rsid w:val="00871C77"/>
    <w:rsid w:val="00872434"/>
    <w:rsid w:val="00876584"/>
    <w:rsid w:val="00876CDB"/>
    <w:rsid w:val="00876D05"/>
    <w:rsid w:val="00880B46"/>
    <w:rsid w:val="008845BF"/>
    <w:rsid w:val="008848A8"/>
    <w:rsid w:val="00884EC2"/>
    <w:rsid w:val="0088697C"/>
    <w:rsid w:val="00886D28"/>
    <w:rsid w:val="00887021"/>
    <w:rsid w:val="008871D1"/>
    <w:rsid w:val="00887F70"/>
    <w:rsid w:val="008903D1"/>
    <w:rsid w:val="00890554"/>
    <w:rsid w:val="00891049"/>
    <w:rsid w:val="008926DC"/>
    <w:rsid w:val="008929B9"/>
    <w:rsid w:val="00894800"/>
    <w:rsid w:val="008956C0"/>
    <w:rsid w:val="008964E3"/>
    <w:rsid w:val="008978E7"/>
    <w:rsid w:val="00897C88"/>
    <w:rsid w:val="008A01DA"/>
    <w:rsid w:val="008A074F"/>
    <w:rsid w:val="008A13FD"/>
    <w:rsid w:val="008A319B"/>
    <w:rsid w:val="008A333A"/>
    <w:rsid w:val="008A3CF7"/>
    <w:rsid w:val="008A4995"/>
    <w:rsid w:val="008A504F"/>
    <w:rsid w:val="008A5291"/>
    <w:rsid w:val="008A76C9"/>
    <w:rsid w:val="008A770C"/>
    <w:rsid w:val="008B0479"/>
    <w:rsid w:val="008B1D5D"/>
    <w:rsid w:val="008B208D"/>
    <w:rsid w:val="008B20B3"/>
    <w:rsid w:val="008B39DA"/>
    <w:rsid w:val="008B42BE"/>
    <w:rsid w:val="008B4CB4"/>
    <w:rsid w:val="008B72FD"/>
    <w:rsid w:val="008B7592"/>
    <w:rsid w:val="008B78D8"/>
    <w:rsid w:val="008B7D8C"/>
    <w:rsid w:val="008C10B7"/>
    <w:rsid w:val="008C16DF"/>
    <w:rsid w:val="008C1C01"/>
    <w:rsid w:val="008C1D8C"/>
    <w:rsid w:val="008C2879"/>
    <w:rsid w:val="008C4842"/>
    <w:rsid w:val="008C4DD7"/>
    <w:rsid w:val="008C4EC8"/>
    <w:rsid w:val="008C724A"/>
    <w:rsid w:val="008C7EB0"/>
    <w:rsid w:val="008D0C2D"/>
    <w:rsid w:val="008D1DBE"/>
    <w:rsid w:val="008D266C"/>
    <w:rsid w:val="008D333C"/>
    <w:rsid w:val="008D3EFC"/>
    <w:rsid w:val="008D4705"/>
    <w:rsid w:val="008D5259"/>
    <w:rsid w:val="008D5365"/>
    <w:rsid w:val="008D6BCD"/>
    <w:rsid w:val="008D73B0"/>
    <w:rsid w:val="008D752A"/>
    <w:rsid w:val="008E05C0"/>
    <w:rsid w:val="008E2054"/>
    <w:rsid w:val="008E2A51"/>
    <w:rsid w:val="008E31A9"/>
    <w:rsid w:val="008E3684"/>
    <w:rsid w:val="008E49B6"/>
    <w:rsid w:val="008E51EF"/>
    <w:rsid w:val="008E5F2D"/>
    <w:rsid w:val="008E7493"/>
    <w:rsid w:val="008F078D"/>
    <w:rsid w:val="008F08E6"/>
    <w:rsid w:val="008F0D47"/>
    <w:rsid w:val="008F1CBB"/>
    <w:rsid w:val="008F1F9C"/>
    <w:rsid w:val="008F5F4A"/>
    <w:rsid w:val="008F5FD0"/>
    <w:rsid w:val="008F6A52"/>
    <w:rsid w:val="008F6AAB"/>
    <w:rsid w:val="008F6B85"/>
    <w:rsid w:val="008F7090"/>
    <w:rsid w:val="008F7CAF"/>
    <w:rsid w:val="008F7D28"/>
    <w:rsid w:val="00900401"/>
    <w:rsid w:val="00900630"/>
    <w:rsid w:val="00901A0D"/>
    <w:rsid w:val="00901F19"/>
    <w:rsid w:val="0090239B"/>
    <w:rsid w:val="00902DAC"/>
    <w:rsid w:val="00902EDC"/>
    <w:rsid w:val="009034D5"/>
    <w:rsid w:val="009039A6"/>
    <w:rsid w:val="0090415B"/>
    <w:rsid w:val="00904848"/>
    <w:rsid w:val="00904ECC"/>
    <w:rsid w:val="00905164"/>
    <w:rsid w:val="0090578E"/>
    <w:rsid w:val="009064A8"/>
    <w:rsid w:val="0090742D"/>
    <w:rsid w:val="00910BDD"/>
    <w:rsid w:val="00912303"/>
    <w:rsid w:val="00913732"/>
    <w:rsid w:val="00913FB3"/>
    <w:rsid w:val="00914937"/>
    <w:rsid w:val="00915D33"/>
    <w:rsid w:val="00917116"/>
    <w:rsid w:val="00917530"/>
    <w:rsid w:val="009222C6"/>
    <w:rsid w:val="0092547B"/>
    <w:rsid w:val="00925963"/>
    <w:rsid w:val="00926409"/>
    <w:rsid w:val="00927622"/>
    <w:rsid w:val="00930944"/>
    <w:rsid w:val="00930AC7"/>
    <w:rsid w:val="00931995"/>
    <w:rsid w:val="009325FA"/>
    <w:rsid w:val="00932C2C"/>
    <w:rsid w:val="00932E1E"/>
    <w:rsid w:val="00935C16"/>
    <w:rsid w:val="00935F52"/>
    <w:rsid w:val="00936738"/>
    <w:rsid w:val="0093750B"/>
    <w:rsid w:val="009408DF"/>
    <w:rsid w:val="009425D7"/>
    <w:rsid w:val="00942B1A"/>
    <w:rsid w:val="00943186"/>
    <w:rsid w:val="00944C0C"/>
    <w:rsid w:val="0094548A"/>
    <w:rsid w:val="00945655"/>
    <w:rsid w:val="00947A26"/>
    <w:rsid w:val="00950122"/>
    <w:rsid w:val="00951473"/>
    <w:rsid w:val="00951707"/>
    <w:rsid w:val="00952791"/>
    <w:rsid w:val="009548A2"/>
    <w:rsid w:val="00956269"/>
    <w:rsid w:val="009575A9"/>
    <w:rsid w:val="009575EE"/>
    <w:rsid w:val="009601CE"/>
    <w:rsid w:val="00960316"/>
    <w:rsid w:val="00962199"/>
    <w:rsid w:val="00962472"/>
    <w:rsid w:val="009633FE"/>
    <w:rsid w:val="0097153C"/>
    <w:rsid w:val="0097187B"/>
    <w:rsid w:val="00971D59"/>
    <w:rsid w:val="00973E60"/>
    <w:rsid w:val="00974A88"/>
    <w:rsid w:val="00976550"/>
    <w:rsid w:val="00976895"/>
    <w:rsid w:val="009808C8"/>
    <w:rsid w:val="00981EEA"/>
    <w:rsid w:val="0098246A"/>
    <w:rsid w:val="009827CE"/>
    <w:rsid w:val="00982C67"/>
    <w:rsid w:val="00982E0C"/>
    <w:rsid w:val="00983C0D"/>
    <w:rsid w:val="00984F9C"/>
    <w:rsid w:val="009854A1"/>
    <w:rsid w:val="009861EC"/>
    <w:rsid w:val="009877EB"/>
    <w:rsid w:val="00990CB9"/>
    <w:rsid w:val="00991141"/>
    <w:rsid w:val="0099114B"/>
    <w:rsid w:val="009914E1"/>
    <w:rsid w:val="00991837"/>
    <w:rsid w:val="00991FD9"/>
    <w:rsid w:val="009920E0"/>
    <w:rsid w:val="0099220B"/>
    <w:rsid w:val="009923BD"/>
    <w:rsid w:val="009940AB"/>
    <w:rsid w:val="00996DA1"/>
    <w:rsid w:val="00997FFD"/>
    <w:rsid w:val="009A0F0D"/>
    <w:rsid w:val="009A13DF"/>
    <w:rsid w:val="009A1452"/>
    <w:rsid w:val="009A29F7"/>
    <w:rsid w:val="009A2C0E"/>
    <w:rsid w:val="009A3A12"/>
    <w:rsid w:val="009A478E"/>
    <w:rsid w:val="009A6134"/>
    <w:rsid w:val="009A72AA"/>
    <w:rsid w:val="009B026F"/>
    <w:rsid w:val="009B1C5E"/>
    <w:rsid w:val="009B274A"/>
    <w:rsid w:val="009B2FF6"/>
    <w:rsid w:val="009B39B3"/>
    <w:rsid w:val="009B3B39"/>
    <w:rsid w:val="009B4695"/>
    <w:rsid w:val="009B4FA1"/>
    <w:rsid w:val="009B606F"/>
    <w:rsid w:val="009B7168"/>
    <w:rsid w:val="009C09F6"/>
    <w:rsid w:val="009C0E0C"/>
    <w:rsid w:val="009C1683"/>
    <w:rsid w:val="009C1807"/>
    <w:rsid w:val="009C2430"/>
    <w:rsid w:val="009C2B6B"/>
    <w:rsid w:val="009C3117"/>
    <w:rsid w:val="009C3F8D"/>
    <w:rsid w:val="009C4334"/>
    <w:rsid w:val="009C4617"/>
    <w:rsid w:val="009C51F9"/>
    <w:rsid w:val="009C645D"/>
    <w:rsid w:val="009C66EF"/>
    <w:rsid w:val="009C690F"/>
    <w:rsid w:val="009C6A95"/>
    <w:rsid w:val="009C6DA2"/>
    <w:rsid w:val="009C783B"/>
    <w:rsid w:val="009D0F71"/>
    <w:rsid w:val="009D3A60"/>
    <w:rsid w:val="009D3B77"/>
    <w:rsid w:val="009D5AB0"/>
    <w:rsid w:val="009D6486"/>
    <w:rsid w:val="009D7CA3"/>
    <w:rsid w:val="009E1E55"/>
    <w:rsid w:val="009E2EE3"/>
    <w:rsid w:val="009E2EF2"/>
    <w:rsid w:val="009E31E0"/>
    <w:rsid w:val="009E326D"/>
    <w:rsid w:val="009E33AE"/>
    <w:rsid w:val="009E33D3"/>
    <w:rsid w:val="009E3B5E"/>
    <w:rsid w:val="009E61DC"/>
    <w:rsid w:val="009E7FED"/>
    <w:rsid w:val="009F169D"/>
    <w:rsid w:val="009F1799"/>
    <w:rsid w:val="009F2FA1"/>
    <w:rsid w:val="009F3B98"/>
    <w:rsid w:val="009F4F1B"/>
    <w:rsid w:val="009F507E"/>
    <w:rsid w:val="009F5A5C"/>
    <w:rsid w:val="009F625C"/>
    <w:rsid w:val="009F6A2C"/>
    <w:rsid w:val="009F769A"/>
    <w:rsid w:val="009F7768"/>
    <w:rsid w:val="00A016C8"/>
    <w:rsid w:val="00A0199B"/>
    <w:rsid w:val="00A0218E"/>
    <w:rsid w:val="00A02E16"/>
    <w:rsid w:val="00A06619"/>
    <w:rsid w:val="00A071A6"/>
    <w:rsid w:val="00A07405"/>
    <w:rsid w:val="00A111FC"/>
    <w:rsid w:val="00A1302F"/>
    <w:rsid w:val="00A1330D"/>
    <w:rsid w:val="00A13ACB"/>
    <w:rsid w:val="00A147BC"/>
    <w:rsid w:val="00A158D0"/>
    <w:rsid w:val="00A162C2"/>
    <w:rsid w:val="00A16EAF"/>
    <w:rsid w:val="00A20203"/>
    <w:rsid w:val="00A208A6"/>
    <w:rsid w:val="00A21BF3"/>
    <w:rsid w:val="00A23B1C"/>
    <w:rsid w:val="00A2411E"/>
    <w:rsid w:val="00A27006"/>
    <w:rsid w:val="00A27986"/>
    <w:rsid w:val="00A27EC8"/>
    <w:rsid w:val="00A306F6"/>
    <w:rsid w:val="00A32571"/>
    <w:rsid w:val="00A33159"/>
    <w:rsid w:val="00A33536"/>
    <w:rsid w:val="00A33B6B"/>
    <w:rsid w:val="00A36F6C"/>
    <w:rsid w:val="00A379AE"/>
    <w:rsid w:val="00A37D04"/>
    <w:rsid w:val="00A4014E"/>
    <w:rsid w:val="00A40766"/>
    <w:rsid w:val="00A437C4"/>
    <w:rsid w:val="00A44BE6"/>
    <w:rsid w:val="00A46180"/>
    <w:rsid w:val="00A503C9"/>
    <w:rsid w:val="00A5101F"/>
    <w:rsid w:val="00A5222C"/>
    <w:rsid w:val="00A52FBC"/>
    <w:rsid w:val="00A538F4"/>
    <w:rsid w:val="00A56A34"/>
    <w:rsid w:val="00A56BC0"/>
    <w:rsid w:val="00A6018A"/>
    <w:rsid w:val="00A60EC1"/>
    <w:rsid w:val="00A6184C"/>
    <w:rsid w:val="00A63916"/>
    <w:rsid w:val="00A63F82"/>
    <w:rsid w:val="00A6462B"/>
    <w:rsid w:val="00A64648"/>
    <w:rsid w:val="00A6472F"/>
    <w:rsid w:val="00A6547A"/>
    <w:rsid w:val="00A65F0E"/>
    <w:rsid w:val="00A6660C"/>
    <w:rsid w:val="00A700FF"/>
    <w:rsid w:val="00A70679"/>
    <w:rsid w:val="00A734AD"/>
    <w:rsid w:val="00A7425D"/>
    <w:rsid w:val="00A74635"/>
    <w:rsid w:val="00A82167"/>
    <w:rsid w:val="00A829BA"/>
    <w:rsid w:val="00A83421"/>
    <w:rsid w:val="00A8361A"/>
    <w:rsid w:val="00A83D32"/>
    <w:rsid w:val="00A8559B"/>
    <w:rsid w:val="00A857E9"/>
    <w:rsid w:val="00A85A45"/>
    <w:rsid w:val="00A86CFC"/>
    <w:rsid w:val="00A91CA3"/>
    <w:rsid w:val="00A920DF"/>
    <w:rsid w:val="00A93B89"/>
    <w:rsid w:val="00A93D6A"/>
    <w:rsid w:val="00A94C8E"/>
    <w:rsid w:val="00A9631B"/>
    <w:rsid w:val="00A96F3E"/>
    <w:rsid w:val="00A97569"/>
    <w:rsid w:val="00AA0B83"/>
    <w:rsid w:val="00AA11A3"/>
    <w:rsid w:val="00AA1C7A"/>
    <w:rsid w:val="00AA326D"/>
    <w:rsid w:val="00AA3407"/>
    <w:rsid w:val="00AA3A55"/>
    <w:rsid w:val="00AA426E"/>
    <w:rsid w:val="00AA50E4"/>
    <w:rsid w:val="00AA5184"/>
    <w:rsid w:val="00AA5B64"/>
    <w:rsid w:val="00AA5FFC"/>
    <w:rsid w:val="00AA6D5B"/>
    <w:rsid w:val="00AA6DE6"/>
    <w:rsid w:val="00AA7E04"/>
    <w:rsid w:val="00AB0F31"/>
    <w:rsid w:val="00AB100B"/>
    <w:rsid w:val="00AB1642"/>
    <w:rsid w:val="00AB1C82"/>
    <w:rsid w:val="00AB2536"/>
    <w:rsid w:val="00AB387E"/>
    <w:rsid w:val="00AB3FB2"/>
    <w:rsid w:val="00AB577E"/>
    <w:rsid w:val="00AB595C"/>
    <w:rsid w:val="00AB78ED"/>
    <w:rsid w:val="00AC11D9"/>
    <w:rsid w:val="00AC18FA"/>
    <w:rsid w:val="00AC30E0"/>
    <w:rsid w:val="00AC3C7A"/>
    <w:rsid w:val="00AC3EFF"/>
    <w:rsid w:val="00AC4A15"/>
    <w:rsid w:val="00AC5AAA"/>
    <w:rsid w:val="00AC7053"/>
    <w:rsid w:val="00AC794B"/>
    <w:rsid w:val="00AC7A81"/>
    <w:rsid w:val="00AD0FF2"/>
    <w:rsid w:val="00AD1291"/>
    <w:rsid w:val="00AD1800"/>
    <w:rsid w:val="00AD24CE"/>
    <w:rsid w:val="00AD29AD"/>
    <w:rsid w:val="00AD327D"/>
    <w:rsid w:val="00AD44C9"/>
    <w:rsid w:val="00AD701A"/>
    <w:rsid w:val="00AD740C"/>
    <w:rsid w:val="00AE12CE"/>
    <w:rsid w:val="00AE191A"/>
    <w:rsid w:val="00AE2017"/>
    <w:rsid w:val="00AE3E19"/>
    <w:rsid w:val="00AE4884"/>
    <w:rsid w:val="00AE6C1F"/>
    <w:rsid w:val="00AE71E0"/>
    <w:rsid w:val="00AF1623"/>
    <w:rsid w:val="00AF1E25"/>
    <w:rsid w:val="00AF2352"/>
    <w:rsid w:val="00AF3813"/>
    <w:rsid w:val="00AF4C30"/>
    <w:rsid w:val="00AF5B7C"/>
    <w:rsid w:val="00AF5C29"/>
    <w:rsid w:val="00AF65CD"/>
    <w:rsid w:val="00AF6FB7"/>
    <w:rsid w:val="00AF715F"/>
    <w:rsid w:val="00AF7C57"/>
    <w:rsid w:val="00B001AF"/>
    <w:rsid w:val="00B003FA"/>
    <w:rsid w:val="00B00584"/>
    <w:rsid w:val="00B00791"/>
    <w:rsid w:val="00B0244D"/>
    <w:rsid w:val="00B02482"/>
    <w:rsid w:val="00B04529"/>
    <w:rsid w:val="00B048A1"/>
    <w:rsid w:val="00B048E3"/>
    <w:rsid w:val="00B075F2"/>
    <w:rsid w:val="00B07891"/>
    <w:rsid w:val="00B07EF4"/>
    <w:rsid w:val="00B07F6C"/>
    <w:rsid w:val="00B10993"/>
    <w:rsid w:val="00B11D16"/>
    <w:rsid w:val="00B123D9"/>
    <w:rsid w:val="00B12440"/>
    <w:rsid w:val="00B12795"/>
    <w:rsid w:val="00B1363A"/>
    <w:rsid w:val="00B13C88"/>
    <w:rsid w:val="00B13F32"/>
    <w:rsid w:val="00B13FF5"/>
    <w:rsid w:val="00B14048"/>
    <w:rsid w:val="00B152EE"/>
    <w:rsid w:val="00B15AC4"/>
    <w:rsid w:val="00B16706"/>
    <w:rsid w:val="00B20DB6"/>
    <w:rsid w:val="00B21B81"/>
    <w:rsid w:val="00B21DB0"/>
    <w:rsid w:val="00B21F44"/>
    <w:rsid w:val="00B234EA"/>
    <w:rsid w:val="00B239FB"/>
    <w:rsid w:val="00B24389"/>
    <w:rsid w:val="00B258F1"/>
    <w:rsid w:val="00B2784A"/>
    <w:rsid w:val="00B278BA"/>
    <w:rsid w:val="00B27C0B"/>
    <w:rsid w:val="00B31412"/>
    <w:rsid w:val="00B31DCA"/>
    <w:rsid w:val="00B32836"/>
    <w:rsid w:val="00B33287"/>
    <w:rsid w:val="00B33FD1"/>
    <w:rsid w:val="00B352E7"/>
    <w:rsid w:val="00B36666"/>
    <w:rsid w:val="00B3697E"/>
    <w:rsid w:val="00B40E56"/>
    <w:rsid w:val="00B41957"/>
    <w:rsid w:val="00B43302"/>
    <w:rsid w:val="00B437CC"/>
    <w:rsid w:val="00B45C22"/>
    <w:rsid w:val="00B46BE4"/>
    <w:rsid w:val="00B46C36"/>
    <w:rsid w:val="00B47E02"/>
    <w:rsid w:val="00B50E44"/>
    <w:rsid w:val="00B51017"/>
    <w:rsid w:val="00B515CE"/>
    <w:rsid w:val="00B5290C"/>
    <w:rsid w:val="00B52B9B"/>
    <w:rsid w:val="00B55665"/>
    <w:rsid w:val="00B57316"/>
    <w:rsid w:val="00B57E55"/>
    <w:rsid w:val="00B60CE8"/>
    <w:rsid w:val="00B60D14"/>
    <w:rsid w:val="00B61E16"/>
    <w:rsid w:val="00B61F0A"/>
    <w:rsid w:val="00B624A1"/>
    <w:rsid w:val="00B62BAD"/>
    <w:rsid w:val="00B639A7"/>
    <w:rsid w:val="00B6443F"/>
    <w:rsid w:val="00B64AE2"/>
    <w:rsid w:val="00B6537E"/>
    <w:rsid w:val="00B6648C"/>
    <w:rsid w:val="00B670D3"/>
    <w:rsid w:val="00B75CF5"/>
    <w:rsid w:val="00B75E96"/>
    <w:rsid w:val="00B76E8F"/>
    <w:rsid w:val="00B7711E"/>
    <w:rsid w:val="00B77E0F"/>
    <w:rsid w:val="00B77E71"/>
    <w:rsid w:val="00B80011"/>
    <w:rsid w:val="00B8152C"/>
    <w:rsid w:val="00B815DD"/>
    <w:rsid w:val="00B81F53"/>
    <w:rsid w:val="00B82234"/>
    <w:rsid w:val="00B8321C"/>
    <w:rsid w:val="00B837A9"/>
    <w:rsid w:val="00B83C6A"/>
    <w:rsid w:val="00B85217"/>
    <w:rsid w:val="00B85A6D"/>
    <w:rsid w:val="00B87749"/>
    <w:rsid w:val="00B901F1"/>
    <w:rsid w:val="00B90B62"/>
    <w:rsid w:val="00B90BFD"/>
    <w:rsid w:val="00B95438"/>
    <w:rsid w:val="00B96FC0"/>
    <w:rsid w:val="00B975B2"/>
    <w:rsid w:val="00B97A4D"/>
    <w:rsid w:val="00B97AC3"/>
    <w:rsid w:val="00BA2232"/>
    <w:rsid w:val="00BA2BEB"/>
    <w:rsid w:val="00BA4AA7"/>
    <w:rsid w:val="00BA509F"/>
    <w:rsid w:val="00BA56A1"/>
    <w:rsid w:val="00BB05B2"/>
    <w:rsid w:val="00BB0BF7"/>
    <w:rsid w:val="00BB10D3"/>
    <w:rsid w:val="00BB169B"/>
    <w:rsid w:val="00BB2494"/>
    <w:rsid w:val="00BB2731"/>
    <w:rsid w:val="00BB38DE"/>
    <w:rsid w:val="00BB404F"/>
    <w:rsid w:val="00BB4056"/>
    <w:rsid w:val="00BB422D"/>
    <w:rsid w:val="00BB5278"/>
    <w:rsid w:val="00BB77FD"/>
    <w:rsid w:val="00BC0677"/>
    <w:rsid w:val="00BC17D4"/>
    <w:rsid w:val="00BC2EB4"/>
    <w:rsid w:val="00BC4DE2"/>
    <w:rsid w:val="00BC4E77"/>
    <w:rsid w:val="00BC5524"/>
    <w:rsid w:val="00BC583D"/>
    <w:rsid w:val="00BC771E"/>
    <w:rsid w:val="00BC7B54"/>
    <w:rsid w:val="00BD1EB6"/>
    <w:rsid w:val="00BD2E50"/>
    <w:rsid w:val="00BD5CE2"/>
    <w:rsid w:val="00BD5E17"/>
    <w:rsid w:val="00BD7EF2"/>
    <w:rsid w:val="00BE0DE1"/>
    <w:rsid w:val="00BE0FDA"/>
    <w:rsid w:val="00BE150D"/>
    <w:rsid w:val="00BE2A7F"/>
    <w:rsid w:val="00BE3F35"/>
    <w:rsid w:val="00BE42CE"/>
    <w:rsid w:val="00BE4438"/>
    <w:rsid w:val="00BE4611"/>
    <w:rsid w:val="00BE51FE"/>
    <w:rsid w:val="00BE56B9"/>
    <w:rsid w:val="00BE7C81"/>
    <w:rsid w:val="00BF226A"/>
    <w:rsid w:val="00BF2515"/>
    <w:rsid w:val="00BF266A"/>
    <w:rsid w:val="00BF2A2F"/>
    <w:rsid w:val="00BF3B75"/>
    <w:rsid w:val="00BF47BF"/>
    <w:rsid w:val="00BF4E73"/>
    <w:rsid w:val="00BF665A"/>
    <w:rsid w:val="00BF71E8"/>
    <w:rsid w:val="00C007F5"/>
    <w:rsid w:val="00C010DC"/>
    <w:rsid w:val="00C01992"/>
    <w:rsid w:val="00C01A63"/>
    <w:rsid w:val="00C01E66"/>
    <w:rsid w:val="00C02CD8"/>
    <w:rsid w:val="00C03AC2"/>
    <w:rsid w:val="00C057DD"/>
    <w:rsid w:val="00C07262"/>
    <w:rsid w:val="00C102DA"/>
    <w:rsid w:val="00C10304"/>
    <w:rsid w:val="00C127F5"/>
    <w:rsid w:val="00C12DF4"/>
    <w:rsid w:val="00C130B6"/>
    <w:rsid w:val="00C1415A"/>
    <w:rsid w:val="00C14252"/>
    <w:rsid w:val="00C145DA"/>
    <w:rsid w:val="00C14D10"/>
    <w:rsid w:val="00C15B5A"/>
    <w:rsid w:val="00C15B7B"/>
    <w:rsid w:val="00C219A5"/>
    <w:rsid w:val="00C243E1"/>
    <w:rsid w:val="00C24488"/>
    <w:rsid w:val="00C24867"/>
    <w:rsid w:val="00C24B49"/>
    <w:rsid w:val="00C264FE"/>
    <w:rsid w:val="00C27DE8"/>
    <w:rsid w:val="00C3032B"/>
    <w:rsid w:val="00C32132"/>
    <w:rsid w:val="00C32744"/>
    <w:rsid w:val="00C32B94"/>
    <w:rsid w:val="00C32F37"/>
    <w:rsid w:val="00C33C25"/>
    <w:rsid w:val="00C341DD"/>
    <w:rsid w:val="00C34591"/>
    <w:rsid w:val="00C3499B"/>
    <w:rsid w:val="00C35A12"/>
    <w:rsid w:val="00C369DF"/>
    <w:rsid w:val="00C371AC"/>
    <w:rsid w:val="00C374BA"/>
    <w:rsid w:val="00C37CC6"/>
    <w:rsid w:val="00C4000D"/>
    <w:rsid w:val="00C40716"/>
    <w:rsid w:val="00C420EC"/>
    <w:rsid w:val="00C458F7"/>
    <w:rsid w:val="00C46013"/>
    <w:rsid w:val="00C464F1"/>
    <w:rsid w:val="00C470C6"/>
    <w:rsid w:val="00C47AA3"/>
    <w:rsid w:val="00C50E16"/>
    <w:rsid w:val="00C52F79"/>
    <w:rsid w:val="00C53AD8"/>
    <w:rsid w:val="00C558D4"/>
    <w:rsid w:val="00C55D13"/>
    <w:rsid w:val="00C56CD2"/>
    <w:rsid w:val="00C56FAB"/>
    <w:rsid w:val="00C5725B"/>
    <w:rsid w:val="00C60272"/>
    <w:rsid w:val="00C61EF5"/>
    <w:rsid w:val="00C622DD"/>
    <w:rsid w:val="00C63570"/>
    <w:rsid w:val="00C643F7"/>
    <w:rsid w:val="00C64AFE"/>
    <w:rsid w:val="00C6564C"/>
    <w:rsid w:val="00C65940"/>
    <w:rsid w:val="00C66700"/>
    <w:rsid w:val="00C74D94"/>
    <w:rsid w:val="00C75F49"/>
    <w:rsid w:val="00C761AB"/>
    <w:rsid w:val="00C77A15"/>
    <w:rsid w:val="00C77B27"/>
    <w:rsid w:val="00C81D61"/>
    <w:rsid w:val="00C81FE8"/>
    <w:rsid w:val="00C82154"/>
    <w:rsid w:val="00C82641"/>
    <w:rsid w:val="00C84E9A"/>
    <w:rsid w:val="00C85C97"/>
    <w:rsid w:val="00C866B0"/>
    <w:rsid w:val="00C87E03"/>
    <w:rsid w:val="00C9054F"/>
    <w:rsid w:val="00C92232"/>
    <w:rsid w:val="00C922B5"/>
    <w:rsid w:val="00C94A6B"/>
    <w:rsid w:val="00C94B5F"/>
    <w:rsid w:val="00C95FE1"/>
    <w:rsid w:val="00C96740"/>
    <w:rsid w:val="00CA0174"/>
    <w:rsid w:val="00CA075F"/>
    <w:rsid w:val="00CA080D"/>
    <w:rsid w:val="00CA1FE0"/>
    <w:rsid w:val="00CA2788"/>
    <w:rsid w:val="00CA29D3"/>
    <w:rsid w:val="00CA3B34"/>
    <w:rsid w:val="00CA567F"/>
    <w:rsid w:val="00CA592D"/>
    <w:rsid w:val="00CA605A"/>
    <w:rsid w:val="00CA7153"/>
    <w:rsid w:val="00CA7741"/>
    <w:rsid w:val="00CA78C0"/>
    <w:rsid w:val="00CB13E5"/>
    <w:rsid w:val="00CB6180"/>
    <w:rsid w:val="00CB6189"/>
    <w:rsid w:val="00CB6A43"/>
    <w:rsid w:val="00CB7FB1"/>
    <w:rsid w:val="00CC0532"/>
    <w:rsid w:val="00CC15E5"/>
    <w:rsid w:val="00CC1B9B"/>
    <w:rsid w:val="00CC20BB"/>
    <w:rsid w:val="00CC3878"/>
    <w:rsid w:val="00CC3FD4"/>
    <w:rsid w:val="00CC431F"/>
    <w:rsid w:val="00CC44D0"/>
    <w:rsid w:val="00CC710A"/>
    <w:rsid w:val="00CC7AB0"/>
    <w:rsid w:val="00CC7C0D"/>
    <w:rsid w:val="00CD0087"/>
    <w:rsid w:val="00CD237E"/>
    <w:rsid w:val="00CD3140"/>
    <w:rsid w:val="00CD390D"/>
    <w:rsid w:val="00CD5C35"/>
    <w:rsid w:val="00CD67CA"/>
    <w:rsid w:val="00CD76D4"/>
    <w:rsid w:val="00CD79F9"/>
    <w:rsid w:val="00CE0417"/>
    <w:rsid w:val="00CE35D5"/>
    <w:rsid w:val="00CE3AC0"/>
    <w:rsid w:val="00CE4630"/>
    <w:rsid w:val="00CE5379"/>
    <w:rsid w:val="00CE5FF5"/>
    <w:rsid w:val="00CE671C"/>
    <w:rsid w:val="00CE6763"/>
    <w:rsid w:val="00CE6A5C"/>
    <w:rsid w:val="00CE6B77"/>
    <w:rsid w:val="00CF06AD"/>
    <w:rsid w:val="00CF19C8"/>
    <w:rsid w:val="00CF3946"/>
    <w:rsid w:val="00CF3BDB"/>
    <w:rsid w:val="00CF40E2"/>
    <w:rsid w:val="00CF43EA"/>
    <w:rsid w:val="00CF49F5"/>
    <w:rsid w:val="00CF5064"/>
    <w:rsid w:val="00CF514B"/>
    <w:rsid w:val="00CF5C8D"/>
    <w:rsid w:val="00CF6627"/>
    <w:rsid w:val="00CF735F"/>
    <w:rsid w:val="00CF779A"/>
    <w:rsid w:val="00CF7BCF"/>
    <w:rsid w:val="00D00516"/>
    <w:rsid w:val="00D018AB"/>
    <w:rsid w:val="00D01ADD"/>
    <w:rsid w:val="00D0296A"/>
    <w:rsid w:val="00D042C8"/>
    <w:rsid w:val="00D04BD1"/>
    <w:rsid w:val="00D04FB1"/>
    <w:rsid w:val="00D05474"/>
    <w:rsid w:val="00D05BE8"/>
    <w:rsid w:val="00D07E3F"/>
    <w:rsid w:val="00D10413"/>
    <w:rsid w:val="00D1153C"/>
    <w:rsid w:val="00D1253E"/>
    <w:rsid w:val="00D126DD"/>
    <w:rsid w:val="00D12BEB"/>
    <w:rsid w:val="00D135DC"/>
    <w:rsid w:val="00D1407B"/>
    <w:rsid w:val="00D1505D"/>
    <w:rsid w:val="00D15368"/>
    <w:rsid w:val="00D1564D"/>
    <w:rsid w:val="00D17E64"/>
    <w:rsid w:val="00D17EA7"/>
    <w:rsid w:val="00D218E4"/>
    <w:rsid w:val="00D226A0"/>
    <w:rsid w:val="00D22A67"/>
    <w:rsid w:val="00D22A77"/>
    <w:rsid w:val="00D24807"/>
    <w:rsid w:val="00D250F0"/>
    <w:rsid w:val="00D26D7E"/>
    <w:rsid w:val="00D30D8B"/>
    <w:rsid w:val="00D31C3C"/>
    <w:rsid w:val="00D3251F"/>
    <w:rsid w:val="00D32608"/>
    <w:rsid w:val="00D34924"/>
    <w:rsid w:val="00D34D71"/>
    <w:rsid w:val="00D34DDE"/>
    <w:rsid w:val="00D34E24"/>
    <w:rsid w:val="00D35DA4"/>
    <w:rsid w:val="00D35F03"/>
    <w:rsid w:val="00D37DEB"/>
    <w:rsid w:val="00D41D47"/>
    <w:rsid w:val="00D425CD"/>
    <w:rsid w:val="00D42AE1"/>
    <w:rsid w:val="00D445AF"/>
    <w:rsid w:val="00D46592"/>
    <w:rsid w:val="00D46EC8"/>
    <w:rsid w:val="00D47479"/>
    <w:rsid w:val="00D5223B"/>
    <w:rsid w:val="00D614CE"/>
    <w:rsid w:val="00D63C23"/>
    <w:rsid w:val="00D63CFB"/>
    <w:rsid w:val="00D64112"/>
    <w:rsid w:val="00D648FA"/>
    <w:rsid w:val="00D6551B"/>
    <w:rsid w:val="00D65EF5"/>
    <w:rsid w:val="00D6610B"/>
    <w:rsid w:val="00D67E4B"/>
    <w:rsid w:val="00D7062E"/>
    <w:rsid w:val="00D72224"/>
    <w:rsid w:val="00D724B3"/>
    <w:rsid w:val="00D73DC1"/>
    <w:rsid w:val="00D74367"/>
    <w:rsid w:val="00D744E0"/>
    <w:rsid w:val="00D75A63"/>
    <w:rsid w:val="00D765E5"/>
    <w:rsid w:val="00D80BC4"/>
    <w:rsid w:val="00D80E9E"/>
    <w:rsid w:val="00D80F70"/>
    <w:rsid w:val="00D816B9"/>
    <w:rsid w:val="00D81944"/>
    <w:rsid w:val="00D81B13"/>
    <w:rsid w:val="00D81BAD"/>
    <w:rsid w:val="00D87E1B"/>
    <w:rsid w:val="00D90872"/>
    <w:rsid w:val="00D91606"/>
    <w:rsid w:val="00D9217E"/>
    <w:rsid w:val="00D93D9D"/>
    <w:rsid w:val="00D94A59"/>
    <w:rsid w:val="00D96675"/>
    <w:rsid w:val="00D96DF9"/>
    <w:rsid w:val="00D978F3"/>
    <w:rsid w:val="00D97931"/>
    <w:rsid w:val="00DA0A96"/>
    <w:rsid w:val="00DA1B59"/>
    <w:rsid w:val="00DA2684"/>
    <w:rsid w:val="00DA2841"/>
    <w:rsid w:val="00DA2F95"/>
    <w:rsid w:val="00DA49B0"/>
    <w:rsid w:val="00DA5FCD"/>
    <w:rsid w:val="00DA6790"/>
    <w:rsid w:val="00DB0323"/>
    <w:rsid w:val="00DB2D20"/>
    <w:rsid w:val="00DB340D"/>
    <w:rsid w:val="00DB4CD4"/>
    <w:rsid w:val="00DB57C3"/>
    <w:rsid w:val="00DB64F8"/>
    <w:rsid w:val="00DB6978"/>
    <w:rsid w:val="00DB780F"/>
    <w:rsid w:val="00DC0625"/>
    <w:rsid w:val="00DC0D1D"/>
    <w:rsid w:val="00DC1349"/>
    <w:rsid w:val="00DC1C51"/>
    <w:rsid w:val="00DC1F5F"/>
    <w:rsid w:val="00DC5870"/>
    <w:rsid w:val="00DC6DE0"/>
    <w:rsid w:val="00DD445D"/>
    <w:rsid w:val="00DD4862"/>
    <w:rsid w:val="00DD4DE4"/>
    <w:rsid w:val="00DD6156"/>
    <w:rsid w:val="00DD70C5"/>
    <w:rsid w:val="00DE19FE"/>
    <w:rsid w:val="00DE1FC8"/>
    <w:rsid w:val="00DE39C9"/>
    <w:rsid w:val="00DE5CE3"/>
    <w:rsid w:val="00DE67BB"/>
    <w:rsid w:val="00DF068E"/>
    <w:rsid w:val="00DF27BA"/>
    <w:rsid w:val="00DF40BB"/>
    <w:rsid w:val="00DF4885"/>
    <w:rsid w:val="00DF5A32"/>
    <w:rsid w:val="00DF5BF8"/>
    <w:rsid w:val="00DF774A"/>
    <w:rsid w:val="00DF7824"/>
    <w:rsid w:val="00E00D31"/>
    <w:rsid w:val="00E00F6F"/>
    <w:rsid w:val="00E012BB"/>
    <w:rsid w:val="00E01FCA"/>
    <w:rsid w:val="00E0224F"/>
    <w:rsid w:val="00E038C1"/>
    <w:rsid w:val="00E05252"/>
    <w:rsid w:val="00E07F44"/>
    <w:rsid w:val="00E10E1A"/>
    <w:rsid w:val="00E11693"/>
    <w:rsid w:val="00E14368"/>
    <w:rsid w:val="00E14C00"/>
    <w:rsid w:val="00E161A7"/>
    <w:rsid w:val="00E17024"/>
    <w:rsid w:val="00E20602"/>
    <w:rsid w:val="00E20644"/>
    <w:rsid w:val="00E214C5"/>
    <w:rsid w:val="00E221C1"/>
    <w:rsid w:val="00E231FC"/>
    <w:rsid w:val="00E24154"/>
    <w:rsid w:val="00E255F5"/>
    <w:rsid w:val="00E26D5F"/>
    <w:rsid w:val="00E301B4"/>
    <w:rsid w:val="00E303D9"/>
    <w:rsid w:val="00E3362A"/>
    <w:rsid w:val="00E33C19"/>
    <w:rsid w:val="00E3538D"/>
    <w:rsid w:val="00E37007"/>
    <w:rsid w:val="00E37837"/>
    <w:rsid w:val="00E378F7"/>
    <w:rsid w:val="00E37B1A"/>
    <w:rsid w:val="00E37DE3"/>
    <w:rsid w:val="00E37F33"/>
    <w:rsid w:val="00E4050C"/>
    <w:rsid w:val="00E410C4"/>
    <w:rsid w:val="00E412AD"/>
    <w:rsid w:val="00E42B16"/>
    <w:rsid w:val="00E43C50"/>
    <w:rsid w:val="00E443E7"/>
    <w:rsid w:val="00E46053"/>
    <w:rsid w:val="00E46104"/>
    <w:rsid w:val="00E46538"/>
    <w:rsid w:val="00E5022F"/>
    <w:rsid w:val="00E5091C"/>
    <w:rsid w:val="00E5098D"/>
    <w:rsid w:val="00E548FA"/>
    <w:rsid w:val="00E55BF1"/>
    <w:rsid w:val="00E57EA3"/>
    <w:rsid w:val="00E61290"/>
    <w:rsid w:val="00E61834"/>
    <w:rsid w:val="00E62CF4"/>
    <w:rsid w:val="00E63B77"/>
    <w:rsid w:val="00E64946"/>
    <w:rsid w:val="00E65748"/>
    <w:rsid w:val="00E669B7"/>
    <w:rsid w:val="00E679C5"/>
    <w:rsid w:val="00E71551"/>
    <w:rsid w:val="00E71745"/>
    <w:rsid w:val="00E717EC"/>
    <w:rsid w:val="00E71B85"/>
    <w:rsid w:val="00E71E3E"/>
    <w:rsid w:val="00E721EE"/>
    <w:rsid w:val="00E729FC"/>
    <w:rsid w:val="00E72A7E"/>
    <w:rsid w:val="00E7316D"/>
    <w:rsid w:val="00E74909"/>
    <w:rsid w:val="00E74D79"/>
    <w:rsid w:val="00E75125"/>
    <w:rsid w:val="00E75C10"/>
    <w:rsid w:val="00E75E45"/>
    <w:rsid w:val="00E80809"/>
    <w:rsid w:val="00E81540"/>
    <w:rsid w:val="00E8508B"/>
    <w:rsid w:val="00E8525C"/>
    <w:rsid w:val="00E8620C"/>
    <w:rsid w:val="00E86308"/>
    <w:rsid w:val="00E872DD"/>
    <w:rsid w:val="00E90F02"/>
    <w:rsid w:val="00E920C7"/>
    <w:rsid w:val="00E95E2E"/>
    <w:rsid w:val="00E9610F"/>
    <w:rsid w:val="00E972BC"/>
    <w:rsid w:val="00E97B9F"/>
    <w:rsid w:val="00EA43FA"/>
    <w:rsid w:val="00EA5563"/>
    <w:rsid w:val="00EA571D"/>
    <w:rsid w:val="00EA7D18"/>
    <w:rsid w:val="00EB00CB"/>
    <w:rsid w:val="00EB217D"/>
    <w:rsid w:val="00EB58A4"/>
    <w:rsid w:val="00EB59A1"/>
    <w:rsid w:val="00EB5B4A"/>
    <w:rsid w:val="00EB642C"/>
    <w:rsid w:val="00EB71D7"/>
    <w:rsid w:val="00EB7C43"/>
    <w:rsid w:val="00EC0EAB"/>
    <w:rsid w:val="00EC1CF3"/>
    <w:rsid w:val="00EC2F02"/>
    <w:rsid w:val="00EC4183"/>
    <w:rsid w:val="00EC5150"/>
    <w:rsid w:val="00EC554B"/>
    <w:rsid w:val="00EC5DB9"/>
    <w:rsid w:val="00EC68BB"/>
    <w:rsid w:val="00EC7002"/>
    <w:rsid w:val="00ED296F"/>
    <w:rsid w:val="00ED3A05"/>
    <w:rsid w:val="00ED401E"/>
    <w:rsid w:val="00ED51A5"/>
    <w:rsid w:val="00ED6471"/>
    <w:rsid w:val="00ED7758"/>
    <w:rsid w:val="00EE1770"/>
    <w:rsid w:val="00EE1BDC"/>
    <w:rsid w:val="00EE2096"/>
    <w:rsid w:val="00EE20FF"/>
    <w:rsid w:val="00EE21C0"/>
    <w:rsid w:val="00EE55AF"/>
    <w:rsid w:val="00EE6470"/>
    <w:rsid w:val="00EE66BD"/>
    <w:rsid w:val="00EE75C1"/>
    <w:rsid w:val="00EE7A61"/>
    <w:rsid w:val="00EF3AB4"/>
    <w:rsid w:val="00EF41DC"/>
    <w:rsid w:val="00EF480C"/>
    <w:rsid w:val="00EF492B"/>
    <w:rsid w:val="00EF5DF8"/>
    <w:rsid w:val="00EF691E"/>
    <w:rsid w:val="00EF7448"/>
    <w:rsid w:val="00F00FFF"/>
    <w:rsid w:val="00F01214"/>
    <w:rsid w:val="00F020BC"/>
    <w:rsid w:val="00F0262F"/>
    <w:rsid w:val="00F029F2"/>
    <w:rsid w:val="00F033A6"/>
    <w:rsid w:val="00F039F0"/>
    <w:rsid w:val="00F05120"/>
    <w:rsid w:val="00F0554A"/>
    <w:rsid w:val="00F055C4"/>
    <w:rsid w:val="00F079BA"/>
    <w:rsid w:val="00F101B0"/>
    <w:rsid w:val="00F104F1"/>
    <w:rsid w:val="00F1062B"/>
    <w:rsid w:val="00F12EDB"/>
    <w:rsid w:val="00F135FF"/>
    <w:rsid w:val="00F13BD4"/>
    <w:rsid w:val="00F1547E"/>
    <w:rsid w:val="00F1566E"/>
    <w:rsid w:val="00F156B3"/>
    <w:rsid w:val="00F164AB"/>
    <w:rsid w:val="00F1660B"/>
    <w:rsid w:val="00F174FF"/>
    <w:rsid w:val="00F17614"/>
    <w:rsid w:val="00F17939"/>
    <w:rsid w:val="00F2060C"/>
    <w:rsid w:val="00F222ED"/>
    <w:rsid w:val="00F2385C"/>
    <w:rsid w:val="00F24815"/>
    <w:rsid w:val="00F269C7"/>
    <w:rsid w:val="00F27870"/>
    <w:rsid w:val="00F3189A"/>
    <w:rsid w:val="00F32EC1"/>
    <w:rsid w:val="00F32FFF"/>
    <w:rsid w:val="00F33E34"/>
    <w:rsid w:val="00F3454F"/>
    <w:rsid w:val="00F34936"/>
    <w:rsid w:val="00F34AEE"/>
    <w:rsid w:val="00F377E3"/>
    <w:rsid w:val="00F4287C"/>
    <w:rsid w:val="00F437CF"/>
    <w:rsid w:val="00F45396"/>
    <w:rsid w:val="00F45F2E"/>
    <w:rsid w:val="00F46118"/>
    <w:rsid w:val="00F479D2"/>
    <w:rsid w:val="00F51250"/>
    <w:rsid w:val="00F5128D"/>
    <w:rsid w:val="00F52027"/>
    <w:rsid w:val="00F53269"/>
    <w:rsid w:val="00F542B1"/>
    <w:rsid w:val="00F55A38"/>
    <w:rsid w:val="00F56312"/>
    <w:rsid w:val="00F5701E"/>
    <w:rsid w:val="00F57600"/>
    <w:rsid w:val="00F5776E"/>
    <w:rsid w:val="00F607A0"/>
    <w:rsid w:val="00F6151F"/>
    <w:rsid w:val="00F615EE"/>
    <w:rsid w:val="00F61D74"/>
    <w:rsid w:val="00F62245"/>
    <w:rsid w:val="00F64165"/>
    <w:rsid w:val="00F646D9"/>
    <w:rsid w:val="00F656B0"/>
    <w:rsid w:val="00F661BD"/>
    <w:rsid w:val="00F704C5"/>
    <w:rsid w:val="00F71EDC"/>
    <w:rsid w:val="00F738B2"/>
    <w:rsid w:val="00F73BC1"/>
    <w:rsid w:val="00F73DBE"/>
    <w:rsid w:val="00F73DFD"/>
    <w:rsid w:val="00F74299"/>
    <w:rsid w:val="00F7502A"/>
    <w:rsid w:val="00F75BBC"/>
    <w:rsid w:val="00F7653F"/>
    <w:rsid w:val="00F76597"/>
    <w:rsid w:val="00F80212"/>
    <w:rsid w:val="00F81D90"/>
    <w:rsid w:val="00F82178"/>
    <w:rsid w:val="00F829AC"/>
    <w:rsid w:val="00F83167"/>
    <w:rsid w:val="00F848AC"/>
    <w:rsid w:val="00F861FD"/>
    <w:rsid w:val="00F86B11"/>
    <w:rsid w:val="00F871BC"/>
    <w:rsid w:val="00F87749"/>
    <w:rsid w:val="00F90E4A"/>
    <w:rsid w:val="00F917A0"/>
    <w:rsid w:val="00F93020"/>
    <w:rsid w:val="00F93039"/>
    <w:rsid w:val="00F93B45"/>
    <w:rsid w:val="00F93F66"/>
    <w:rsid w:val="00F9441B"/>
    <w:rsid w:val="00F959DD"/>
    <w:rsid w:val="00F96075"/>
    <w:rsid w:val="00FA0178"/>
    <w:rsid w:val="00FA09C1"/>
    <w:rsid w:val="00FA0D0C"/>
    <w:rsid w:val="00FA1FFF"/>
    <w:rsid w:val="00FA2E0B"/>
    <w:rsid w:val="00FA32EB"/>
    <w:rsid w:val="00FA4E3D"/>
    <w:rsid w:val="00FA5D0F"/>
    <w:rsid w:val="00FA7494"/>
    <w:rsid w:val="00FB120F"/>
    <w:rsid w:val="00FB5A06"/>
    <w:rsid w:val="00FB685F"/>
    <w:rsid w:val="00FB7733"/>
    <w:rsid w:val="00FB7758"/>
    <w:rsid w:val="00FC1A34"/>
    <w:rsid w:val="00FC1B9F"/>
    <w:rsid w:val="00FC2E24"/>
    <w:rsid w:val="00FC4497"/>
    <w:rsid w:val="00FC4C1D"/>
    <w:rsid w:val="00FC57DD"/>
    <w:rsid w:val="00FC709E"/>
    <w:rsid w:val="00FD0E15"/>
    <w:rsid w:val="00FD180A"/>
    <w:rsid w:val="00FD1F6A"/>
    <w:rsid w:val="00FD1F71"/>
    <w:rsid w:val="00FD2CD4"/>
    <w:rsid w:val="00FD36A8"/>
    <w:rsid w:val="00FD387A"/>
    <w:rsid w:val="00FD5F20"/>
    <w:rsid w:val="00FD6508"/>
    <w:rsid w:val="00FD72AD"/>
    <w:rsid w:val="00FD796E"/>
    <w:rsid w:val="00FE05FD"/>
    <w:rsid w:val="00FE1332"/>
    <w:rsid w:val="00FE1884"/>
    <w:rsid w:val="00FE1889"/>
    <w:rsid w:val="00FE214B"/>
    <w:rsid w:val="00FE22B9"/>
    <w:rsid w:val="00FE3349"/>
    <w:rsid w:val="00FE3A3C"/>
    <w:rsid w:val="00FE4FCD"/>
    <w:rsid w:val="00FE7454"/>
    <w:rsid w:val="00FF21D0"/>
    <w:rsid w:val="00FF2535"/>
    <w:rsid w:val="00FF5181"/>
    <w:rsid w:val="00FF5447"/>
    <w:rsid w:val="00FF7018"/>
    <w:rsid w:val="00FF7E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3DD41E-845C-4446-BF23-A1EC58701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5232"/>
  </w:style>
  <w:style w:type="paragraph" w:styleId="1">
    <w:name w:val="heading 1"/>
    <w:basedOn w:val="a"/>
    <w:link w:val="10"/>
    <w:uiPriority w:val="9"/>
    <w:qFormat/>
    <w:rsid w:val="00D26D7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C18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9C1807"/>
    <w:pPr>
      <w:ind w:left="720"/>
      <w:contextualSpacing/>
    </w:pPr>
  </w:style>
  <w:style w:type="paragraph" w:styleId="a6">
    <w:name w:val="footnote text"/>
    <w:basedOn w:val="a"/>
    <w:link w:val="a7"/>
    <w:rsid w:val="0014465E"/>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rsid w:val="0014465E"/>
    <w:rPr>
      <w:rFonts w:ascii="Times New Roman" w:eastAsia="Times New Roman" w:hAnsi="Times New Roman" w:cs="Times New Roman"/>
      <w:sz w:val="20"/>
      <w:szCs w:val="20"/>
      <w:lang w:eastAsia="ru-RU"/>
    </w:rPr>
  </w:style>
  <w:style w:type="character" w:styleId="a8">
    <w:name w:val="footnote reference"/>
    <w:rsid w:val="0014465E"/>
    <w:rPr>
      <w:vertAlign w:val="superscript"/>
    </w:rPr>
  </w:style>
  <w:style w:type="paragraph" w:styleId="a9">
    <w:name w:val="Balloon Text"/>
    <w:basedOn w:val="a"/>
    <w:link w:val="aa"/>
    <w:uiPriority w:val="99"/>
    <w:semiHidden/>
    <w:unhideWhenUsed/>
    <w:rsid w:val="0026428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6428C"/>
    <w:rPr>
      <w:rFonts w:ascii="Tahoma" w:hAnsi="Tahoma" w:cs="Tahoma"/>
      <w:sz w:val="16"/>
      <w:szCs w:val="16"/>
    </w:rPr>
  </w:style>
  <w:style w:type="paragraph" w:styleId="ab">
    <w:name w:val="Body Text"/>
    <w:basedOn w:val="a"/>
    <w:link w:val="ac"/>
    <w:semiHidden/>
    <w:rsid w:val="008C4EC8"/>
    <w:pPr>
      <w:spacing w:after="0" w:line="240" w:lineRule="auto"/>
      <w:jc w:val="center"/>
    </w:pPr>
    <w:rPr>
      <w:rFonts w:ascii="Times New Roman" w:eastAsia="Times New Roman" w:hAnsi="Times New Roman" w:cs="Times New Roman"/>
      <w:bCs/>
      <w:i/>
      <w:iCs/>
      <w:sz w:val="28"/>
      <w:szCs w:val="24"/>
      <w:u w:val="single"/>
      <w:lang w:eastAsia="ru-RU"/>
    </w:rPr>
  </w:style>
  <w:style w:type="character" w:customStyle="1" w:styleId="ac">
    <w:name w:val="Основной текст Знак"/>
    <w:basedOn w:val="a0"/>
    <w:link w:val="ab"/>
    <w:semiHidden/>
    <w:rsid w:val="008C4EC8"/>
    <w:rPr>
      <w:rFonts w:ascii="Times New Roman" w:eastAsia="Times New Roman" w:hAnsi="Times New Roman" w:cs="Times New Roman"/>
      <w:bCs/>
      <w:i/>
      <w:iCs/>
      <w:sz w:val="28"/>
      <w:szCs w:val="24"/>
      <w:u w:val="single"/>
      <w:lang w:eastAsia="ru-RU"/>
    </w:rPr>
  </w:style>
  <w:style w:type="paragraph" w:customStyle="1" w:styleId="ConsNonformat">
    <w:name w:val="ConsNonformat"/>
    <w:uiPriority w:val="99"/>
    <w:rsid w:val="00700F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Hyperlink"/>
    <w:uiPriority w:val="99"/>
    <w:rsid w:val="00700FC4"/>
    <w:rPr>
      <w:color w:val="0000FF"/>
      <w:u w:val="single"/>
    </w:rPr>
  </w:style>
  <w:style w:type="paragraph" w:styleId="2">
    <w:name w:val="Body Text Indent 2"/>
    <w:basedOn w:val="a"/>
    <w:link w:val="20"/>
    <w:uiPriority w:val="99"/>
    <w:unhideWhenUsed/>
    <w:rsid w:val="0001053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0">
    <w:name w:val="Основной текст с отступом 2 Знак"/>
    <w:basedOn w:val="a0"/>
    <w:link w:val="2"/>
    <w:uiPriority w:val="99"/>
    <w:rsid w:val="00010537"/>
    <w:rPr>
      <w:rFonts w:ascii="Times New Roman" w:eastAsia="Times New Roman" w:hAnsi="Times New Roman" w:cs="Times New Roman"/>
      <w:sz w:val="24"/>
      <w:szCs w:val="24"/>
      <w:lang w:val="x-none" w:eastAsia="x-none"/>
    </w:rPr>
  </w:style>
  <w:style w:type="paragraph" w:styleId="ae">
    <w:name w:val="No Spacing"/>
    <w:uiPriority w:val="1"/>
    <w:qFormat/>
    <w:rsid w:val="00B97AC3"/>
    <w:pPr>
      <w:spacing w:after="0" w:line="240" w:lineRule="auto"/>
    </w:pPr>
  </w:style>
  <w:style w:type="paragraph" w:customStyle="1" w:styleId="ConsPlusTitle">
    <w:name w:val="ConsPlusTitle"/>
    <w:rsid w:val="007921DB"/>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
    <w:name w:val="Subtle Emphasis"/>
    <w:basedOn w:val="a0"/>
    <w:uiPriority w:val="19"/>
    <w:qFormat/>
    <w:rsid w:val="00DF774A"/>
    <w:rPr>
      <w:i/>
      <w:iCs/>
      <w:color w:val="404040" w:themeColor="text1" w:themeTint="BF"/>
    </w:rPr>
  </w:style>
  <w:style w:type="paragraph" w:styleId="af0">
    <w:name w:val="header"/>
    <w:basedOn w:val="a"/>
    <w:link w:val="af1"/>
    <w:uiPriority w:val="99"/>
    <w:unhideWhenUsed/>
    <w:rsid w:val="009F6A2C"/>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9F6A2C"/>
  </w:style>
  <w:style w:type="paragraph" w:styleId="af2">
    <w:name w:val="footer"/>
    <w:basedOn w:val="a"/>
    <w:link w:val="af3"/>
    <w:uiPriority w:val="99"/>
    <w:unhideWhenUsed/>
    <w:rsid w:val="009F6A2C"/>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F6A2C"/>
  </w:style>
  <w:style w:type="paragraph" w:styleId="af4">
    <w:name w:val="caption"/>
    <w:basedOn w:val="a"/>
    <w:next w:val="a"/>
    <w:uiPriority w:val="99"/>
    <w:qFormat/>
    <w:rsid w:val="006C359D"/>
    <w:pPr>
      <w:spacing w:after="0" w:line="360" w:lineRule="auto"/>
      <w:jc w:val="center"/>
    </w:pPr>
    <w:rPr>
      <w:rFonts w:ascii="Times New Roman" w:eastAsia="Times New Roman" w:hAnsi="Times New Roman" w:cs="Times New Roman"/>
      <w:b/>
      <w:bCs/>
      <w:sz w:val="24"/>
      <w:szCs w:val="24"/>
      <w:lang w:eastAsia="ru-RU"/>
    </w:rPr>
  </w:style>
  <w:style w:type="paragraph" w:customStyle="1" w:styleId="ConsPlusNormal">
    <w:name w:val="ConsPlusNormal"/>
    <w:link w:val="ConsPlusNormal0"/>
    <w:rsid w:val="006C359D"/>
    <w:pPr>
      <w:autoSpaceDE w:val="0"/>
      <w:autoSpaceDN w:val="0"/>
      <w:adjustRightInd w:val="0"/>
      <w:spacing w:after="0" w:line="240" w:lineRule="auto"/>
    </w:pPr>
    <w:rPr>
      <w:rFonts w:ascii="Arial" w:eastAsia="Times New Roman" w:hAnsi="Arial" w:cs="Arial"/>
      <w:sz w:val="20"/>
      <w:szCs w:val="20"/>
      <w:lang w:eastAsia="ru-RU"/>
    </w:rPr>
  </w:style>
  <w:style w:type="character" w:styleId="af5">
    <w:name w:val="line number"/>
    <w:basedOn w:val="a0"/>
    <w:uiPriority w:val="99"/>
    <w:semiHidden/>
    <w:unhideWhenUsed/>
    <w:rsid w:val="00BD5E17"/>
  </w:style>
  <w:style w:type="character" w:customStyle="1" w:styleId="10">
    <w:name w:val="Заголовок 1 Знак"/>
    <w:basedOn w:val="a0"/>
    <w:link w:val="1"/>
    <w:uiPriority w:val="9"/>
    <w:rsid w:val="00D26D7E"/>
    <w:rPr>
      <w:rFonts w:ascii="Times New Roman" w:eastAsia="Times New Roman" w:hAnsi="Times New Roman" w:cs="Times New Roman"/>
      <w:b/>
      <w:bCs/>
      <w:kern w:val="36"/>
      <w:sz w:val="48"/>
      <w:szCs w:val="48"/>
      <w:lang w:eastAsia="ru-RU"/>
    </w:rPr>
  </w:style>
  <w:style w:type="paragraph" w:styleId="af6">
    <w:name w:val="Normal (Web)"/>
    <w:basedOn w:val="a"/>
    <w:uiPriority w:val="99"/>
    <w:unhideWhenUsed/>
    <w:rsid w:val="008023C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Strong"/>
    <w:uiPriority w:val="22"/>
    <w:qFormat/>
    <w:rsid w:val="00AB3FB2"/>
    <w:rPr>
      <w:b/>
      <w:bCs/>
    </w:rPr>
  </w:style>
  <w:style w:type="character" w:customStyle="1" w:styleId="a5">
    <w:name w:val="Абзац списка Знак"/>
    <w:link w:val="a4"/>
    <w:uiPriority w:val="34"/>
    <w:locked/>
    <w:rsid w:val="00200D11"/>
  </w:style>
  <w:style w:type="character" w:styleId="af8">
    <w:name w:val="annotation reference"/>
    <w:basedOn w:val="a0"/>
    <w:uiPriority w:val="99"/>
    <w:semiHidden/>
    <w:unhideWhenUsed/>
    <w:rsid w:val="00E8508B"/>
    <w:rPr>
      <w:sz w:val="16"/>
      <w:szCs w:val="16"/>
    </w:rPr>
  </w:style>
  <w:style w:type="paragraph" w:styleId="af9">
    <w:name w:val="annotation text"/>
    <w:basedOn w:val="a"/>
    <w:link w:val="afa"/>
    <w:uiPriority w:val="99"/>
    <w:semiHidden/>
    <w:unhideWhenUsed/>
    <w:rsid w:val="00E8508B"/>
    <w:pPr>
      <w:spacing w:line="240" w:lineRule="auto"/>
    </w:pPr>
    <w:rPr>
      <w:sz w:val="20"/>
      <w:szCs w:val="20"/>
    </w:rPr>
  </w:style>
  <w:style w:type="character" w:customStyle="1" w:styleId="afa">
    <w:name w:val="Текст примечания Знак"/>
    <w:basedOn w:val="a0"/>
    <w:link w:val="af9"/>
    <w:uiPriority w:val="99"/>
    <w:semiHidden/>
    <w:rsid w:val="00E8508B"/>
    <w:rPr>
      <w:sz w:val="20"/>
      <w:szCs w:val="20"/>
    </w:rPr>
  </w:style>
  <w:style w:type="paragraph" w:styleId="afb">
    <w:name w:val="annotation subject"/>
    <w:basedOn w:val="af9"/>
    <w:next w:val="af9"/>
    <w:link w:val="afc"/>
    <w:uiPriority w:val="99"/>
    <w:semiHidden/>
    <w:unhideWhenUsed/>
    <w:rsid w:val="00E8508B"/>
    <w:rPr>
      <w:b/>
      <w:bCs/>
    </w:rPr>
  </w:style>
  <w:style w:type="character" w:customStyle="1" w:styleId="afc">
    <w:name w:val="Тема примечания Знак"/>
    <w:basedOn w:val="afa"/>
    <w:link w:val="afb"/>
    <w:uiPriority w:val="99"/>
    <w:semiHidden/>
    <w:rsid w:val="00E8508B"/>
    <w:rPr>
      <w:b/>
      <w:bCs/>
      <w:sz w:val="20"/>
      <w:szCs w:val="20"/>
    </w:rPr>
  </w:style>
  <w:style w:type="paragraph" w:customStyle="1" w:styleId="t">
    <w:name w:val="t"/>
    <w:basedOn w:val="a"/>
    <w:rsid w:val="004615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6C0C8E"/>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107806">
      <w:bodyDiv w:val="1"/>
      <w:marLeft w:val="0"/>
      <w:marRight w:val="0"/>
      <w:marTop w:val="0"/>
      <w:marBottom w:val="0"/>
      <w:divBdr>
        <w:top w:val="none" w:sz="0" w:space="0" w:color="auto"/>
        <w:left w:val="none" w:sz="0" w:space="0" w:color="auto"/>
        <w:bottom w:val="none" w:sz="0" w:space="0" w:color="auto"/>
        <w:right w:val="none" w:sz="0" w:space="0" w:color="auto"/>
      </w:divBdr>
    </w:div>
    <w:div w:id="273559864">
      <w:bodyDiv w:val="1"/>
      <w:marLeft w:val="0"/>
      <w:marRight w:val="0"/>
      <w:marTop w:val="0"/>
      <w:marBottom w:val="0"/>
      <w:divBdr>
        <w:top w:val="none" w:sz="0" w:space="0" w:color="auto"/>
        <w:left w:val="none" w:sz="0" w:space="0" w:color="auto"/>
        <w:bottom w:val="none" w:sz="0" w:space="0" w:color="auto"/>
        <w:right w:val="none" w:sz="0" w:space="0" w:color="auto"/>
      </w:divBdr>
    </w:div>
    <w:div w:id="324747237">
      <w:bodyDiv w:val="1"/>
      <w:marLeft w:val="0"/>
      <w:marRight w:val="0"/>
      <w:marTop w:val="0"/>
      <w:marBottom w:val="0"/>
      <w:divBdr>
        <w:top w:val="none" w:sz="0" w:space="0" w:color="auto"/>
        <w:left w:val="none" w:sz="0" w:space="0" w:color="auto"/>
        <w:bottom w:val="none" w:sz="0" w:space="0" w:color="auto"/>
        <w:right w:val="none" w:sz="0" w:space="0" w:color="auto"/>
      </w:divBdr>
    </w:div>
    <w:div w:id="373047666">
      <w:bodyDiv w:val="1"/>
      <w:marLeft w:val="0"/>
      <w:marRight w:val="0"/>
      <w:marTop w:val="0"/>
      <w:marBottom w:val="0"/>
      <w:divBdr>
        <w:top w:val="none" w:sz="0" w:space="0" w:color="auto"/>
        <w:left w:val="none" w:sz="0" w:space="0" w:color="auto"/>
        <w:bottom w:val="none" w:sz="0" w:space="0" w:color="auto"/>
        <w:right w:val="none" w:sz="0" w:space="0" w:color="auto"/>
      </w:divBdr>
    </w:div>
    <w:div w:id="402072242">
      <w:bodyDiv w:val="1"/>
      <w:marLeft w:val="0"/>
      <w:marRight w:val="0"/>
      <w:marTop w:val="0"/>
      <w:marBottom w:val="0"/>
      <w:divBdr>
        <w:top w:val="none" w:sz="0" w:space="0" w:color="auto"/>
        <w:left w:val="none" w:sz="0" w:space="0" w:color="auto"/>
        <w:bottom w:val="none" w:sz="0" w:space="0" w:color="auto"/>
        <w:right w:val="none" w:sz="0" w:space="0" w:color="auto"/>
      </w:divBdr>
    </w:div>
    <w:div w:id="460684467">
      <w:bodyDiv w:val="1"/>
      <w:marLeft w:val="0"/>
      <w:marRight w:val="0"/>
      <w:marTop w:val="0"/>
      <w:marBottom w:val="0"/>
      <w:divBdr>
        <w:top w:val="none" w:sz="0" w:space="0" w:color="auto"/>
        <w:left w:val="none" w:sz="0" w:space="0" w:color="auto"/>
        <w:bottom w:val="none" w:sz="0" w:space="0" w:color="auto"/>
        <w:right w:val="none" w:sz="0" w:space="0" w:color="auto"/>
      </w:divBdr>
    </w:div>
    <w:div w:id="488786152">
      <w:bodyDiv w:val="1"/>
      <w:marLeft w:val="0"/>
      <w:marRight w:val="0"/>
      <w:marTop w:val="0"/>
      <w:marBottom w:val="0"/>
      <w:divBdr>
        <w:top w:val="none" w:sz="0" w:space="0" w:color="auto"/>
        <w:left w:val="none" w:sz="0" w:space="0" w:color="auto"/>
        <w:bottom w:val="none" w:sz="0" w:space="0" w:color="auto"/>
        <w:right w:val="none" w:sz="0" w:space="0" w:color="auto"/>
      </w:divBdr>
    </w:div>
    <w:div w:id="686180445">
      <w:bodyDiv w:val="1"/>
      <w:marLeft w:val="0"/>
      <w:marRight w:val="0"/>
      <w:marTop w:val="0"/>
      <w:marBottom w:val="0"/>
      <w:divBdr>
        <w:top w:val="none" w:sz="0" w:space="0" w:color="auto"/>
        <w:left w:val="none" w:sz="0" w:space="0" w:color="auto"/>
        <w:bottom w:val="none" w:sz="0" w:space="0" w:color="auto"/>
        <w:right w:val="none" w:sz="0" w:space="0" w:color="auto"/>
      </w:divBdr>
    </w:div>
    <w:div w:id="892739456">
      <w:bodyDiv w:val="1"/>
      <w:marLeft w:val="0"/>
      <w:marRight w:val="0"/>
      <w:marTop w:val="0"/>
      <w:marBottom w:val="0"/>
      <w:divBdr>
        <w:top w:val="none" w:sz="0" w:space="0" w:color="auto"/>
        <w:left w:val="none" w:sz="0" w:space="0" w:color="auto"/>
        <w:bottom w:val="none" w:sz="0" w:space="0" w:color="auto"/>
        <w:right w:val="none" w:sz="0" w:space="0" w:color="auto"/>
      </w:divBdr>
    </w:div>
    <w:div w:id="970744735">
      <w:bodyDiv w:val="1"/>
      <w:marLeft w:val="0"/>
      <w:marRight w:val="0"/>
      <w:marTop w:val="0"/>
      <w:marBottom w:val="0"/>
      <w:divBdr>
        <w:top w:val="none" w:sz="0" w:space="0" w:color="auto"/>
        <w:left w:val="none" w:sz="0" w:space="0" w:color="auto"/>
        <w:bottom w:val="none" w:sz="0" w:space="0" w:color="auto"/>
        <w:right w:val="none" w:sz="0" w:space="0" w:color="auto"/>
      </w:divBdr>
    </w:div>
    <w:div w:id="1020203137">
      <w:bodyDiv w:val="1"/>
      <w:marLeft w:val="0"/>
      <w:marRight w:val="0"/>
      <w:marTop w:val="0"/>
      <w:marBottom w:val="0"/>
      <w:divBdr>
        <w:top w:val="none" w:sz="0" w:space="0" w:color="auto"/>
        <w:left w:val="none" w:sz="0" w:space="0" w:color="auto"/>
        <w:bottom w:val="none" w:sz="0" w:space="0" w:color="auto"/>
        <w:right w:val="none" w:sz="0" w:space="0" w:color="auto"/>
      </w:divBdr>
    </w:div>
    <w:div w:id="1246770850">
      <w:bodyDiv w:val="1"/>
      <w:marLeft w:val="0"/>
      <w:marRight w:val="0"/>
      <w:marTop w:val="0"/>
      <w:marBottom w:val="0"/>
      <w:divBdr>
        <w:top w:val="none" w:sz="0" w:space="0" w:color="auto"/>
        <w:left w:val="none" w:sz="0" w:space="0" w:color="auto"/>
        <w:bottom w:val="none" w:sz="0" w:space="0" w:color="auto"/>
        <w:right w:val="none" w:sz="0" w:space="0" w:color="auto"/>
      </w:divBdr>
    </w:div>
    <w:div w:id="1568801831">
      <w:bodyDiv w:val="1"/>
      <w:marLeft w:val="0"/>
      <w:marRight w:val="0"/>
      <w:marTop w:val="0"/>
      <w:marBottom w:val="0"/>
      <w:divBdr>
        <w:top w:val="none" w:sz="0" w:space="0" w:color="auto"/>
        <w:left w:val="none" w:sz="0" w:space="0" w:color="auto"/>
        <w:bottom w:val="none" w:sz="0" w:space="0" w:color="auto"/>
        <w:right w:val="none" w:sz="0" w:space="0" w:color="auto"/>
      </w:divBdr>
    </w:div>
    <w:div w:id="205045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4DDEDAA6CA82C0FCDFB68B1AA1F526B2C309E80951A8AA691F7E918777B42391D6CA76C41B9212FFCD7CBEAC43BC7E1700DA818F4B0FFCCd1NAG" TargetMode="External"/><Relationship Id="rId13" Type="http://schemas.openxmlformats.org/officeDocument/2006/relationships/hyperlink" Target="consultantplus://offline/ref=E659FEF37537E733DF998598E05E7BD8AA960B7702144AA11D141164298C9963FC85900F3863A6814BCFD6F3BA9DCEE1373F3FC6FA35dAs1K" TargetMode="External"/><Relationship Id="rId18" Type="http://schemas.openxmlformats.org/officeDocument/2006/relationships/hyperlink" Target="consultantplus://offline/ref=08F6730D2C91D125A8955F59573D3A5FBAF7B09DA053AD2F7A25E7B62FB309776015D06E7C1B79783F091BB22B6DD5EEEAA2176A0993BB07u3iBJ"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4C42D7DB4932BCC77886ED455CB46BDB5F37B2BA7B41BDA8E5E7C082A29A6791D350BAA0ECA0336DBEE4A7715009A542FD204FE8BAB7BF66E6E22412nBD5K" TargetMode="External"/><Relationship Id="rId7" Type="http://schemas.openxmlformats.org/officeDocument/2006/relationships/endnotes" Target="endnotes.xml"/><Relationship Id="rId12" Type="http://schemas.openxmlformats.org/officeDocument/2006/relationships/hyperlink" Target="consultantplus://offline/ref=88F117C5FE57A3998445DFC4DF3F66033667DCAEFB2E92E9986BC5379BF723C6BBB2B216DA3D8C046BEBCAAB9D1979CBC895F29240Q55DJ" TargetMode="External"/><Relationship Id="rId17" Type="http://schemas.openxmlformats.org/officeDocument/2006/relationships/hyperlink" Target="consultantplus://offline/ref=827AC9A5E62DFDDB7D04897F3119B8BA40CFEC0C3D4D92A7311A1AF96C7C502A7D3D2E439989FF5B678B1FF2B39BCBE489D66AF60774D0AFw8EFL" TargetMode="External"/><Relationship Id="rId25" Type="http://schemas.openxmlformats.org/officeDocument/2006/relationships/hyperlink" Target="consultantplus://offline/ref=4C42D7DB4932BCC77886ED455CB46BDB5F37B2BA7B41BDA8E5E7C082A29A6791D350BAA0ECA0336DBEE4A7715009A542FD204FE8BAB7BF66E6E22412nBD5K" TargetMode="External"/><Relationship Id="rId2" Type="http://schemas.openxmlformats.org/officeDocument/2006/relationships/numbering" Target="numbering.xml"/><Relationship Id="rId16" Type="http://schemas.openxmlformats.org/officeDocument/2006/relationships/hyperlink" Target="https://sudact.ru/law/gradostroitelnyi-kodeks/glava-4/statia-35/" TargetMode="External"/><Relationship Id="rId20" Type="http://schemas.openxmlformats.org/officeDocument/2006/relationships/hyperlink" Target="consultantplus://offline/ref=17D3FE55B78C3A571D2366830D50F294E0C7A6F521BAF9BFF01BA8F7CB23D2E2822613DB0DEFf0gC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8F117C5FE57A3998445DFC4DF3F6603366ADFADFC2992E9986BC5379BF723C6BBB2B215D936855B6EFEDBF3911F60D5CD8EEE90425EQ854J" TargetMode="External"/><Relationship Id="rId24" Type="http://schemas.openxmlformats.org/officeDocument/2006/relationships/hyperlink" Target="consultantplus://offline/ref=D393AC84C40967A6D876E142018ABADAC250134F54769566AB42E74142EABF180B59FE815BA9650068DE88F096BAB52193BC315E8E85F00Ax5o0K" TargetMode="External"/><Relationship Id="rId5" Type="http://schemas.openxmlformats.org/officeDocument/2006/relationships/webSettings" Target="webSettings.xml"/><Relationship Id="rId15" Type="http://schemas.openxmlformats.org/officeDocument/2006/relationships/hyperlink" Target="consultantplus://offline/ref=F316833EECD373FAE7FF891DC4ED0E4C91C55D021FD054D76AAA180905816C5F8E0F6054CCB2A2E4A0C0B67D019ADF3ED915E9453Fu061J" TargetMode="External"/><Relationship Id="rId23" Type="http://schemas.openxmlformats.org/officeDocument/2006/relationships/hyperlink" Target="consultantplus://offline/ref=6A0CA452AB7F5776456135EA2395432923CEDF6B4BF56EF686F95412E62C1B59A360FAFDD03C25D06BEF1CE4A0yAW1L" TargetMode="External"/><Relationship Id="rId28" Type="http://schemas.openxmlformats.org/officeDocument/2006/relationships/theme" Target="theme/theme1.xml"/><Relationship Id="rId10" Type="http://schemas.openxmlformats.org/officeDocument/2006/relationships/hyperlink" Target="consultantplus://offline/ref=1F253B6D74663D216C706E96CAE2461B4E485F2DCB327566C8254E169EB431E6179E11DDCB8FEC2533593A4232BB85C76985C38C5EB3DDDEICo8K" TargetMode="External"/><Relationship Id="rId19" Type="http://schemas.openxmlformats.org/officeDocument/2006/relationships/hyperlink" Target="consultantplus://offline/ref=17D3FE55B78C3A571D2366830D50F294E0C7A6F521BAF9BFF01BA8F7CB23D2E2822613DD0DE8f0g8H" TargetMode="External"/><Relationship Id="rId4" Type="http://schemas.openxmlformats.org/officeDocument/2006/relationships/settings" Target="settings.xml"/><Relationship Id="rId9" Type="http://schemas.openxmlformats.org/officeDocument/2006/relationships/hyperlink" Target="consultantplus://offline/ref=1F253B6D74663D216C706E96CAE2461B4C4B5E2BC7317566C8254E169EB431E6179E11DDCC8EEC2A67032A467BEC81DB619BDC8E40B3IDoDK" TargetMode="External"/><Relationship Id="rId14" Type="http://schemas.openxmlformats.org/officeDocument/2006/relationships/hyperlink" Target="consultantplus://offline/ref=E659FEF37537E733DF998598E05E7BD8AA960B7702144AA11D141164298C9963FC85900D3E6CA5814BCFD6F3BA9DCEE1373F3FC6FA35dAs1K" TargetMode="External"/><Relationship Id="rId22" Type="http://schemas.openxmlformats.org/officeDocument/2006/relationships/hyperlink" Target="consultantplus://offline/ref=C11D8F2E2B627EC03662F6A9A1A696ED2037CDD901893C8DB0D023495F6CFFA1C130F2BCD9910AD447288B9FD671083D82A5CD302065E2612E2C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8723D-3D99-4CE0-A454-70C53A931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7836</TotalTime>
  <Pages>35</Pages>
  <Words>11608</Words>
  <Characters>66166</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Бахтина Анна Игоревна</dc:creator>
  <cp:keywords/>
  <dc:description/>
  <cp:lastModifiedBy>Наталья</cp:lastModifiedBy>
  <cp:revision>922</cp:revision>
  <cp:lastPrinted>2021-12-23T10:08:00Z</cp:lastPrinted>
  <dcterms:created xsi:type="dcterms:W3CDTF">2019-12-11T06:50:00Z</dcterms:created>
  <dcterms:modified xsi:type="dcterms:W3CDTF">2022-02-28T09:51:00Z</dcterms:modified>
</cp:coreProperties>
</file>